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71794" w:rsidRPr="00B176A0" w:rsidRDefault="00871794" w:rsidP="00871794">
      <w:pPr>
        <w:pStyle w:val="Spistreci1"/>
      </w:pPr>
    </w:p>
    <w:sdt>
      <w:sdtPr>
        <w:rPr>
          <w:rFonts w:asciiTheme="minorHAnsi" w:eastAsiaTheme="minorHAnsi" w:hAnsiTheme="minorHAnsi" w:cstheme="minorBidi"/>
          <w:b w:val="0"/>
          <w:bCs w:val="0"/>
          <w:color w:val="auto"/>
          <w:sz w:val="22"/>
          <w:szCs w:val="22"/>
          <w:lang w:eastAsia="en-US"/>
        </w:rPr>
        <w:id w:val="-788746407"/>
        <w:docPartObj>
          <w:docPartGallery w:val="Table of Contents"/>
          <w:docPartUnique/>
        </w:docPartObj>
      </w:sdtPr>
      <w:sdtContent>
        <w:p w:rsidR="006B5CD3" w:rsidRPr="00B176A0" w:rsidRDefault="006B5CD3">
          <w:pPr>
            <w:pStyle w:val="Nagwekspisutreci"/>
            <w:rPr>
              <w:color w:val="auto"/>
            </w:rPr>
          </w:pPr>
          <w:r w:rsidRPr="00B176A0">
            <w:rPr>
              <w:color w:val="auto"/>
            </w:rPr>
            <w:t>Spis treści</w:t>
          </w:r>
        </w:p>
        <w:p w:rsidR="00B176A0" w:rsidRPr="00B176A0" w:rsidRDefault="006B5CD3">
          <w:pPr>
            <w:pStyle w:val="Spistreci1"/>
            <w:rPr>
              <w:rFonts w:eastAsiaTheme="minorEastAsia"/>
              <w:noProof/>
              <w:lang w:eastAsia="pl-PL"/>
            </w:rPr>
          </w:pPr>
          <w:r w:rsidRPr="00B176A0">
            <w:fldChar w:fldCharType="begin"/>
          </w:r>
          <w:r w:rsidRPr="00B176A0">
            <w:instrText xml:space="preserve"> TOC \o "1-3" \h \z \u </w:instrText>
          </w:r>
          <w:r w:rsidRPr="00B176A0">
            <w:fldChar w:fldCharType="separate"/>
          </w:r>
          <w:hyperlink w:anchor="_Toc416195836" w:history="1">
            <w:r w:rsidR="00B176A0" w:rsidRPr="00B176A0">
              <w:rPr>
                <w:rStyle w:val="Hipercze"/>
                <w:rFonts w:asciiTheme="majorHAnsi" w:eastAsiaTheme="majorEastAsia" w:hAnsiTheme="majorHAnsi" w:cstheme="majorBidi"/>
                <w:b/>
                <w:bCs/>
                <w:noProof/>
                <w:color w:val="auto"/>
              </w:rPr>
              <w:t>1.</w:t>
            </w:r>
            <w:r w:rsidR="00B176A0" w:rsidRPr="00B176A0">
              <w:rPr>
                <w:rFonts w:eastAsiaTheme="minorEastAsia"/>
                <w:noProof/>
                <w:lang w:eastAsia="pl-PL"/>
              </w:rPr>
              <w:tab/>
            </w:r>
            <w:r w:rsidR="00B176A0" w:rsidRPr="00B176A0">
              <w:rPr>
                <w:rStyle w:val="Hipercze"/>
                <w:rFonts w:asciiTheme="majorHAnsi" w:eastAsiaTheme="majorEastAsia" w:hAnsiTheme="majorHAnsi" w:cstheme="majorBidi"/>
                <w:b/>
                <w:bCs/>
                <w:noProof/>
                <w:color w:val="auto"/>
              </w:rPr>
              <w:t>DOKUMENTY FORMALNO PRAWNE.</w:t>
            </w:r>
            <w:r w:rsidR="00B176A0" w:rsidRPr="00B176A0">
              <w:rPr>
                <w:noProof/>
                <w:webHidden/>
              </w:rPr>
              <w:tab/>
            </w:r>
            <w:r w:rsidR="00B176A0" w:rsidRPr="00B176A0">
              <w:rPr>
                <w:noProof/>
                <w:webHidden/>
              </w:rPr>
              <w:fldChar w:fldCharType="begin"/>
            </w:r>
            <w:r w:rsidR="00B176A0" w:rsidRPr="00B176A0">
              <w:rPr>
                <w:noProof/>
                <w:webHidden/>
              </w:rPr>
              <w:instrText xml:space="preserve"> PAGEREF _Toc416195836 \h </w:instrText>
            </w:r>
            <w:r w:rsidR="00B176A0" w:rsidRPr="00B176A0">
              <w:rPr>
                <w:noProof/>
                <w:webHidden/>
              </w:rPr>
            </w:r>
            <w:r w:rsidR="00B176A0" w:rsidRPr="00B176A0">
              <w:rPr>
                <w:noProof/>
                <w:webHidden/>
              </w:rPr>
              <w:fldChar w:fldCharType="separate"/>
            </w:r>
            <w:r w:rsidR="00B176A0" w:rsidRPr="00B176A0">
              <w:rPr>
                <w:noProof/>
                <w:webHidden/>
              </w:rPr>
              <w:t>2</w:t>
            </w:r>
            <w:r w:rsidR="00B176A0" w:rsidRPr="00B176A0">
              <w:rPr>
                <w:noProof/>
                <w:webHidden/>
              </w:rPr>
              <w:fldChar w:fldCharType="end"/>
            </w:r>
          </w:hyperlink>
        </w:p>
        <w:p w:rsidR="00B176A0" w:rsidRPr="00B176A0" w:rsidRDefault="00B176A0">
          <w:pPr>
            <w:pStyle w:val="Spistreci1"/>
            <w:rPr>
              <w:rFonts w:eastAsiaTheme="minorEastAsia"/>
              <w:noProof/>
              <w:lang w:eastAsia="pl-PL"/>
            </w:rPr>
          </w:pPr>
          <w:hyperlink w:anchor="_Toc416195837" w:history="1">
            <w:r w:rsidRPr="00B176A0">
              <w:rPr>
                <w:rStyle w:val="Hipercze"/>
                <w:rFonts w:asciiTheme="majorHAnsi" w:eastAsiaTheme="majorEastAsia" w:hAnsiTheme="majorHAnsi" w:cstheme="majorBidi"/>
                <w:b/>
                <w:bCs/>
                <w:noProof/>
                <w:color w:val="auto"/>
              </w:rPr>
              <w:t>2.</w:t>
            </w:r>
            <w:r w:rsidRPr="00B176A0">
              <w:rPr>
                <w:rFonts w:eastAsiaTheme="minorEastAsia"/>
                <w:noProof/>
                <w:lang w:eastAsia="pl-PL"/>
              </w:rPr>
              <w:tab/>
            </w:r>
            <w:r w:rsidRPr="00B176A0">
              <w:rPr>
                <w:rStyle w:val="Hipercze"/>
                <w:rFonts w:asciiTheme="majorHAnsi" w:eastAsiaTheme="majorEastAsia" w:hAnsiTheme="majorHAnsi" w:cstheme="majorBidi"/>
                <w:b/>
                <w:bCs/>
                <w:noProof/>
                <w:color w:val="auto"/>
              </w:rPr>
              <w:t>DANE OGÓLNE.</w:t>
            </w:r>
            <w:r w:rsidRPr="00B176A0">
              <w:rPr>
                <w:noProof/>
                <w:webHidden/>
              </w:rPr>
              <w:tab/>
            </w:r>
            <w:r w:rsidRPr="00B176A0">
              <w:rPr>
                <w:noProof/>
                <w:webHidden/>
              </w:rPr>
              <w:fldChar w:fldCharType="begin"/>
            </w:r>
            <w:r w:rsidRPr="00B176A0">
              <w:rPr>
                <w:noProof/>
                <w:webHidden/>
              </w:rPr>
              <w:instrText xml:space="preserve"> PAGEREF _Toc416195837 \h </w:instrText>
            </w:r>
            <w:r w:rsidRPr="00B176A0">
              <w:rPr>
                <w:noProof/>
                <w:webHidden/>
              </w:rPr>
            </w:r>
            <w:r w:rsidRPr="00B176A0">
              <w:rPr>
                <w:noProof/>
                <w:webHidden/>
              </w:rPr>
              <w:fldChar w:fldCharType="separate"/>
            </w:r>
            <w:r w:rsidRPr="00B176A0">
              <w:rPr>
                <w:noProof/>
                <w:webHidden/>
              </w:rPr>
              <w:t>6</w:t>
            </w:r>
            <w:r w:rsidRPr="00B176A0">
              <w:rPr>
                <w:noProof/>
                <w:webHidden/>
              </w:rPr>
              <w:fldChar w:fldCharType="end"/>
            </w:r>
          </w:hyperlink>
        </w:p>
        <w:p w:rsidR="00B176A0" w:rsidRPr="00B176A0" w:rsidRDefault="00B176A0">
          <w:pPr>
            <w:pStyle w:val="Spistreci2"/>
            <w:tabs>
              <w:tab w:val="left" w:pos="880"/>
              <w:tab w:val="right" w:leader="dot" w:pos="9062"/>
            </w:tabs>
            <w:rPr>
              <w:rFonts w:eastAsiaTheme="minorEastAsia"/>
              <w:noProof/>
              <w:lang w:eastAsia="pl-PL"/>
            </w:rPr>
          </w:pPr>
          <w:hyperlink w:anchor="_Toc416195838" w:history="1">
            <w:r w:rsidRPr="00B176A0">
              <w:rPr>
                <w:rStyle w:val="Hipercze"/>
                <w:rFonts w:ascii="Arial" w:eastAsiaTheme="majorEastAsia" w:hAnsi="Arial" w:cs="Arial"/>
                <w:b/>
                <w:bCs/>
                <w:noProof/>
                <w:color w:val="auto"/>
              </w:rPr>
              <w:t>2.1.</w:t>
            </w:r>
            <w:r w:rsidRPr="00B176A0">
              <w:rPr>
                <w:rFonts w:eastAsiaTheme="minorEastAsia"/>
                <w:noProof/>
                <w:lang w:eastAsia="pl-PL"/>
              </w:rPr>
              <w:tab/>
            </w:r>
            <w:r w:rsidRPr="00B176A0">
              <w:rPr>
                <w:rStyle w:val="Hipercze"/>
                <w:rFonts w:asciiTheme="majorHAnsi" w:eastAsiaTheme="majorEastAsia" w:hAnsiTheme="majorHAnsi" w:cstheme="majorBidi"/>
                <w:b/>
                <w:bCs/>
                <w:noProof/>
                <w:color w:val="auto"/>
              </w:rPr>
              <w:t>ZLECENIODAWCA.</w:t>
            </w:r>
            <w:r w:rsidRPr="00B176A0">
              <w:rPr>
                <w:noProof/>
                <w:webHidden/>
              </w:rPr>
              <w:tab/>
            </w:r>
            <w:r w:rsidRPr="00B176A0">
              <w:rPr>
                <w:noProof/>
                <w:webHidden/>
              </w:rPr>
              <w:fldChar w:fldCharType="begin"/>
            </w:r>
            <w:r w:rsidRPr="00B176A0">
              <w:rPr>
                <w:noProof/>
                <w:webHidden/>
              </w:rPr>
              <w:instrText xml:space="preserve"> PAGEREF _Toc416195838 \h </w:instrText>
            </w:r>
            <w:r w:rsidRPr="00B176A0">
              <w:rPr>
                <w:noProof/>
                <w:webHidden/>
              </w:rPr>
            </w:r>
            <w:r w:rsidRPr="00B176A0">
              <w:rPr>
                <w:noProof/>
                <w:webHidden/>
              </w:rPr>
              <w:fldChar w:fldCharType="separate"/>
            </w:r>
            <w:r w:rsidRPr="00B176A0">
              <w:rPr>
                <w:noProof/>
                <w:webHidden/>
              </w:rPr>
              <w:t>6</w:t>
            </w:r>
            <w:r w:rsidRPr="00B176A0">
              <w:rPr>
                <w:noProof/>
                <w:webHidden/>
              </w:rPr>
              <w:fldChar w:fldCharType="end"/>
            </w:r>
          </w:hyperlink>
        </w:p>
        <w:p w:rsidR="00B176A0" w:rsidRPr="00B176A0" w:rsidRDefault="00B176A0">
          <w:pPr>
            <w:pStyle w:val="Spistreci2"/>
            <w:tabs>
              <w:tab w:val="left" w:pos="880"/>
              <w:tab w:val="right" w:leader="dot" w:pos="9062"/>
            </w:tabs>
            <w:rPr>
              <w:rFonts w:eastAsiaTheme="minorEastAsia"/>
              <w:noProof/>
              <w:lang w:eastAsia="pl-PL"/>
            </w:rPr>
          </w:pPr>
          <w:hyperlink w:anchor="_Toc416195839" w:history="1">
            <w:r w:rsidRPr="00B176A0">
              <w:rPr>
                <w:rStyle w:val="Hipercze"/>
                <w:rFonts w:ascii="Arial" w:eastAsiaTheme="majorEastAsia" w:hAnsi="Arial" w:cs="Arial"/>
                <w:b/>
                <w:bCs/>
                <w:noProof/>
                <w:color w:val="auto"/>
              </w:rPr>
              <w:t>2.2.</w:t>
            </w:r>
            <w:r w:rsidRPr="00B176A0">
              <w:rPr>
                <w:rFonts w:eastAsiaTheme="minorEastAsia"/>
                <w:noProof/>
                <w:lang w:eastAsia="pl-PL"/>
              </w:rPr>
              <w:tab/>
            </w:r>
            <w:r w:rsidRPr="00B176A0">
              <w:rPr>
                <w:rStyle w:val="Hipercze"/>
                <w:rFonts w:asciiTheme="majorHAnsi" w:eastAsiaTheme="majorEastAsia" w:hAnsiTheme="majorHAnsi" w:cstheme="majorBidi"/>
                <w:b/>
                <w:bCs/>
                <w:noProof/>
                <w:color w:val="auto"/>
              </w:rPr>
              <w:t>PODSTAWA OPRACOWANIA.</w:t>
            </w:r>
            <w:r w:rsidRPr="00B176A0">
              <w:rPr>
                <w:noProof/>
                <w:webHidden/>
              </w:rPr>
              <w:tab/>
            </w:r>
            <w:r w:rsidRPr="00B176A0">
              <w:rPr>
                <w:noProof/>
                <w:webHidden/>
              </w:rPr>
              <w:fldChar w:fldCharType="begin"/>
            </w:r>
            <w:r w:rsidRPr="00B176A0">
              <w:rPr>
                <w:noProof/>
                <w:webHidden/>
              </w:rPr>
              <w:instrText xml:space="preserve"> PAGEREF _Toc416195839 \h </w:instrText>
            </w:r>
            <w:r w:rsidRPr="00B176A0">
              <w:rPr>
                <w:noProof/>
                <w:webHidden/>
              </w:rPr>
            </w:r>
            <w:r w:rsidRPr="00B176A0">
              <w:rPr>
                <w:noProof/>
                <w:webHidden/>
              </w:rPr>
              <w:fldChar w:fldCharType="separate"/>
            </w:r>
            <w:r w:rsidRPr="00B176A0">
              <w:rPr>
                <w:noProof/>
                <w:webHidden/>
              </w:rPr>
              <w:t>6</w:t>
            </w:r>
            <w:r w:rsidRPr="00B176A0">
              <w:rPr>
                <w:noProof/>
                <w:webHidden/>
              </w:rPr>
              <w:fldChar w:fldCharType="end"/>
            </w:r>
          </w:hyperlink>
        </w:p>
        <w:p w:rsidR="00B176A0" w:rsidRPr="00B176A0" w:rsidRDefault="00B176A0">
          <w:pPr>
            <w:pStyle w:val="Spistreci2"/>
            <w:tabs>
              <w:tab w:val="left" w:pos="880"/>
              <w:tab w:val="right" w:leader="dot" w:pos="9062"/>
            </w:tabs>
            <w:rPr>
              <w:rFonts w:eastAsiaTheme="minorEastAsia"/>
              <w:noProof/>
              <w:lang w:eastAsia="pl-PL"/>
            </w:rPr>
          </w:pPr>
          <w:hyperlink w:anchor="_Toc416195840" w:history="1">
            <w:r w:rsidRPr="00B176A0">
              <w:rPr>
                <w:rStyle w:val="Hipercze"/>
                <w:rFonts w:ascii="Arial" w:eastAsiaTheme="majorEastAsia" w:hAnsi="Arial" w:cs="Arial"/>
                <w:b/>
                <w:bCs/>
                <w:noProof/>
                <w:color w:val="auto"/>
              </w:rPr>
              <w:t>2.3.</w:t>
            </w:r>
            <w:r w:rsidRPr="00B176A0">
              <w:rPr>
                <w:rFonts w:eastAsiaTheme="minorEastAsia"/>
                <w:noProof/>
                <w:lang w:eastAsia="pl-PL"/>
              </w:rPr>
              <w:tab/>
            </w:r>
            <w:r w:rsidRPr="00B176A0">
              <w:rPr>
                <w:rStyle w:val="Hipercze"/>
                <w:rFonts w:asciiTheme="majorHAnsi" w:eastAsiaTheme="majorEastAsia" w:hAnsiTheme="majorHAnsi" w:cstheme="majorBidi"/>
                <w:b/>
                <w:bCs/>
                <w:noProof/>
                <w:color w:val="auto"/>
              </w:rPr>
              <w:t>PRZEDMIOT, CEL I ZAKRES DOKUMENTACJI PROJEKTOWEJ.</w:t>
            </w:r>
            <w:r w:rsidRPr="00B176A0">
              <w:rPr>
                <w:noProof/>
                <w:webHidden/>
              </w:rPr>
              <w:tab/>
            </w:r>
            <w:r w:rsidRPr="00B176A0">
              <w:rPr>
                <w:noProof/>
                <w:webHidden/>
              </w:rPr>
              <w:fldChar w:fldCharType="begin"/>
            </w:r>
            <w:r w:rsidRPr="00B176A0">
              <w:rPr>
                <w:noProof/>
                <w:webHidden/>
              </w:rPr>
              <w:instrText xml:space="preserve"> PAGEREF _Toc416195840 \h </w:instrText>
            </w:r>
            <w:r w:rsidRPr="00B176A0">
              <w:rPr>
                <w:noProof/>
                <w:webHidden/>
              </w:rPr>
            </w:r>
            <w:r w:rsidRPr="00B176A0">
              <w:rPr>
                <w:noProof/>
                <w:webHidden/>
              </w:rPr>
              <w:fldChar w:fldCharType="separate"/>
            </w:r>
            <w:r w:rsidRPr="00B176A0">
              <w:rPr>
                <w:noProof/>
                <w:webHidden/>
              </w:rPr>
              <w:t>7</w:t>
            </w:r>
            <w:r w:rsidRPr="00B176A0">
              <w:rPr>
                <w:noProof/>
                <w:webHidden/>
              </w:rPr>
              <w:fldChar w:fldCharType="end"/>
            </w:r>
          </w:hyperlink>
        </w:p>
        <w:p w:rsidR="00B176A0" w:rsidRPr="00B176A0" w:rsidRDefault="00B176A0">
          <w:pPr>
            <w:pStyle w:val="Spistreci1"/>
            <w:rPr>
              <w:rFonts w:eastAsiaTheme="minorEastAsia"/>
              <w:noProof/>
              <w:lang w:eastAsia="pl-PL"/>
            </w:rPr>
          </w:pPr>
          <w:hyperlink w:anchor="_Toc416195841" w:history="1">
            <w:r w:rsidRPr="00B176A0">
              <w:rPr>
                <w:rStyle w:val="Hipercze"/>
                <w:rFonts w:asciiTheme="majorHAnsi" w:eastAsiaTheme="majorEastAsia" w:hAnsiTheme="majorHAnsi" w:cstheme="majorBidi"/>
                <w:b/>
                <w:bCs/>
                <w:noProof/>
                <w:color w:val="auto"/>
              </w:rPr>
              <w:t>3.</w:t>
            </w:r>
            <w:r w:rsidRPr="00B176A0">
              <w:rPr>
                <w:rFonts w:eastAsiaTheme="minorEastAsia"/>
                <w:noProof/>
                <w:lang w:eastAsia="pl-PL"/>
              </w:rPr>
              <w:tab/>
            </w:r>
            <w:r w:rsidRPr="00B176A0">
              <w:rPr>
                <w:rStyle w:val="Hipercze"/>
                <w:rFonts w:asciiTheme="majorHAnsi" w:eastAsiaTheme="majorEastAsia" w:hAnsiTheme="majorHAnsi" w:cstheme="majorBidi"/>
                <w:b/>
                <w:bCs/>
                <w:noProof/>
                <w:color w:val="auto"/>
              </w:rPr>
              <w:t>EKSPERTYZA TECHNICZNA BUDOWLANA.</w:t>
            </w:r>
            <w:r w:rsidRPr="00B176A0">
              <w:rPr>
                <w:noProof/>
                <w:webHidden/>
              </w:rPr>
              <w:tab/>
            </w:r>
            <w:r w:rsidRPr="00B176A0">
              <w:rPr>
                <w:noProof/>
                <w:webHidden/>
              </w:rPr>
              <w:fldChar w:fldCharType="begin"/>
            </w:r>
            <w:r w:rsidRPr="00B176A0">
              <w:rPr>
                <w:noProof/>
                <w:webHidden/>
              </w:rPr>
              <w:instrText xml:space="preserve"> PAGEREF _Toc416195841 \h </w:instrText>
            </w:r>
            <w:r w:rsidRPr="00B176A0">
              <w:rPr>
                <w:noProof/>
                <w:webHidden/>
              </w:rPr>
            </w:r>
            <w:r w:rsidRPr="00B176A0">
              <w:rPr>
                <w:noProof/>
                <w:webHidden/>
              </w:rPr>
              <w:fldChar w:fldCharType="separate"/>
            </w:r>
            <w:r w:rsidRPr="00B176A0">
              <w:rPr>
                <w:noProof/>
                <w:webHidden/>
              </w:rPr>
              <w:t>8</w:t>
            </w:r>
            <w:r w:rsidRPr="00B176A0">
              <w:rPr>
                <w:noProof/>
                <w:webHidden/>
              </w:rPr>
              <w:fldChar w:fldCharType="end"/>
            </w:r>
          </w:hyperlink>
        </w:p>
        <w:p w:rsidR="00B176A0" w:rsidRPr="00B176A0" w:rsidRDefault="00B176A0">
          <w:pPr>
            <w:pStyle w:val="Spistreci3"/>
            <w:tabs>
              <w:tab w:val="left" w:pos="1320"/>
              <w:tab w:val="right" w:leader="dot" w:pos="9062"/>
            </w:tabs>
            <w:rPr>
              <w:rFonts w:eastAsiaTheme="minorEastAsia"/>
              <w:noProof/>
              <w:lang w:eastAsia="pl-PL"/>
            </w:rPr>
          </w:pPr>
          <w:hyperlink w:anchor="_Toc416195842" w:history="1">
            <w:r w:rsidRPr="00B176A0">
              <w:rPr>
                <w:rStyle w:val="Hipercze"/>
                <w:rFonts w:ascii="Times New Roman" w:hAnsi="Times New Roman" w:cs="Times New Roman"/>
                <w:noProof/>
                <w:color w:val="auto"/>
              </w:rPr>
              <w:t>3.1.1.</w:t>
            </w:r>
            <w:r w:rsidRPr="00B176A0">
              <w:rPr>
                <w:rFonts w:eastAsiaTheme="minorEastAsia"/>
                <w:noProof/>
                <w:lang w:eastAsia="pl-PL"/>
              </w:rPr>
              <w:tab/>
            </w:r>
            <w:r w:rsidRPr="00B176A0">
              <w:rPr>
                <w:rStyle w:val="Hipercze"/>
                <w:rFonts w:ascii="Times New Roman" w:hAnsi="Times New Roman" w:cs="Times New Roman"/>
                <w:noProof/>
                <w:color w:val="auto"/>
              </w:rPr>
              <w:t>DOKUMENTACJA ZDJĘCIOWA</w:t>
            </w:r>
            <w:r w:rsidRPr="00B176A0">
              <w:rPr>
                <w:noProof/>
                <w:webHidden/>
              </w:rPr>
              <w:tab/>
            </w:r>
            <w:r w:rsidRPr="00B176A0">
              <w:rPr>
                <w:noProof/>
                <w:webHidden/>
              </w:rPr>
              <w:fldChar w:fldCharType="begin"/>
            </w:r>
            <w:r w:rsidRPr="00B176A0">
              <w:rPr>
                <w:noProof/>
                <w:webHidden/>
              </w:rPr>
              <w:instrText xml:space="preserve"> PAGEREF _Toc416195842 \h </w:instrText>
            </w:r>
            <w:r w:rsidRPr="00B176A0">
              <w:rPr>
                <w:noProof/>
                <w:webHidden/>
              </w:rPr>
            </w:r>
            <w:r w:rsidRPr="00B176A0">
              <w:rPr>
                <w:noProof/>
                <w:webHidden/>
              </w:rPr>
              <w:fldChar w:fldCharType="separate"/>
            </w:r>
            <w:r w:rsidRPr="00B176A0">
              <w:rPr>
                <w:noProof/>
                <w:webHidden/>
              </w:rPr>
              <w:t>8</w:t>
            </w:r>
            <w:r w:rsidRPr="00B176A0">
              <w:rPr>
                <w:noProof/>
                <w:webHidden/>
              </w:rPr>
              <w:fldChar w:fldCharType="end"/>
            </w:r>
          </w:hyperlink>
        </w:p>
        <w:p w:rsidR="00B176A0" w:rsidRPr="00B176A0" w:rsidRDefault="00B176A0">
          <w:pPr>
            <w:pStyle w:val="Spistreci3"/>
            <w:tabs>
              <w:tab w:val="left" w:pos="1320"/>
              <w:tab w:val="right" w:leader="dot" w:pos="9062"/>
            </w:tabs>
            <w:rPr>
              <w:rFonts w:eastAsiaTheme="minorEastAsia"/>
              <w:noProof/>
              <w:lang w:eastAsia="pl-PL"/>
            </w:rPr>
          </w:pPr>
          <w:hyperlink w:anchor="_Toc416195843" w:history="1">
            <w:r w:rsidRPr="00B176A0">
              <w:rPr>
                <w:rStyle w:val="Hipercze"/>
                <w:rFonts w:ascii="Times New Roman" w:hAnsi="Times New Roman" w:cs="Times New Roman"/>
                <w:noProof/>
                <w:color w:val="auto"/>
              </w:rPr>
              <w:t>3.1.2.</w:t>
            </w:r>
            <w:r w:rsidRPr="00B176A0">
              <w:rPr>
                <w:rFonts w:eastAsiaTheme="minorEastAsia"/>
                <w:noProof/>
                <w:lang w:eastAsia="pl-PL"/>
              </w:rPr>
              <w:tab/>
            </w:r>
            <w:r w:rsidRPr="00B176A0">
              <w:rPr>
                <w:rStyle w:val="Hipercze"/>
                <w:rFonts w:ascii="Times New Roman" w:hAnsi="Times New Roman" w:cs="Times New Roman"/>
                <w:noProof/>
                <w:color w:val="auto"/>
              </w:rPr>
              <w:t>OPIS KONSTRUKCJI.</w:t>
            </w:r>
            <w:r w:rsidRPr="00B176A0">
              <w:rPr>
                <w:noProof/>
                <w:webHidden/>
              </w:rPr>
              <w:tab/>
            </w:r>
            <w:r w:rsidRPr="00B176A0">
              <w:rPr>
                <w:noProof/>
                <w:webHidden/>
              </w:rPr>
              <w:fldChar w:fldCharType="begin"/>
            </w:r>
            <w:r w:rsidRPr="00B176A0">
              <w:rPr>
                <w:noProof/>
                <w:webHidden/>
              </w:rPr>
              <w:instrText xml:space="preserve"> PAGEREF _Toc416195843 \h </w:instrText>
            </w:r>
            <w:r w:rsidRPr="00B176A0">
              <w:rPr>
                <w:noProof/>
                <w:webHidden/>
              </w:rPr>
            </w:r>
            <w:r w:rsidRPr="00B176A0">
              <w:rPr>
                <w:noProof/>
                <w:webHidden/>
              </w:rPr>
              <w:fldChar w:fldCharType="separate"/>
            </w:r>
            <w:r w:rsidRPr="00B176A0">
              <w:rPr>
                <w:noProof/>
                <w:webHidden/>
              </w:rPr>
              <w:t>10</w:t>
            </w:r>
            <w:r w:rsidRPr="00B176A0">
              <w:rPr>
                <w:noProof/>
                <w:webHidden/>
              </w:rPr>
              <w:fldChar w:fldCharType="end"/>
            </w:r>
          </w:hyperlink>
        </w:p>
        <w:p w:rsidR="00B176A0" w:rsidRPr="00B176A0" w:rsidRDefault="00B176A0">
          <w:pPr>
            <w:pStyle w:val="Spistreci3"/>
            <w:tabs>
              <w:tab w:val="left" w:pos="1320"/>
              <w:tab w:val="right" w:leader="dot" w:pos="9062"/>
            </w:tabs>
            <w:rPr>
              <w:rFonts w:eastAsiaTheme="minorEastAsia"/>
              <w:noProof/>
              <w:lang w:eastAsia="pl-PL"/>
            </w:rPr>
          </w:pPr>
          <w:hyperlink w:anchor="_Toc416195844" w:history="1">
            <w:r w:rsidRPr="00B176A0">
              <w:rPr>
                <w:rStyle w:val="Hipercze"/>
                <w:rFonts w:ascii="Times New Roman" w:hAnsi="Times New Roman" w:cs="Times New Roman"/>
                <w:noProof/>
                <w:color w:val="auto"/>
              </w:rPr>
              <w:t>3.1.3.</w:t>
            </w:r>
            <w:r w:rsidRPr="00B176A0">
              <w:rPr>
                <w:rFonts w:eastAsiaTheme="minorEastAsia"/>
                <w:noProof/>
                <w:lang w:eastAsia="pl-PL"/>
              </w:rPr>
              <w:tab/>
            </w:r>
            <w:r w:rsidRPr="00B176A0">
              <w:rPr>
                <w:rStyle w:val="Hipercze"/>
                <w:rFonts w:ascii="Times New Roman" w:hAnsi="Times New Roman" w:cs="Times New Roman"/>
                <w:noProof/>
                <w:color w:val="auto"/>
              </w:rPr>
              <w:t>OCENA KLASY WBUDOWANEGO BETONU.</w:t>
            </w:r>
            <w:r w:rsidRPr="00B176A0">
              <w:rPr>
                <w:noProof/>
                <w:webHidden/>
              </w:rPr>
              <w:tab/>
            </w:r>
            <w:r w:rsidRPr="00B176A0">
              <w:rPr>
                <w:noProof/>
                <w:webHidden/>
              </w:rPr>
              <w:fldChar w:fldCharType="begin"/>
            </w:r>
            <w:r w:rsidRPr="00B176A0">
              <w:rPr>
                <w:noProof/>
                <w:webHidden/>
              </w:rPr>
              <w:instrText xml:space="preserve"> PAGEREF _Toc416195844 \h </w:instrText>
            </w:r>
            <w:r w:rsidRPr="00B176A0">
              <w:rPr>
                <w:noProof/>
                <w:webHidden/>
              </w:rPr>
            </w:r>
            <w:r w:rsidRPr="00B176A0">
              <w:rPr>
                <w:noProof/>
                <w:webHidden/>
              </w:rPr>
              <w:fldChar w:fldCharType="separate"/>
            </w:r>
            <w:r w:rsidRPr="00B176A0">
              <w:rPr>
                <w:noProof/>
                <w:webHidden/>
              </w:rPr>
              <w:t>10</w:t>
            </w:r>
            <w:r w:rsidRPr="00B176A0">
              <w:rPr>
                <w:noProof/>
                <w:webHidden/>
              </w:rPr>
              <w:fldChar w:fldCharType="end"/>
            </w:r>
          </w:hyperlink>
        </w:p>
        <w:p w:rsidR="00B176A0" w:rsidRPr="00B176A0" w:rsidRDefault="00B176A0">
          <w:pPr>
            <w:pStyle w:val="Spistreci3"/>
            <w:tabs>
              <w:tab w:val="left" w:pos="1320"/>
              <w:tab w:val="right" w:leader="dot" w:pos="9062"/>
            </w:tabs>
            <w:rPr>
              <w:rFonts w:eastAsiaTheme="minorEastAsia"/>
              <w:noProof/>
              <w:lang w:eastAsia="pl-PL"/>
            </w:rPr>
          </w:pPr>
          <w:hyperlink w:anchor="_Toc416195845" w:history="1">
            <w:r w:rsidRPr="00B176A0">
              <w:rPr>
                <w:rStyle w:val="Hipercze"/>
                <w:rFonts w:ascii="Times New Roman" w:hAnsi="Times New Roman" w:cs="Times New Roman"/>
                <w:noProof/>
                <w:color w:val="auto"/>
              </w:rPr>
              <w:t>3.1.4.</w:t>
            </w:r>
            <w:r w:rsidRPr="00B176A0">
              <w:rPr>
                <w:rFonts w:eastAsiaTheme="minorEastAsia"/>
                <w:noProof/>
                <w:lang w:eastAsia="pl-PL"/>
              </w:rPr>
              <w:tab/>
            </w:r>
            <w:r w:rsidRPr="00B176A0">
              <w:rPr>
                <w:rStyle w:val="Hipercze"/>
                <w:rFonts w:ascii="Times New Roman" w:hAnsi="Times New Roman" w:cs="Times New Roman"/>
                <w:noProof/>
                <w:color w:val="auto"/>
              </w:rPr>
              <w:t>REZULTATY W ZAKRESIE DETEKCJI ZBROJENIA.</w:t>
            </w:r>
            <w:r w:rsidRPr="00B176A0">
              <w:rPr>
                <w:noProof/>
                <w:webHidden/>
              </w:rPr>
              <w:tab/>
            </w:r>
            <w:r w:rsidRPr="00B176A0">
              <w:rPr>
                <w:noProof/>
                <w:webHidden/>
              </w:rPr>
              <w:fldChar w:fldCharType="begin"/>
            </w:r>
            <w:r w:rsidRPr="00B176A0">
              <w:rPr>
                <w:noProof/>
                <w:webHidden/>
              </w:rPr>
              <w:instrText xml:space="preserve"> PAGEREF _Toc416195845 \h </w:instrText>
            </w:r>
            <w:r w:rsidRPr="00B176A0">
              <w:rPr>
                <w:noProof/>
                <w:webHidden/>
              </w:rPr>
            </w:r>
            <w:r w:rsidRPr="00B176A0">
              <w:rPr>
                <w:noProof/>
                <w:webHidden/>
              </w:rPr>
              <w:fldChar w:fldCharType="separate"/>
            </w:r>
            <w:r w:rsidRPr="00B176A0">
              <w:rPr>
                <w:noProof/>
                <w:webHidden/>
              </w:rPr>
              <w:t>15</w:t>
            </w:r>
            <w:r w:rsidRPr="00B176A0">
              <w:rPr>
                <w:noProof/>
                <w:webHidden/>
              </w:rPr>
              <w:fldChar w:fldCharType="end"/>
            </w:r>
          </w:hyperlink>
        </w:p>
        <w:p w:rsidR="00B176A0" w:rsidRPr="00B176A0" w:rsidRDefault="00B176A0">
          <w:pPr>
            <w:pStyle w:val="Spistreci3"/>
            <w:tabs>
              <w:tab w:val="left" w:pos="1320"/>
              <w:tab w:val="right" w:leader="dot" w:pos="9062"/>
            </w:tabs>
            <w:rPr>
              <w:rFonts w:eastAsiaTheme="minorEastAsia"/>
              <w:noProof/>
              <w:lang w:eastAsia="pl-PL"/>
            </w:rPr>
          </w:pPr>
          <w:hyperlink w:anchor="_Toc416195846" w:history="1">
            <w:r w:rsidRPr="00B176A0">
              <w:rPr>
                <w:rStyle w:val="Hipercze"/>
                <w:rFonts w:ascii="Times New Roman" w:hAnsi="Times New Roman" w:cs="Times New Roman"/>
                <w:noProof/>
                <w:color w:val="auto"/>
              </w:rPr>
              <w:t>3.1.5.</w:t>
            </w:r>
            <w:r w:rsidRPr="00B176A0">
              <w:rPr>
                <w:rFonts w:eastAsiaTheme="minorEastAsia"/>
                <w:noProof/>
                <w:lang w:eastAsia="pl-PL"/>
              </w:rPr>
              <w:tab/>
            </w:r>
            <w:r w:rsidRPr="00B176A0">
              <w:rPr>
                <w:rStyle w:val="Hipercze"/>
                <w:rFonts w:ascii="Times New Roman" w:hAnsi="Times New Roman" w:cs="Times New Roman"/>
                <w:noProof/>
                <w:color w:val="auto"/>
              </w:rPr>
              <w:t>ANALIZA STATECZNO-WYTRZYMAŁOŚCIOWA.</w:t>
            </w:r>
            <w:r w:rsidRPr="00B176A0">
              <w:rPr>
                <w:noProof/>
                <w:webHidden/>
              </w:rPr>
              <w:tab/>
            </w:r>
            <w:r w:rsidRPr="00B176A0">
              <w:rPr>
                <w:noProof/>
                <w:webHidden/>
              </w:rPr>
              <w:fldChar w:fldCharType="begin"/>
            </w:r>
            <w:r w:rsidRPr="00B176A0">
              <w:rPr>
                <w:noProof/>
                <w:webHidden/>
              </w:rPr>
              <w:instrText xml:space="preserve"> PAGEREF _Toc416195846 \h </w:instrText>
            </w:r>
            <w:r w:rsidRPr="00B176A0">
              <w:rPr>
                <w:noProof/>
                <w:webHidden/>
              </w:rPr>
            </w:r>
            <w:r w:rsidRPr="00B176A0">
              <w:rPr>
                <w:noProof/>
                <w:webHidden/>
              </w:rPr>
              <w:fldChar w:fldCharType="separate"/>
            </w:r>
            <w:r w:rsidRPr="00B176A0">
              <w:rPr>
                <w:noProof/>
                <w:webHidden/>
              </w:rPr>
              <w:t>19</w:t>
            </w:r>
            <w:r w:rsidRPr="00B176A0">
              <w:rPr>
                <w:noProof/>
                <w:webHidden/>
              </w:rPr>
              <w:fldChar w:fldCharType="end"/>
            </w:r>
          </w:hyperlink>
        </w:p>
        <w:p w:rsidR="00B176A0" w:rsidRPr="00B176A0" w:rsidRDefault="00B176A0">
          <w:pPr>
            <w:pStyle w:val="Spistreci1"/>
            <w:rPr>
              <w:rFonts w:eastAsiaTheme="minorEastAsia"/>
              <w:noProof/>
              <w:lang w:eastAsia="pl-PL"/>
            </w:rPr>
          </w:pPr>
          <w:hyperlink w:anchor="_Toc416195847" w:history="1">
            <w:r w:rsidRPr="00B176A0">
              <w:rPr>
                <w:rStyle w:val="Hipercze"/>
                <w:rFonts w:asciiTheme="majorHAnsi" w:eastAsiaTheme="majorEastAsia" w:hAnsiTheme="majorHAnsi" w:cstheme="majorBidi"/>
                <w:b/>
                <w:bCs/>
                <w:noProof/>
                <w:color w:val="auto"/>
              </w:rPr>
              <w:t>4.</w:t>
            </w:r>
            <w:r w:rsidRPr="00B176A0">
              <w:rPr>
                <w:rFonts w:eastAsiaTheme="minorEastAsia"/>
                <w:noProof/>
                <w:lang w:eastAsia="pl-PL"/>
              </w:rPr>
              <w:tab/>
            </w:r>
            <w:r w:rsidRPr="00B176A0">
              <w:rPr>
                <w:rStyle w:val="Hipercze"/>
                <w:rFonts w:asciiTheme="majorHAnsi" w:eastAsiaTheme="majorEastAsia" w:hAnsiTheme="majorHAnsi" w:cstheme="majorBidi"/>
                <w:b/>
                <w:bCs/>
                <w:noProof/>
                <w:color w:val="auto"/>
              </w:rPr>
              <w:t>WNIOSKI.</w:t>
            </w:r>
            <w:r w:rsidRPr="00B176A0">
              <w:rPr>
                <w:noProof/>
                <w:webHidden/>
              </w:rPr>
              <w:tab/>
            </w:r>
            <w:r w:rsidRPr="00B176A0">
              <w:rPr>
                <w:noProof/>
                <w:webHidden/>
              </w:rPr>
              <w:fldChar w:fldCharType="begin"/>
            </w:r>
            <w:r w:rsidRPr="00B176A0">
              <w:rPr>
                <w:noProof/>
                <w:webHidden/>
              </w:rPr>
              <w:instrText xml:space="preserve"> PAGEREF _Toc416195847 \h </w:instrText>
            </w:r>
            <w:r w:rsidRPr="00B176A0">
              <w:rPr>
                <w:noProof/>
                <w:webHidden/>
              </w:rPr>
            </w:r>
            <w:r w:rsidRPr="00B176A0">
              <w:rPr>
                <w:noProof/>
                <w:webHidden/>
              </w:rPr>
              <w:fldChar w:fldCharType="separate"/>
            </w:r>
            <w:r w:rsidRPr="00B176A0">
              <w:rPr>
                <w:noProof/>
                <w:webHidden/>
              </w:rPr>
              <w:t>45</w:t>
            </w:r>
            <w:r w:rsidRPr="00B176A0">
              <w:rPr>
                <w:noProof/>
                <w:webHidden/>
              </w:rPr>
              <w:fldChar w:fldCharType="end"/>
            </w:r>
          </w:hyperlink>
        </w:p>
        <w:p w:rsidR="00B176A0" w:rsidRPr="00B176A0" w:rsidRDefault="00B176A0">
          <w:pPr>
            <w:pStyle w:val="Spistreci1"/>
            <w:rPr>
              <w:rFonts w:eastAsiaTheme="minorEastAsia"/>
              <w:noProof/>
              <w:lang w:eastAsia="pl-PL"/>
            </w:rPr>
          </w:pPr>
          <w:hyperlink w:anchor="_Toc416195848" w:history="1">
            <w:r w:rsidRPr="00B176A0">
              <w:rPr>
                <w:rStyle w:val="Hipercze"/>
                <w:rFonts w:asciiTheme="majorHAnsi" w:eastAsiaTheme="majorEastAsia" w:hAnsiTheme="majorHAnsi" w:cstheme="majorBidi"/>
                <w:b/>
                <w:bCs/>
                <w:noProof/>
                <w:color w:val="auto"/>
              </w:rPr>
              <w:t>5.</w:t>
            </w:r>
            <w:r w:rsidRPr="00B176A0">
              <w:rPr>
                <w:rFonts w:eastAsiaTheme="minorEastAsia"/>
                <w:noProof/>
                <w:lang w:eastAsia="pl-PL"/>
              </w:rPr>
              <w:tab/>
            </w:r>
            <w:r w:rsidRPr="00B176A0">
              <w:rPr>
                <w:rStyle w:val="Hipercze"/>
                <w:rFonts w:asciiTheme="majorHAnsi" w:eastAsiaTheme="majorEastAsia" w:hAnsiTheme="majorHAnsi" w:cstheme="majorBidi"/>
                <w:b/>
                <w:bCs/>
                <w:noProof/>
                <w:color w:val="auto"/>
              </w:rPr>
              <w:t>ZALECENIA.</w:t>
            </w:r>
            <w:r w:rsidRPr="00B176A0">
              <w:rPr>
                <w:noProof/>
                <w:webHidden/>
              </w:rPr>
              <w:tab/>
            </w:r>
            <w:r w:rsidRPr="00B176A0">
              <w:rPr>
                <w:noProof/>
                <w:webHidden/>
              </w:rPr>
              <w:fldChar w:fldCharType="begin"/>
            </w:r>
            <w:r w:rsidRPr="00B176A0">
              <w:rPr>
                <w:noProof/>
                <w:webHidden/>
              </w:rPr>
              <w:instrText xml:space="preserve"> PAGEREF _Toc416195848 \h </w:instrText>
            </w:r>
            <w:r w:rsidRPr="00B176A0">
              <w:rPr>
                <w:noProof/>
                <w:webHidden/>
              </w:rPr>
            </w:r>
            <w:r w:rsidRPr="00B176A0">
              <w:rPr>
                <w:noProof/>
                <w:webHidden/>
              </w:rPr>
              <w:fldChar w:fldCharType="separate"/>
            </w:r>
            <w:r w:rsidRPr="00B176A0">
              <w:rPr>
                <w:noProof/>
                <w:webHidden/>
              </w:rPr>
              <w:t>45</w:t>
            </w:r>
            <w:r w:rsidRPr="00B176A0">
              <w:rPr>
                <w:noProof/>
                <w:webHidden/>
              </w:rPr>
              <w:fldChar w:fldCharType="end"/>
            </w:r>
          </w:hyperlink>
        </w:p>
        <w:p w:rsidR="006B5CD3" w:rsidRPr="00B176A0" w:rsidRDefault="006B5CD3">
          <w:r w:rsidRPr="00B176A0">
            <w:rPr>
              <w:b/>
              <w:bCs/>
            </w:rPr>
            <w:fldChar w:fldCharType="end"/>
          </w:r>
        </w:p>
      </w:sdtContent>
    </w:sdt>
    <w:p w:rsidR="00871794" w:rsidRPr="00B176A0" w:rsidRDefault="00871794" w:rsidP="00871794">
      <w:pPr>
        <w:pStyle w:val="Spistreci1"/>
      </w:pPr>
    </w:p>
    <w:p w:rsidR="000F72CD" w:rsidRDefault="002E0FE9" w:rsidP="000F72CD">
      <w:pPr>
        <w:rPr>
          <w:rFonts w:ascii="Arial" w:hAnsi="Arial" w:cs="Arial"/>
        </w:rPr>
      </w:pPr>
      <w:r>
        <w:rPr>
          <w:rFonts w:ascii="Arial" w:hAnsi="Arial" w:cs="Arial"/>
        </w:rPr>
        <w:t>Załącznik :</w:t>
      </w:r>
    </w:p>
    <w:p w:rsidR="002E0FE9" w:rsidRPr="002E0FE9" w:rsidRDefault="002E0FE9" w:rsidP="002E0FE9">
      <w:pPr>
        <w:pStyle w:val="Akapitzlist"/>
        <w:numPr>
          <w:ilvl w:val="0"/>
          <w:numId w:val="46"/>
        </w:numPr>
        <w:rPr>
          <w:rFonts w:ascii="Arial" w:hAnsi="Arial" w:cs="Arial"/>
        </w:rPr>
      </w:pPr>
      <w:r>
        <w:rPr>
          <w:rFonts w:ascii="Arial" w:hAnsi="Arial" w:cs="Arial"/>
        </w:rPr>
        <w:t xml:space="preserve">Rysunki inwentaryzacyjne (7 </w:t>
      </w:r>
      <w:proofErr w:type="spellStart"/>
      <w:r>
        <w:rPr>
          <w:rFonts w:ascii="Arial" w:hAnsi="Arial" w:cs="Arial"/>
        </w:rPr>
        <w:t>szt</w:t>
      </w:r>
      <w:proofErr w:type="spellEnd"/>
      <w:r>
        <w:rPr>
          <w:rFonts w:ascii="Arial" w:hAnsi="Arial" w:cs="Arial"/>
        </w:rPr>
        <w:t xml:space="preserve">) </w:t>
      </w:r>
    </w:p>
    <w:p w:rsidR="00F8731A" w:rsidRPr="00B176A0" w:rsidRDefault="00F8731A" w:rsidP="000F72CD"/>
    <w:p w:rsidR="00F8731A" w:rsidRPr="00B176A0" w:rsidRDefault="00F8731A" w:rsidP="000F72CD"/>
    <w:p w:rsidR="00F8731A" w:rsidRPr="00B176A0" w:rsidRDefault="00F8731A" w:rsidP="000F72CD"/>
    <w:p w:rsidR="00F8731A" w:rsidRPr="00B176A0" w:rsidRDefault="00F8731A" w:rsidP="000F72CD"/>
    <w:p w:rsidR="00F8731A" w:rsidRPr="00B176A0" w:rsidRDefault="00F8731A" w:rsidP="000F72CD"/>
    <w:p w:rsidR="00F8731A" w:rsidRPr="00B176A0" w:rsidRDefault="00F8731A" w:rsidP="000F72CD"/>
    <w:p w:rsidR="00F8731A" w:rsidRPr="00B176A0" w:rsidRDefault="00F8731A" w:rsidP="000F72CD"/>
    <w:p w:rsidR="00F8731A" w:rsidRPr="00B176A0" w:rsidRDefault="00F8731A" w:rsidP="000F72CD"/>
    <w:p w:rsidR="00B176A0" w:rsidRPr="00B176A0" w:rsidRDefault="00B176A0" w:rsidP="000F72CD"/>
    <w:p w:rsidR="00B176A0" w:rsidRPr="00B176A0" w:rsidRDefault="00B176A0" w:rsidP="000F72CD"/>
    <w:p w:rsidR="00167C4B" w:rsidRPr="00B176A0" w:rsidRDefault="00167C4B" w:rsidP="00167C4B">
      <w:pPr>
        <w:keepNext/>
        <w:keepLines/>
        <w:numPr>
          <w:ilvl w:val="0"/>
          <w:numId w:val="1"/>
        </w:numPr>
        <w:spacing w:before="480" w:after="0"/>
        <w:outlineLvl w:val="0"/>
        <w:rPr>
          <w:rFonts w:asciiTheme="majorHAnsi" w:eastAsiaTheme="majorEastAsia" w:hAnsiTheme="majorHAnsi" w:cstheme="majorBidi"/>
          <w:b/>
          <w:bCs/>
          <w:sz w:val="28"/>
          <w:szCs w:val="28"/>
        </w:rPr>
      </w:pPr>
      <w:bookmarkStart w:id="0" w:name="_Toc322937552"/>
      <w:bookmarkStart w:id="1" w:name="_Toc416195836"/>
      <w:r w:rsidRPr="00B176A0">
        <w:rPr>
          <w:rFonts w:asciiTheme="majorHAnsi" w:eastAsiaTheme="majorEastAsia" w:hAnsiTheme="majorHAnsi" w:cstheme="majorBidi"/>
          <w:b/>
          <w:bCs/>
          <w:sz w:val="28"/>
          <w:szCs w:val="28"/>
        </w:rPr>
        <w:lastRenderedPageBreak/>
        <w:t>DOKUMENTY FORMALNO PRAWNE.</w:t>
      </w:r>
      <w:bookmarkEnd w:id="0"/>
      <w:bookmarkEnd w:id="1"/>
    </w:p>
    <w:p w:rsidR="00167C4B" w:rsidRPr="00B176A0" w:rsidRDefault="00167C4B" w:rsidP="00167C4B">
      <w:pPr>
        <w:numPr>
          <w:ilvl w:val="1"/>
          <w:numId w:val="1"/>
        </w:numPr>
        <w:contextualSpacing/>
        <w:jc w:val="both"/>
        <w:rPr>
          <w:rFonts w:ascii="Arial" w:hAnsi="Arial" w:cs="Arial"/>
        </w:rPr>
      </w:pPr>
      <w:r w:rsidRPr="00B176A0">
        <w:rPr>
          <w:rFonts w:ascii="Arial" w:hAnsi="Arial" w:cs="Arial"/>
        </w:rPr>
        <w:t>Kserokopia zaświ</w:t>
      </w:r>
      <w:r w:rsidR="001D5B92" w:rsidRPr="00B176A0">
        <w:rPr>
          <w:rFonts w:ascii="Arial" w:hAnsi="Arial" w:cs="Arial"/>
        </w:rPr>
        <w:t xml:space="preserve">adczenia o członkostwie </w:t>
      </w:r>
      <w:r w:rsidRPr="00B176A0">
        <w:rPr>
          <w:rFonts w:ascii="Arial" w:hAnsi="Arial" w:cs="Arial"/>
        </w:rPr>
        <w:t>w Małopolskiej Okręgowej Izbie Inżynierów Budow</w:t>
      </w:r>
      <w:r w:rsidR="001D5B92" w:rsidRPr="00B176A0">
        <w:rPr>
          <w:rFonts w:ascii="Arial" w:hAnsi="Arial" w:cs="Arial"/>
        </w:rPr>
        <w:t>nictwa</w:t>
      </w:r>
      <w:r w:rsidRPr="00B176A0">
        <w:rPr>
          <w:rFonts w:ascii="Arial" w:hAnsi="Arial" w:cs="Arial"/>
        </w:rPr>
        <w:t>.</w:t>
      </w:r>
    </w:p>
    <w:p w:rsidR="00C41970" w:rsidRPr="00B176A0" w:rsidRDefault="00C41970" w:rsidP="00C41970">
      <w:pPr>
        <w:contextualSpacing/>
        <w:jc w:val="both"/>
        <w:rPr>
          <w:rFonts w:ascii="Arial" w:hAnsi="Arial" w:cs="Arial"/>
        </w:rPr>
      </w:pPr>
    </w:p>
    <w:p w:rsidR="00C41970" w:rsidRPr="00B176A0" w:rsidRDefault="00C41970" w:rsidP="00C41970">
      <w:pPr>
        <w:contextualSpacing/>
        <w:jc w:val="center"/>
        <w:rPr>
          <w:rFonts w:ascii="Arial" w:hAnsi="Arial" w:cs="Arial"/>
        </w:rPr>
      </w:pPr>
      <w:r w:rsidRPr="00B176A0">
        <w:rPr>
          <w:noProof/>
          <w:lang w:eastAsia="pl-PL"/>
        </w:rPr>
        <w:drawing>
          <wp:inline distT="0" distB="0" distL="0" distR="0" wp14:anchorId="155F22E6" wp14:editId="7DCA8B2C">
            <wp:extent cx="4504762" cy="6476191"/>
            <wp:effectExtent l="0" t="0" r="0" b="127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504762" cy="6476191"/>
                    </a:xfrm>
                    <a:prstGeom prst="rect">
                      <a:avLst/>
                    </a:prstGeom>
                  </pic:spPr>
                </pic:pic>
              </a:graphicData>
            </a:graphic>
          </wp:inline>
        </w:drawing>
      </w:r>
    </w:p>
    <w:p w:rsidR="001D5B92" w:rsidRPr="00B176A0" w:rsidRDefault="001D5B92" w:rsidP="001D5B92">
      <w:pPr>
        <w:ind w:left="284"/>
        <w:contextualSpacing/>
        <w:jc w:val="both"/>
        <w:rPr>
          <w:rFonts w:ascii="Arial" w:hAnsi="Arial" w:cs="Arial"/>
        </w:rPr>
      </w:pPr>
    </w:p>
    <w:p w:rsidR="00167C4B" w:rsidRPr="00B176A0" w:rsidRDefault="00C41970" w:rsidP="00825EEA">
      <w:pPr>
        <w:jc w:val="center"/>
        <w:rPr>
          <w:rFonts w:ascii="Arial" w:hAnsi="Arial" w:cs="Arial"/>
          <w:sz w:val="24"/>
          <w:szCs w:val="24"/>
        </w:rPr>
      </w:pPr>
      <w:r w:rsidRPr="00B176A0">
        <w:rPr>
          <w:noProof/>
          <w:lang w:eastAsia="pl-PL"/>
        </w:rPr>
        <w:lastRenderedPageBreak/>
        <w:drawing>
          <wp:inline distT="0" distB="0" distL="0" distR="0" wp14:anchorId="52B61E7C" wp14:editId="2FBC6BBE">
            <wp:extent cx="4647619" cy="6495239"/>
            <wp:effectExtent l="0" t="0" r="635" b="127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4647619" cy="6495239"/>
                    </a:xfrm>
                    <a:prstGeom prst="rect">
                      <a:avLst/>
                    </a:prstGeom>
                  </pic:spPr>
                </pic:pic>
              </a:graphicData>
            </a:graphic>
          </wp:inline>
        </w:drawing>
      </w:r>
    </w:p>
    <w:p w:rsidR="00F8731A" w:rsidRPr="00B176A0" w:rsidRDefault="00F8731A" w:rsidP="00825EEA">
      <w:pPr>
        <w:jc w:val="center"/>
        <w:rPr>
          <w:rFonts w:ascii="Arial" w:hAnsi="Arial" w:cs="Arial"/>
          <w:sz w:val="24"/>
          <w:szCs w:val="24"/>
        </w:rPr>
      </w:pPr>
    </w:p>
    <w:p w:rsidR="00F8731A" w:rsidRPr="00B176A0" w:rsidRDefault="00F8731A" w:rsidP="00825EEA">
      <w:pPr>
        <w:jc w:val="center"/>
        <w:rPr>
          <w:rFonts w:ascii="Arial" w:hAnsi="Arial" w:cs="Arial"/>
          <w:sz w:val="24"/>
          <w:szCs w:val="24"/>
        </w:rPr>
      </w:pPr>
    </w:p>
    <w:p w:rsidR="00F8731A" w:rsidRPr="00B176A0" w:rsidRDefault="00F8731A" w:rsidP="00825EEA">
      <w:pPr>
        <w:jc w:val="center"/>
        <w:rPr>
          <w:rFonts w:ascii="Arial" w:hAnsi="Arial" w:cs="Arial"/>
          <w:sz w:val="24"/>
          <w:szCs w:val="24"/>
        </w:rPr>
      </w:pPr>
    </w:p>
    <w:p w:rsidR="00F8731A" w:rsidRPr="00B176A0" w:rsidRDefault="00F8731A" w:rsidP="00825EEA">
      <w:pPr>
        <w:jc w:val="center"/>
        <w:rPr>
          <w:rFonts w:ascii="Arial" w:hAnsi="Arial" w:cs="Arial"/>
          <w:sz w:val="24"/>
          <w:szCs w:val="24"/>
        </w:rPr>
      </w:pPr>
    </w:p>
    <w:p w:rsidR="00C41970" w:rsidRPr="00B176A0" w:rsidRDefault="00C41970" w:rsidP="00825EEA">
      <w:pPr>
        <w:jc w:val="center"/>
        <w:rPr>
          <w:rFonts w:ascii="Arial" w:hAnsi="Arial" w:cs="Arial"/>
          <w:sz w:val="24"/>
          <w:szCs w:val="24"/>
        </w:rPr>
      </w:pPr>
    </w:p>
    <w:p w:rsidR="00C41970" w:rsidRPr="00B176A0" w:rsidRDefault="00C41970" w:rsidP="00825EEA">
      <w:pPr>
        <w:jc w:val="center"/>
        <w:rPr>
          <w:rFonts w:ascii="Arial" w:hAnsi="Arial" w:cs="Arial"/>
          <w:sz w:val="24"/>
          <w:szCs w:val="24"/>
        </w:rPr>
      </w:pPr>
    </w:p>
    <w:p w:rsidR="00C41970" w:rsidRPr="00B176A0" w:rsidRDefault="00C41970" w:rsidP="00825EEA">
      <w:pPr>
        <w:jc w:val="center"/>
        <w:rPr>
          <w:rFonts w:ascii="Arial" w:hAnsi="Arial" w:cs="Arial"/>
          <w:sz w:val="24"/>
          <w:szCs w:val="24"/>
        </w:rPr>
      </w:pPr>
    </w:p>
    <w:p w:rsidR="00167C4B" w:rsidRPr="00B176A0" w:rsidRDefault="00167C4B" w:rsidP="00167C4B">
      <w:pPr>
        <w:numPr>
          <w:ilvl w:val="1"/>
          <w:numId w:val="1"/>
        </w:numPr>
        <w:contextualSpacing/>
        <w:jc w:val="both"/>
        <w:rPr>
          <w:rFonts w:ascii="Arial" w:hAnsi="Arial" w:cs="Arial"/>
          <w:sz w:val="24"/>
          <w:szCs w:val="24"/>
        </w:rPr>
      </w:pPr>
      <w:r w:rsidRPr="00B176A0">
        <w:rPr>
          <w:rFonts w:ascii="Arial" w:hAnsi="Arial" w:cs="Arial"/>
        </w:rPr>
        <w:lastRenderedPageBreak/>
        <w:t>Kserokopia uprawnień budowlanych</w:t>
      </w:r>
      <w:r w:rsidRPr="00B176A0">
        <w:rPr>
          <w:rFonts w:ascii="Arial" w:hAnsi="Arial" w:cs="Arial"/>
          <w:sz w:val="24"/>
          <w:szCs w:val="24"/>
        </w:rPr>
        <w:t>.</w:t>
      </w:r>
    </w:p>
    <w:p w:rsidR="001D5B92" w:rsidRPr="00B176A0" w:rsidRDefault="001D5B92" w:rsidP="001D5B92">
      <w:pPr>
        <w:ind w:left="284"/>
        <w:contextualSpacing/>
        <w:jc w:val="both"/>
        <w:rPr>
          <w:rFonts w:ascii="Arial" w:hAnsi="Arial" w:cs="Arial"/>
          <w:sz w:val="24"/>
          <w:szCs w:val="24"/>
        </w:rPr>
      </w:pPr>
      <w:r w:rsidRPr="00B176A0">
        <w:rPr>
          <w:noProof/>
          <w:lang w:eastAsia="pl-PL"/>
        </w:rPr>
        <w:drawing>
          <wp:inline distT="0" distB="0" distL="0" distR="0" wp14:anchorId="6ECFB52E" wp14:editId="316689AB">
            <wp:extent cx="5066667" cy="7257143"/>
            <wp:effectExtent l="0" t="0" r="635" b="1270"/>
            <wp:docPr id="245" name="Obraz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066667" cy="7257143"/>
                    </a:xfrm>
                    <a:prstGeom prst="rect">
                      <a:avLst/>
                    </a:prstGeom>
                  </pic:spPr>
                </pic:pic>
              </a:graphicData>
            </a:graphic>
          </wp:inline>
        </w:drawing>
      </w:r>
    </w:p>
    <w:p w:rsidR="00167C4B" w:rsidRPr="00B176A0" w:rsidRDefault="00167C4B" w:rsidP="00167C4B">
      <w:pPr>
        <w:jc w:val="both"/>
        <w:rPr>
          <w:rFonts w:ascii="Arial" w:hAnsi="Arial" w:cs="Arial"/>
          <w:sz w:val="24"/>
          <w:szCs w:val="24"/>
        </w:rPr>
      </w:pPr>
      <w:r w:rsidRPr="00B176A0">
        <w:rPr>
          <w:noProof/>
          <w:lang w:eastAsia="pl-PL"/>
        </w:rPr>
        <w:lastRenderedPageBreak/>
        <w:drawing>
          <wp:inline distT="0" distB="0" distL="0" distR="0" wp14:anchorId="5B492CBA" wp14:editId="2145BEA1">
            <wp:extent cx="5057352" cy="714375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58670" cy="7145612"/>
                    </a:xfrm>
                    <a:prstGeom prst="rect">
                      <a:avLst/>
                    </a:prstGeom>
                    <a:noFill/>
                    <a:ln>
                      <a:noFill/>
                    </a:ln>
                  </pic:spPr>
                </pic:pic>
              </a:graphicData>
            </a:graphic>
          </wp:inline>
        </w:drawing>
      </w:r>
    </w:p>
    <w:p w:rsidR="00167C4B" w:rsidRPr="00B176A0" w:rsidRDefault="00167C4B" w:rsidP="00167C4B">
      <w:pPr>
        <w:ind w:left="360"/>
        <w:contextualSpacing/>
        <w:rPr>
          <w:rFonts w:ascii="Arial" w:hAnsi="Arial" w:cs="Arial"/>
          <w:sz w:val="24"/>
          <w:szCs w:val="24"/>
        </w:rPr>
      </w:pPr>
    </w:p>
    <w:p w:rsidR="00167C4B" w:rsidRPr="00B176A0" w:rsidRDefault="00167C4B" w:rsidP="00167C4B">
      <w:pPr>
        <w:ind w:left="360"/>
        <w:contextualSpacing/>
        <w:rPr>
          <w:rFonts w:ascii="Arial" w:hAnsi="Arial" w:cs="Arial"/>
          <w:sz w:val="24"/>
          <w:szCs w:val="24"/>
        </w:rPr>
      </w:pPr>
    </w:p>
    <w:p w:rsidR="00167C4B" w:rsidRPr="00B176A0" w:rsidRDefault="00167C4B" w:rsidP="00167C4B">
      <w:pPr>
        <w:ind w:left="360"/>
        <w:contextualSpacing/>
        <w:rPr>
          <w:rFonts w:ascii="Arial" w:hAnsi="Arial" w:cs="Arial"/>
          <w:sz w:val="24"/>
          <w:szCs w:val="24"/>
        </w:rPr>
      </w:pPr>
    </w:p>
    <w:p w:rsidR="00167C4B" w:rsidRPr="00B176A0" w:rsidRDefault="00167C4B" w:rsidP="00167C4B">
      <w:pPr>
        <w:ind w:left="360"/>
        <w:contextualSpacing/>
        <w:rPr>
          <w:rFonts w:ascii="Arial" w:hAnsi="Arial" w:cs="Arial"/>
          <w:sz w:val="24"/>
          <w:szCs w:val="24"/>
        </w:rPr>
      </w:pPr>
    </w:p>
    <w:p w:rsidR="00F8731A" w:rsidRPr="00B176A0" w:rsidRDefault="00F8731A" w:rsidP="00167C4B">
      <w:pPr>
        <w:ind w:left="360"/>
        <w:contextualSpacing/>
        <w:rPr>
          <w:rFonts w:ascii="Arial" w:hAnsi="Arial" w:cs="Arial"/>
          <w:sz w:val="24"/>
          <w:szCs w:val="24"/>
        </w:rPr>
      </w:pPr>
    </w:p>
    <w:p w:rsidR="00167C4B" w:rsidRPr="00B176A0" w:rsidRDefault="00167C4B" w:rsidP="00167C4B">
      <w:pPr>
        <w:keepNext/>
        <w:keepLines/>
        <w:numPr>
          <w:ilvl w:val="0"/>
          <w:numId w:val="1"/>
        </w:numPr>
        <w:spacing w:before="480" w:after="0"/>
        <w:outlineLvl w:val="0"/>
        <w:rPr>
          <w:rFonts w:asciiTheme="majorHAnsi" w:eastAsiaTheme="majorEastAsia" w:hAnsiTheme="majorHAnsi" w:cstheme="majorBidi"/>
          <w:b/>
          <w:bCs/>
          <w:sz w:val="28"/>
          <w:szCs w:val="28"/>
        </w:rPr>
      </w:pPr>
      <w:bookmarkStart w:id="2" w:name="_Toc322937553"/>
      <w:bookmarkStart w:id="3" w:name="_Toc416195837"/>
      <w:r w:rsidRPr="00B176A0">
        <w:rPr>
          <w:rFonts w:asciiTheme="majorHAnsi" w:eastAsiaTheme="majorEastAsia" w:hAnsiTheme="majorHAnsi" w:cstheme="majorBidi"/>
          <w:b/>
          <w:bCs/>
          <w:sz w:val="28"/>
          <w:szCs w:val="28"/>
        </w:rPr>
        <w:lastRenderedPageBreak/>
        <w:t>DANE OGÓLNE.</w:t>
      </w:r>
      <w:bookmarkEnd w:id="2"/>
      <w:bookmarkEnd w:id="3"/>
    </w:p>
    <w:p w:rsidR="00167C4B" w:rsidRPr="00B176A0" w:rsidRDefault="00167C4B" w:rsidP="00167C4B">
      <w:pPr>
        <w:ind w:left="360"/>
        <w:contextualSpacing/>
        <w:rPr>
          <w:rFonts w:ascii="Arial" w:hAnsi="Arial" w:cs="Arial"/>
          <w:b/>
          <w:sz w:val="24"/>
          <w:szCs w:val="24"/>
        </w:rPr>
      </w:pPr>
    </w:p>
    <w:p w:rsidR="00167C4B" w:rsidRPr="00B176A0" w:rsidRDefault="00167C4B" w:rsidP="00167C4B">
      <w:pPr>
        <w:keepNext/>
        <w:keepLines/>
        <w:numPr>
          <w:ilvl w:val="1"/>
          <w:numId w:val="1"/>
        </w:numPr>
        <w:spacing w:before="200" w:after="0"/>
        <w:outlineLvl w:val="1"/>
        <w:rPr>
          <w:rFonts w:asciiTheme="majorHAnsi" w:eastAsiaTheme="majorEastAsia" w:hAnsiTheme="majorHAnsi" w:cstheme="majorBidi"/>
          <w:b/>
          <w:bCs/>
          <w:sz w:val="26"/>
          <w:szCs w:val="26"/>
        </w:rPr>
      </w:pPr>
      <w:bookmarkStart w:id="4" w:name="_Toc322937554"/>
      <w:bookmarkStart w:id="5" w:name="_Toc416195838"/>
      <w:r w:rsidRPr="00B176A0">
        <w:rPr>
          <w:rFonts w:asciiTheme="majorHAnsi" w:eastAsiaTheme="majorEastAsia" w:hAnsiTheme="majorHAnsi" w:cstheme="majorBidi"/>
          <w:b/>
          <w:bCs/>
          <w:sz w:val="26"/>
          <w:szCs w:val="26"/>
        </w:rPr>
        <w:t>ZLECENIODAWCA.</w:t>
      </w:r>
      <w:bookmarkEnd w:id="4"/>
      <w:bookmarkEnd w:id="5"/>
    </w:p>
    <w:p w:rsidR="006B3BBB" w:rsidRPr="00B176A0" w:rsidRDefault="005F0A28" w:rsidP="00167C4B">
      <w:pPr>
        <w:ind w:left="792"/>
        <w:contextualSpacing/>
        <w:jc w:val="both"/>
        <w:rPr>
          <w:rFonts w:ascii="Arial" w:hAnsi="Arial" w:cs="Arial"/>
        </w:rPr>
      </w:pPr>
      <w:r>
        <w:rPr>
          <w:rFonts w:ascii="Arial" w:hAnsi="Arial" w:cs="Arial"/>
        </w:rPr>
        <w:t>Główny Instytut Górnict</w:t>
      </w:r>
      <w:r w:rsidR="00302384">
        <w:rPr>
          <w:rFonts w:ascii="Arial" w:hAnsi="Arial" w:cs="Arial"/>
        </w:rPr>
        <w:t>wa,</w:t>
      </w:r>
      <w:r>
        <w:rPr>
          <w:rFonts w:ascii="Arial" w:hAnsi="Arial" w:cs="Arial"/>
        </w:rPr>
        <w:t xml:space="preserve"> Plac Gwarków 1</w:t>
      </w:r>
      <w:r w:rsidR="00302384">
        <w:rPr>
          <w:rFonts w:ascii="Arial" w:hAnsi="Arial" w:cs="Arial"/>
        </w:rPr>
        <w:t>-</w:t>
      </w:r>
      <w:r>
        <w:rPr>
          <w:rFonts w:ascii="Arial" w:hAnsi="Arial" w:cs="Arial"/>
        </w:rPr>
        <w:t xml:space="preserve"> Katowice </w:t>
      </w:r>
      <w:r w:rsidR="006B3BBB" w:rsidRPr="00B176A0">
        <w:rPr>
          <w:rFonts w:ascii="Arial" w:hAnsi="Arial" w:cs="Arial"/>
        </w:rPr>
        <w:t>.</w:t>
      </w:r>
    </w:p>
    <w:p w:rsidR="00167C4B" w:rsidRPr="00B176A0" w:rsidRDefault="00167C4B" w:rsidP="00167C4B">
      <w:pPr>
        <w:ind w:left="792"/>
        <w:contextualSpacing/>
        <w:jc w:val="both"/>
        <w:rPr>
          <w:rFonts w:ascii="Arial" w:hAnsi="Arial" w:cs="Arial"/>
          <w:sz w:val="24"/>
          <w:szCs w:val="24"/>
        </w:rPr>
      </w:pPr>
    </w:p>
    <w:p w:rsidR="00167C4B" w:rsidRPr="00B176A0" w:rsidRDefault="00167C4B" w:rsidP="00167C4B">
      <w:pPr>
        <w:keepNext/>
        <w:keepLines/>
        <w:numPr>
          <w:ilvl w:val="1"/>
          <w:numId w:val="1"/>
        </w:numPr>
        <w:spacing w:before="200" w:after="0"/>
        <w:outlineLvl w:val="1"/>
        <w:rPr>
          <w:rFonts w:asciiTheme="majorHAnsi" w:eastAsiaTheme="majorEastAsia" w:hAnsiTheme="majorHAnsi" w:cstheme="majorBidi"/>
          <w:b/>
          <w:bCs/>
          <w:sz w:val="26"/>
          <w:szCs w:val="26"/>
        </w:rPr>
      </w:pPr>
      <w:bookmarkStart w:id="6" w:name="_Toc322937555"/>
      <w:bookmarkStart w:id="7" w:name="_Toc416195839"/>
      <w:r w:rsidRPr="00B176A0">
        <w:rPr>
          <w:rFonts w:asciiTheme="majorHAnsi" w:eastAsiaTheme="majorEastAsia" w:hAnsiTheme="majorHAnsi" w:cstheme="majorBidi"/>
          <w:b/>
          <w:bCs/>
          <w:sz w:val="26"/>
          <w:szCs w:val="26"/>
        </w:rPr>
        <w:t>PODSTAWA OPRACOWANIA.</w:t>
      </w:r>
      <w:bookmarkEnd w:id="6"/>
      <w:bookmarkEnd w:id="7"/>
    </w:p>
    <w:p w:rsidR="00167C4B" w:rsidRPr="00B176A0" w:rsidRDefault="00167C4B" w:rsidP="00167C4B">
      <w:pPr>
        <w:ind w:left="792"/>
        <w:contextualSpacing/>
        <w:jc w:val="both"/>
        <w:rPr>
          <w:rFonts w:ascii="Arial" w:hAnsi="Arial" w:cs="Arial"/>
        </w:rPr>
      </w:pPr>
      <w:r w:rsidRPr="00B176A0">
        <w:rPr>
          <w:rFonts w:ascii="Arial" w:hAnsi="Arial" w:cs="Arial"/>
        </w:rPr>
        <w:t>Podstawa opracowania obejmuje:</w:t>
      </w:r>
    </w:p>
    <w:p w:rsidR="00167C4B" w:rsidRPr="00B176A0" w:rsidRDefault="00CB4BD0" w:rsidP="00403699">
      <w:pPr>
        <w:numPr>
          <w:ilvl w:val="0"/>
          <w:numId w:val="2"/>
        </w:numPr>
        <w:contextualSpacing/>
        <w:jc w:val="both"/>
        <w:rPr>
          <w:rFonts w:ascii="Arial" w:hAnsi="Arial" w:cs="Arial"/>
        </w:rPr>
      </w:pPr>
      <w:r w:rsidRPr="00B176A0">
        <w:rPr>
          <w:rFonts w:ascii="Arial" w:hAnsi="Arial" w:cs="Arial"/>
        </w:rPr>
        <w:t xml:space="preserve">Umowa Nr </w:t>
      </w:r>
      <w:r w:rsidR="005F0A28">
        <w:rPr>
          <w:rFonts w:ascii="Arial" w:hAnsi="Arial" w:cs="Arial"/>
        </w:rPr>
        <w:t>8/FT-2/2015</w:t>
      </w:r>
      <w:r w:rsidR="00167C4B" w:rsidRPr="00B176A0">
        <w:rPr>
          <w:rFonts w:ascii="Arial" w:hAnsi="Arial" w:cs="Arial"/>
        </w:rPr>
        <w:t xml:space="preserve">. </w:t>
      </w:r>
    </w:p>
    <w:p w:rsidR="00167C4B" w:rsidRPr="00B176A0" w:rsidRDefault="00167C4B" w:rsidP="00403699">
      <w:pPr>
        <w:numPr>
          <w:ilvl w:val="0"/>
          <w:numId w:val="2"/>
        </w:numPr>
        <w:contextualSpacing/>
        <w:jc w:val="both"/>
        <w:rPr>
          <w:rFonts w:ascii="Arial" w:hAnsi="Arial" w:cs="Arial"/>
        </w:rPr>
      </w:pPr>
      <w:r w:rsidRPr="00B176A0">
        <w:rPr>
          <w:rFonts w:ascii="Arial" w:hAnsi="Arial" w:cs="Arial"/>
        </w:rPr>
        <w:t>Dokumentację fotogr</w:t>
      </w:r>
      <w:r w:rsidR="00CD7994" w:rsidRPr="00B176A0">
        <w:rPr>
          <w:rFonts w:ascii="Arial" w:hAnsi="Arial" w:cs="Arial"/>
        </w:rPr>
        <w:t>aficzną sporządzoną przez autorów</w:t>
      </w:r>
      <w:r w:rsidRPr="00B176A0">
        <w:rPr>
          <w:rFonts w:ascii="Arial" w:hAnsi="Arial" w:cs="Arial"/>
        </w:rPr>
        <w:t xml:space="preserve"> niniejszej dokum</w:t>
      </w:r>
      <w:r w:rsidR="00BB1EF3" w:rsidRPr="00B176A0">
        <w:rPr>
          <w:rFonts w:ascii="Arial" w:hAnsi="Arial" w:cs="Arial"/>
        </w:rPr>
        <w:t>entacji podczas wizji lokalnych</w:t>
      </w:r>
      <w:r w:rsidRPr="00B176A0">
        <w:rPr>
          <w:rFonts w:ascii="Arial" w:hAnsi="Arial" w:cs="Arial"/>
        </w:rPr>
        <w:t xml:space="preserve"> </w:t>
      </w:r>
    </w:p>
    <w:p w:rsidR="00BB1EF3" w:rsidRPr="00B176A0" w:rsidRDefault="00167C4B" w:rsidP="00403699">
      <w:pPr>
        <w:numPr>
          <w:ilvl w:val="0"/>
          <w:numId w:val="2"/>
        </w:numPr>
        <w:contextualSpacing/>
        <w:jc w:val="both"/>
        <w:rPr>
          <w:rFonts w:ascii="Arial" w:hAnsi="Arial" w:cs="Arial"/>
        </w:rPr>
      </w:pPr>
      <w:r w:rsidRPr="00B176A0">
        <w:rPr>
          <w:rFonts w:ascii="Arial" w:hAnsi="Arial" w:cs="Arial"/>
        </w:rPr>
        <w:t>Inwentaryzacja architektoniczna</w:t>
      </w:r>
      <w:r w:rsidR="00BB1EF3" w:rsidRPr="00B176A0">
        <w:rPr>
          <w:rFonts w:ascii="Arial" w:hAnsi="Arial" w:cs="Arial"/>
        </w:rPr>
        <w:t xml:space="preserve"> sporządzona przez autora niniejszej dokumentacji</w:t>
      </w:r>
      <w:r w:rsidR="00BA0031" w:rsidRPr="00B176A0">
        <w:rPr>
          <w:rFonts w:ascii="Arial" w:hAnsi="Arial" w:cs="Arial"/>
        </w:rPr>
        <w:t xml:space="preserve"> podczas wizji lokalnych</w:t>
      </w:r>
      <w:r w:rsidR="00BB1EF3" w:rsidRPr="00B176A0">
        <w:rPr>
          <w:rFonts w:ascii="Arial" w:hAnsi="Arial" w:cs="Arial"/>
        </w:rPr>
        <w:t>,</w:t>
      </w:r>
      <w:r w:rsidRPr="00B176A0">
        <w:rPr>
          <w:rFonts w:ascii="Arial" w:hAnsi="Arial" w:cs="Arial"/>
        </w:rPr>
        <w:t xml:space="preserve"> </w:t>
      </w:r>
      <w:r w:rsidR="00BB1EF3" w:rsidRPr="00B176A0">
        <w:rPr>
          <w:rFonts w:ascii="Arial" w:hAnsi="Arial" w:cs="Arial"/>
        </w:rPr>
        <w:t>któr</w:t>
      </w:r>
      <w:r w:rsidR="00BA0031" w:rsidRPr="00B176A0">
        <w:rPr>
          <w:rFonts w:ascii="Arial" w:hAnsi="Arial" w:cs="Arial"/>
        </w:rPr>
        <w:t>e</w:t>
      </w:r>
      <w:r w:rsidR="00BB1EF3" w:rsidRPr="00B176A0">
        <w:rPr>
          <w:rFonts w:ascii="Arial" w:hAnsi="Arial" w:cs="Arial"/>
        </w:rPr>
        <w:t xml:space="preserve"> miał</w:t>
      </w:r>
      <w:r w:rsidR="00BA0031" w:rsidRPr="00B176A0">
        <w:rPr>
          <w:rFonts w:ascii="Arial" w:hAnsi="Arial" w:cs="Arial"/>
        </w:rPr>
        <w:t>y</w:t>
      </w:r>
      <w:r w:rsidR="00BB1EF3" w:rsidRPr="00B176A0">
        <w:rPr>
          <w:rFonts w:ascii="Arial" w:hAnsi="Arial" w:cs="Arial"/>
        </w:rPr>
        <w:t xml:space="preserve"> miejsce w dniach  </w:t>
      </w:r>
      <w:r w:rsidR="00F40A1E" w:rsidRPr="00B176A0">
        <w:rPr>
          <w:rFonts w:ascii="Arial" w:hAnsi="Arial" w:cs="Arial"/>
        </w:rPr>
        <w:t>12</w:t>
      </w:r>
      <w:r w:rsidR="00CB4BD0" w:rsidRPr="00B176A0">
        <w:rPr>
          <w:rFonts w:ascii="Arial" w:hAnsi="Arial" w:cs="Arial"/>
        </w:rPr>
        <w:t>.03.201</w:t>
      </w:r>
      <w:r w:rsidR="00F40A1E" w:rsidRPr="00B176A0">
        <w:rPr>
          <w:rFonts w:ascii="Arial" w:hAnsi="Arial" w:cs="Arial"/>
        </w:rPr>
        <w:t>5</w:t>
      </w:r>
      <w:r w:rsidR="00CB4BD0" w:rsidRPr="00B176A0">
        <w:rPr>
          <w:rFonts w:ascii="Arial" w:hAnsi="Arial" w:cs="Arial"/>
        </w:rPr>
        <w:t>r.,17</w:t>
      </w:r>
      <w:r w:rsidR="00CD7994" w:rsidRPr="00B176A0">
        <w:rPr>
          <w:rFonts w:ascii="Arial" w:hAnsi="Arial" w:cs="Arial"/>
        </w:rPr>
        <w:t>.</w:t>
      </w:r>
      <w:r w:rsidR="009A0B7F" w:rsidRPr="00B176A0">
        <w:rPr>
          <w:rFonts w:ascii="Arial" w:hAnsi="Arial" w:cs="Arial"/>
        </w:rPr>
        <w:t>0</w:t>
      </w:r>
      <w:r w:rsidR="00CB4BD0" w:rsidRPr="00B176A0">
        <w:rPr>
          <w:rFonts w:ascii="Arial" w:hAnsi="Arial" w:cs="Arial"/>
        </w:rPr>
        <w:t>3</w:t>
      </w:r>
      <w:r w:rsidR="00BB1EF3" w:rsidRPr="00B176A0">
        <w:rPr>
          <w:rFonts w:ascii="Arial" w:hAnsi="Arial" w:cs="Arial"/>
        </w:rPr>
        <w:t>.</w:t>
      </w:r>
      <w:r w:rsidR="00CD7994" w:rsidRPr="00B176A0">
        <w:rPr>
          <w:rFonts w:ascii="Arial" w:hAnsi="Arial" w:cs="Arial"/>
        </w:rPr>
        <w:t>201</w:t>
      </w:r>
      <w:r w:rsidR="00F40A1E" w:rsidRPr="00B176A0">
        <w:rPr>
          <w:rFonts w:ascii="Arial" w:hAnsi="Arial" w:cs="Arial"/>
        </w:rPr>
        <w:t>5</w:t>
      </w:r>
      <w:r w:rsidR="00BB1EF3" w:rsidRPr="00B176A0">
        <w:rPr>
          <w:rFonts w:ascii="Arial" w:hAnsi="Arial" w:cs="Arial"/>
        </w:rPr>
        <w:t>r.</w:t>
      </w:r>
      <w:r w:rsidR="00CD7994" w:rsidRPr="00B176A0">
        <w:rPr>
          <w:rFonts w:ascii="Arial" w:hAnsi="Arial" w:cs="Arial"/>
        </w:rPr>
        <w:t xml:space="preserve">, </w:t>
      </w:r>
      <w:r w:rsidR="00CB4BD0" w:rsidRPr="00B176A0">
        <w:rPr>
          <w:rFonts w:ascii="Arial" w:hAnsi="Arial" w:cs="Arial"/>
        </w:rPr>
        <w:t>2</w:t>
      </w:r>
      <w:r w:rsidR="00F40A1E" w:rsidRPr="00B176A0">
        <w:rPr>
          <w:rFonts w:ascii="Arial" w:hAnsi="Arial" w:cs="Arial"/>
        </w:rPr>
        <w:t>3</w:t>
      </w:r>
      <w:r w:rsidR="00CD7994" w:rsidRPr="00B176A0">
        <w:rPr>
          <w:rFonts w:ascii="Arial" w:hAnsi="Arial" w:cs="Arial"/>
        </w:rPr>
        <w:t>.</w:t>
      </w:r>
      <w:r w:rsidR="009A0B7F" w:rsidRPr="00B176A0">
        <w:rPr>
          <w:rFonts w:ascii="Arial" w:hAnsi="Arial" w:cs="Arial"/>
        </w:rPr>
        <w:t>0</w:t>
      </w:r>
      <w:r w:rsidR="00CB4BD0" w:rsidRPr="00B176A0">
        <w:rPr>
          <w:rFonts w:ascii="Arial" w:hAnsi="Arial" w:cs="Arial"/>
        </w:rPr>
        <w:t>3</w:t>
      </w:r>
      <w:r w:rsidR="00BB1EF3" w:rsidRPr="00B176A0">
        <w:rPr>
          <w:rFonts w:ascii="Arial" w:hAnsi="Arial" w:cs="Arial"/>
        </w:rPr>
        <w:t>.</w:t>
      </w:r>
      <w:r w:rsidR="00CD7994" w:rsidRPr="00B176A0">
        <w:rPr>
          <w:rFonts w:ascii="Arial" w:hAnsi="Arial" w:cs="Arial"/>
        </w:rPr>
        <w:t>201</w:t>
      </w:r>
      <w:r w:rsidR="00F40A1E" w:rsidRPr="00B176A0">
        <w:rPr>
          <w:rFonts w:ascii="Arial" w:hAnsi="Arial" w:cs="Arial"/>
        </w:rPr>
        <w:t>5</w:t>
      </w:r>
      <w:r w:rsidR="00BB1EF3" w:rsidRPr="00B176A0">
        <w:rPr>
          <w:rFonts w:ascii="Arial" w:hAnsi="Arial" w:cs="Arial"/>
        </w:rPr>
        <w:t>r</w:t>
      </w:r>
      <w:r w:rsidR="00CD7994" w:rsidRPr="00B176A0">
        <w:rPr>
          <w:rFonts w:ascii="Arial" w:hAnsi="Arial" w:cs="Arial"/>
        </w:rPr>
        <w:t>.</w:t>
      </w:r>
    </w:p>
    <w:p w:rsidR="00167C4B" w:rsidRPr="00B176A0" w:rsidRDefault="00E00DB8" w:rsidP="00E00DB8">
      <w:pPr>
        <w:rPr>
          <w:rFonts w:ascii="Arial" w:hAnsi="Arial" w:cs="Arial"/>
        </w:rPr>
      </w:pPr>
      <w:r w:rsidRPr="00B176A0">
        <w:rPr>
          <w:rFonts w:ascii="Arial" w:hAnsi="Arial" w:cs="Arial"/>
        </w:rPr>
        <w:t>Normy budowlane</w:t>
      </w:r>
      <w:r w:rsidR="00167C4B" w:rsidRPr="00B176A0">
        <w:rPr>
          <w:rFonts w:ascii="Arial" w:hAnsi="Arial" w:cs="Arial"/>
        </w:rPr>
        <w:t>:</w:t>
      </w:r>
    </w:p>
    <w:p w:rsidR="00E00DB8" w:rsidRPr="00B176A0" w:rsidRDefault="00E00DB8" w:rsidP="00E00DB8">
      <w:pPr>
        <w:spacing w:after="0" w:line="240" w:lineRule="auto"/>
        <w:jc w:val="both"/>
        <w:rPr>
          <w:rFonts w:ascii="Arial" w:hAnsi="Arial" w:cs="Arial"/>
        </w:rPr>
      </w:pPr>
      <w:r w:rsidRPr="00B176A0">
        <w:rPr>
          <w:rFonts w:ascii="Arial" w:hAnsi="Arial" w:cs="Arial"/>
        </w:rPr>
        <w:t xml:space="preserve">PN-EN 1990 październik 2004. </w:t>
      </w:r>
      <w:proofErr w:type="spellStart"/>
      <w:r w:rsidRPr="00B176A0">
        <w:rPr>
          <w:rFonts w:ascii="Arial" w:hAnsi="Arial" w:cs="Arial"/>
        </w:rPr>
        <w:t>Eurokod</w:t>
      </w:r>
      <w:proofErr w:type="spellEnd"/>
      <w:r w:rsidRPr="00B176A0">
        <w:rPr>
          <w:rFonts w:ascii="Arial" w:hAnsi="Arial" w:cs="Arial"/>
        </w:rPr>
        <w:t>. Podstawy projektowania konstrukcji.</w:t>
      </w:r>
    </w:p>
    <w:p w:rsidR="00E00DB8" w:rsidRPr="00B176A0" w:rsidRDefault="00E00DB8" w:rsidP="00E00DB8">
      <w:pPr>
        <w:spacing w:after="0" w:line="240" w:lineRule="auto"/>
        <w:jc w:val="both"/>
        <w:rPr>
          <w:rFonts w:ascii="Arial" w:hAnsi="Arial" w:cs="Arial"/>
        </w:rPr>
      </w:pPr>
      <w:r w:rsidRPr="00B176A0">
        <w:rPr>
          <w:rFonts w:ascii="Arial" w:hAnsi="Arial" w:cs="Arial"/>
        </w:rPr>
        <w:t xml:space="preserve">PN-EN 1991-1-1 październik 2004. </w:t>
      </w:r>
      <w:proofErr w:type="spellStart"/>
      <w:r w:rsidRPr="00B176A0">
        <w:rPr>
          <w:rFonts w:ascii="Arial" w:hAnsi="Arial" w:cs="Arial"/>
        </w:rPr>
        <w:t>Eurokod</w:t>
      </w:r>
      <w:proofErr w:type="spellEnd"/>
      <w:r w:rsidRPr="00B176A0">
        <w:rPr>
          <w:rFonts w:ascii="Arial" w:hAnsi="Arial" w:cs="Arial"/>
        </w:rPr>
        <w:t xml:space="preserve"> 1: Oddziaływania na konstrukcje. </w:t>
      </w:r>
      <w:r w:rsidRPr="00B176A0">
        <w:rPr>
          <w:rFonts w:ascii="Arial" w:hAnsi="Arial" w:cs="Arial"/>
        </w:rPr>
        <w:tab/>
      </w:r>
    </w:p>
    <w:p w:rsidR="00E00DB8" w:rsidRPr="00B176A0" w:rsidRDefault="00E00DB8" w:rsidP="00E00DB8">
      <w:pPr>
        <w:spacing w:after="0" w:line="240" w:lineRule="auto"/>
        <w:jc w:val="both"/>
        <w:rPr>
          <w:rFonts w:ascii="Arial" w:hAnsi="Arial" w:cs="Arial"/>
        </w:rPr>
      </w:pPr>
      <w:r w:rsidRPr="00B176A0">
        <w:rPr>
          <w:rFonts w:ascii="Arial" w:hAnsi="Arial" w:cs="Arial"/>
        </w:rPr>
        <w:t xml:space="preserve">Część 1-1: Oddziaływania ogólne. Ciężar objętościowy, ciężar własny, obciążenia użytkowe </w:t>
      </w:r>
    </w:p>
    <w:p w:rsidR="00E00DB8" w:rsidRPr="00B176A0" w:rsidRDefault="00E00DB8" w:rsidP="00E00DB8">
      <w:pPr>
        <w:spacing w:after="0" w:line="240" w:lineRule="auto"/>
        <w:jc w:val="both"/>
        <w:rPr>
          <w:rFonts w:ascii="Arial" w:hAnsi="Arial" w:cs="Arial"/>
        </w:rPr>
      </w:pPr>
      <w:r w:rsidRPr="00B176A0">
        <w:rPr>
          <w:rFonts w:ascii="Arial" w:hAnsi="Arial" w:cs="Arial"/>
        </w:rPr>
        <w:t>w budynkach.</w:t>
      </w:r>
    </w:p>
    <w:p w:rsidR="00E00DB8" w:rsidRPr="00B176A0" w:rsidRDefault="00E00DB8" w:rsidP="00E00DB8">
      <w:pPr>
        <w:spacing w:after="0" w:line="240" w:lineRule="auto"/>
        <w:jc w:val="both"/>
        <w:rPr>
          <w:rFonts w:ascii="Arial" w:hAnsi="Arial" w:cs="Arial"/>
        </w:rPr>
      </w:pPr>
      <w:r w:rsidRPr="00B176A0">
        <w:rPr>
          <w:rFonts w:ascii="Arial" w:hAnsi="Arial" w:cs="Arial"/>
        </w:rPr>
        <w:t xml:space="preserve">PN-EN 1991-3 kwiecień 2009. </w:t>
      </w:r>
      <w:proofErr w:type="spellStart"/>
      <w:r w:rsidRPr="00B176A0">
        <w:rPr>
          <w:rFonts w:ascii="Arial" w:hAnsi="Arial" w:cs="Arial"/>
        </w:rPr>
        <w:t>Eurokod</w:t>
      </w:r>
      <w:proofErr w:type="spellEnd"/>
      <w:r w:rsidRPr="00B176A0">
        <w:rPr>
          <w:rFonts w:ascii="Arial" w:hAnsi="Arial" w:cs="Arial"/>
        </w:rPr>
        <w:t xml:space="preserve"> 1: Oddziaływania na konstrukcje.                         Część 3: Oddziaływania wywołane dźwignicami i maszynami.</w:t>
      </w:r>
    </w:p>
    <w:p w:rsidR="00E00DB8" w:rsidRPr="00B176A0" w:rsidRDefault="00E00DB8" w:rsidP="00E00DB8">
      <w:pPr>
        <w:spacing w:after="0" w:line="240" w:lineRule="auto"/>
        <w:jc w:val="both"/>
        <w:rPr>
          <w:rFonts w:ascii="Arial" w:hAnsi="Arial" w:cs="Arial"/>
        </w:rPr>
      </w:pPr>
      <w:r w:rsidRPr="00B176A0">
        <w:rPr>
          <w:rFonts w:ascii="Arial" w:hAnsi="Arial" w:cs="Arial"/>
        </w:rPr>
        <w:t xml:space="preserve">PN-86/B-02005. Obciążenia budowli. Obciążenia suwnicami pomostowymi, wciągarkami </w:t>
      </w:r>
    </w:p>
    <w:p w:rsidR="00E00DB8" w:rsidRPr="00B176A0" w:rsidRDefault="00E00DB8" w:rsidP="00E00DB8">
      <w:pPr>
        <w:spacing w:after="0" w:line="240" w:lineRule="auto"/>
        <w:jc w:val="both"/>
        <w:rPr>
          <w:rFonts w:ascii="Arial" w:hAnsi="Arial" w:cs="Arial"/>
        </w:rPr>
      </w:pPr>
      <w:r w:rsidRPr="00B176A0">
        <w:rPr>
          <w:rFonts w:ascii="Arial" w:hAnsi="Arial" w:cs="Arial"/>
        </w:rPr>
        <w:t>i wciągnikami.</w:t>
      </w:r>
    </w:p>
    <w:p w:rsidR="00E00DB8" w:rsidRPr="00B176A0" w:rsidRDefault="00E00DB8" w:rsidP="00E00DB8">
      <w:pPr>
        <w:spacing w:after="0" w:line="240" w:lineRule="auto"/>
        <w:jc w:val="both"/>
        <w:rPr>
          <w:rFonts w:ascii="Arial" w:hAnsi="Arial" w:cs="Arial"/>
        </w:rPr>
      </w:pPr>
      <w:r w:rsidRPr="00B176A0">
        <w:rPr>
          <w:rFonts w:ascii="Arial" w:hAnsi="Arial" w:cs="Arial"/>
        </w:rPr>
        <w:t xml:space="preserve">PN-EN 1992-1-1: wrzesień 2008. </w:t>
      </w:r>
      <w:proofErr w:type="spellStart"/>
      <w:r w:rsidRPr="00B176A0">
        <w:rPr>
          <w:rFonts w:ascii="Arial" w:hAnsi="Arial" w:cs="Arial"/>
        </w:rPr>
        <w:t>Eurokod</w:t>
      </w:r>
      <w:proofErr w:type="spellEnd"/>
      <w:r w:rsidRPr="00B176A0">
        <w:rPr>
          <w:rFonts w:ascii="Arial" w:hAnsi="Arial" w:cs="Arial"/>
        </w:rPr>
        <w:t xml:space="preserve"> 2. Projektowanie konstrukcji z betonu. Część </w:t>
      </w:r>
      <w:r w:rsidRPr="00B176A0">
        <w:rPr>
          <w:rFonts w:ascii="Arial" w:hAnsi="Arial" w:cs="Arial"/>
        </w:rPr>
        <w:br/>
        <w:t>1-1: Reguły ogólne i reguły dla budynków.</w:t>
      </w:r>
    </w:p>
    <w:p w:rsidR="00E00DB8" w:rsidRPr="00B176A0" w:rsidRDefault="00E00DB8" w:rsidP="00E00DB8">
      <w:pPr>
        <w:spacing w:after="0" w:line="240" w:lineRule="auto"/>
        <w:jc w:val="both"/>
        <w:rPr>
          <w:rFonts w:ascii="Arial" w:hAnsi="Arial" w:cs="Arial"/>
        </w:rPr>
      </w:pPr>
      <w:r w:rsidRPr="00B176A0">
        <w:rPr>
          <w:rFonts w:ascii="Arial" w:hAnsi="Arial" w:cs="Arial"/>
        </w:rPr>
        <w:t>PN-B-03264: grudzień 2002. Konstrukcje betonowe, żelbetowe i sprężone. Obliczenia</w:t>
      </w:r>
      <w:r w:rsidRPr="00B176A0">
        <w:rPr>
          <w:rFonts w:ascii="Arial" w:hAnsi="Arial" w:cs="Arial"/>
        </w:rPr>
        <w:br/>
        <w:t>statyczne i projektowanie.</w:t>
      </w:r>
    </w:p>
    <w:p w:rsidR="00E00DB8" w:rsidRPr="00B176A0" w:rsidRDefault="00E00DB8" w:rsidP="00E00DB8">
      <w:pPr>
        <w:spacing w:after="0" w:line="240" w:lineRule="auto"/>
        <w:jc w:val="both"/>
        <w:rPr>
          <w:rFonts w:ascii="Arial" w:hAnsi="Arial" w:cs="Arial"/>
        </w:rPr>
      </w:pPr>
      <w:r w:rsidRPr="00B176A0">
        <w:rPr>
          <w:rFonts w:ascii="Arial" w:hAnsi="Arial" w:cs="Arial"/>
        </w:rPr>
        <w:t xml:space="preserve">PN-84/B-03264: Konstrukcje betonowe, żelbetowe i sprężone. Obliczenia statyczne </w:t>
      </w:r>
      <w:r w:rsidRPr="00B176A0">
        <w:rPr>
          <w:rFonts w:ascii="Arial" w:hAnsi="Arial" w:cs="Arial"/>
        </w:rPr>
        <w:br/>
        <w:t>i projektowanie.</w:t>
      </w:r>
    </w:p>
    <w:p w:rsidR="00E00DB8" w:rsidRPr="00B176A0" w:rsidRDefault="00E00DB8" w:rsidP="00E00DB8">
      <w:pPr>
        <w:spacing w:after="0" w:line="240" w:lineRule="auto"/>
        <w:jc w:val="both"/>
        <w:rPr>
          <w:rFonts w:ascii="Arial" w:hAnsi="Arial" w:cs="Arial"/>
        </w:rPr>
      </w:pPr>
      <w:r w:rsidRPr="00B176A0">
        <w:rPr>
          <w:rFonts w:ascii="Arial" w:hAnsi="Arial" w:cs="Arial"/>
        </w:rPr>
        <w:t xml:space="preserve">PN-EN 206-1: czerwiec 2003. Beton. Część 1: Wymagania, właściwości, produkcja </w:t>
      </w:r>
      <w:r w:rsidRPr="00B176A0">
        <w:rPr>
          <w:rFonts w:ascii="Arial" w:hAnsi="Arial" w:cs="Arial"/>
        </w:rPr>
        <w:br/>
        <w:t xml:space="preserve">i zgodność </w:t>
      </w:r>
    </w:p>
    <w:p w:rsidR="00E00DB8" w:rsidRPr="00B176A0" w:rsidRDefault="00E00DB8" w:rsidP="00E00DB8">
      <w:pPr>
        <w:spacing w:after="0" w:line="240" w:lineRule="auto"/>
        <w:jc w:val="both"/>
        <w:rPr>
          <w:rFonts w:ascii="Arial" w:hAnsi="Arial" w:cs="Arial"/>
        </w:rPr>
      </w:pPr>
      <w:r w:rsidRPr="00B176A0">
        <w:rPr>
          <w:rFonts w:ascii="Arial" w:hAnsi="Arial" w:cs="Arial"/>
        </w:rPr>
        <w:t>PN-EN 12504-2: październik 2002. Badania betonu w konstrukcjach Część 2: Badania</w:t>
      </w:r>
      <w:r w:rsidRPr="00B176A0">
        <w:rPr>
          <w:rFonts w:ascii="Arial" w:hAnsi="Arial" w:cs="Arial"/>
        </w:rPr>
        <w:br/>
        <w:t>nieniszczące. Oznaczenie liczby odbicia.</w:t>
      </w:r>
    </w:p>
    <w:p w:rsidR="00E00DB8" w:rsidRPr="00B176A0" w:rsidRDefault="00E00DB8" w:rsidP="00E00DB8">
      <w:pPr>
        <w:spacing w:after="0" w:line="240" w:lineRule="auto"/>
        <w:jc w:val="both"/>
        <w:rPr>
          <w:rFonts w:ascii="Arial" w:hAnsi="Arial" w:cs="Arial"/>
        </w:rPr>
      </w:pPr>
      <w:r w:rsidRPr="00B176A0">
        <w:rPr>
          <w:rFonts w:ascii="Arial" w:hAnsi="Arial" w:cs="Arial"/>
        </w:rPr>
        <w:t xml:space="preserve">PN-EN 13791: sierpień 2008. Ocena wytrzymałości betonu na ściskanie w konstrukcjach </w:t>
      </w:r>
      <w:r w:rsidRPr="00B176A0">
        <w:rPr>
          <w:rFonts w:ascii="Arial" w:hAnsi="Arial" w:cs="Arial"/>
        </w:rPr>
        <w:br/>
        <w:t>i prefabrykowanych wyrobach betonowych.</w:t>
      </w:r>
    </w:p>
    <w:p w:rsidR="00AE11D4" w:rsidRPr="00B176A0" w:rsidRDefault="00AE11D4" w:rsidP="00DB47FA">
      <w:pPr>
        <w:ind w:left="708"/>
        <w:contextualSpacing/>
        <w:rPr>
          <w:rFonts w:ascii="Arial" w:hAnsi="Arial" w:cs="Arial"/>
        </w:rPr>
      </w:pPr>
    </w:p>
    <w:p w:rsidR="000F394E" w:rsidRPr="00B176A0" w:rsidRDefault="000F394E" w:rsidP="00DB47FA">
      <w:pPr>
        <w:ind w:left="708"/>
        <w:contextualSpacing/>
        <w:rPr>
          <w:rFonts w:ascii="Arial" w:hAnsi="Arial" w:cs="Arial"/>
        </w:rPr>
      </w:pPr>
      <w:r w:rsidRPr="00B176A0">
        <w:rPr>
          <w:rFonts w:ascii="Arial" w:hAnsi="Arial" w:cs="Arial"/>
        </w:rPr>
        <w:t>Obliczenia oraz rysunki za pomocą programów</w:t>
      </w:r>
    </w:p>
    <w:p w:rsidR="000F394E" w:rsidRPr="00B176A0" w:rsidRDefault="000F394E" w:rsidP="000F394E">
      <w:pPr>
        <w:widowControl w:val="0"/>
        <w:numPr>
          <w:ilvl w:val="0"/>
          <w:numId w:val="5"/>
        </w:numPr>
        <w:tabs>
          <w:tab w:val="left" w:pos="284"/>
          <w:tab w:val="left" w:pos="567"/>
          <w:tab w:val="left" w:pos="851"/>
          <w:tab w:val="left" w:pos="1134"/>
          <w:tab w:val="left" w:pos="1418"/>
          <w:tab w:val="left" w:pos="1701"/>
          <w:tab w:val="left" w:pos="2268"/>
          <w:tab w:val="left" w:pos="2552"/>
          <w:tab w:val="left" w:pos="3686"/>
          <w:tab w:val="left" w:pos="3969"/>
          <w:tab w:val="left" w:pos="4111"/>
          <w:tab w:val="left" w:pos="4253"/>
          <w:tab w:val="left" w:pos="4536"/>
          <w:tab w:val="left" w:pos="4820"/>
          <w:tab w:val="left" w:pos="5103"/>
          <w:tab w:val="left" w:pos="5387"/>
          <w:tab w:val="left" w:pos="5670"/>
        </w:tabs>
        <w:spacing w:before="40" w:after="0" w:line="240" w:lineRule="auto"/>
        <w:ind w:hanging="439"/>
        <w:contextualSpacing/>
        <w:rPr>
          <w:rFonts w:ascii="Arial" w:eastAsia="Times New Roman" w:hAnsi="Arial" w:cs="Arial"/>
          <w:lang w:eastAsia="pl-PL"/>
        </w:rPr>
      </w:pPr>
      <w:proofErr w:type="spellStart"/>
      <w:r w:rsidRPr="00B176A0">
        <w:rPr>
          <w:rFonts w:ascii="Arial" w:eastAsia="Times New Roman" w:hAnsi="Arial" w:cs="Arial"/>
          <w:lang w:eastAsia="pl-PL"/>
        </w:rPr>
        <w:t>AxisVM</w:t>
      </w:r>
      <w:proofErr w:type="spellEnd"/>
      <w:r w:rsidRPr="00B176A0">
        <w:rPr>
          <w:rFonts w:ascii="Arial" w:eastAsia="Times New Roman" w:hAnsi="Arial" w:cs="Arial"/>
          <w:lang w:eastAsia="pl-PL"/>
        </w:rPr>
        <w:t xml:space="preserve"> 12 firmy </w:t>
      </w:r>
      <w:proofErr w:type="spellStart"/>
      <w:r w:rsidRPr="00B176A0">
        <w:rPr>
          <w:rFonts w:ascii="Arial" w:eastAsia="Times New Roman" w:hAnsi="Arial" w:cs="Arial"/>
          <w:lang w:eastAsia="pl-PL"/>
        </w:rPr>
        <w:t>InterCAD</w:t>
      </w:r>
      <w:proofErr w:type="spellEnd"/>
      <w:r w:rsidRPr="00B176A0">
        <w:rPr>
          <w:rFonts w:ascii="Arial" w:eastAsia="Times New Roman" w:hAnsi="Arial" w:cs="Arial"/>
          <w:lang w:eastAsia="pl-PL"/>
        </w:rPr>
        <w:t xml:space="preserve"> (nr licencji: 5042)     </w:t>
      </w:r>
    </w:p>
    <w:p w:rsidR="000F394E" w:rsidRPr="00B176A0" w:rsidRDefault="000F394E" w:rsidP="000F394E">
      <w:pPr>
        <w:widowControl w:val="0"/>
        <w:numPr>
          <w:ilvl w:val="0"/>
          <w:numId w:val="5"/>
        </w:numPr>
        <w:tabs>
          <w:tab w:val="left" w:pos="284"/>
          <w:tab w:val="left" w:pos="567"/>
          <w:tab w:val="left" w:pos="851"/>
          <w:tab w:val="left" w:pos="1134"/>
          <w:tab w:val="left" w:pos="1418"/>
          <w:tab w:val="left" w:pos="1701"/>
          <w:tab w:val="left" w:pos="2268"/>
          <w:tab w:val="left" w:pos="2552"/>
          <w:tab w:val="left" w:pos="3686"/>
          <w:tab w:val="left" w:pos="3969"/>
          <w:tab w:val="left" w:pos="4111"/>
          <w:tab w:val="left" w:pos="4253"/>
          <w:tab w:val="left" w:pos="4536"/>
          <w:tab w:val="left" w:pos="4820"/>
          <w:tab w:val="left" w:pos="5103"/>
          <w:tab w:val="left" w:pos="5387"/>
          <w:tab w:val="left" w:pos="5670"/>
        </w:tabs>
        <w:spacing w:before="40" w:after="0" w:line="240" w:lineRule="auto"/>
        <w:ind w:hanging="439"/>
        <w:contextualSpacing/>
        <w:rPr>
          <w:rFonts w:ascii="Arial" w:eastAsia="Times New Roman" w:hAnsi="Arial" w:cs="Arial"/>
          <w:lang w:eastAsia="pl-PL"/>
        </w:rPr>
      </w:pPr>
      <w:proofErr w:type="spellStart"/>
      <w:r w:rsidRPr="00B176A0">
        <w:rPr>
          <w:rFonts w:ascii="Arial" w:eastAsia="Times New Roman" w:hAnsi="Arial" w:cs="Arial"/>
          <w:lang w:eastAsia="pl-PL"/>
        </w:rPr>
        <w:t>Allplan</w:t>
      </w:r>
      <w:proofErr w:type="spellEnd"/>
      <w:r w:rsidRPr="00B176A0">
        <w:rPr>
          <w:rFonts w:ascii="Arial" w:eastAsia="Times New Roman" w:hAnsi="Arial" w:cs="Arial"/>
          <w:lang w:eastAsia="pl-PL"/>
        </w:rPr>
        <w:t xml:space="preserve"> inżynieria  firmy </w:t>
      </w:r>
      <w:proofErr w:type="spellStart"/>
      <w:r w:rsidRPr="00B176A0">
        <w:rPr>
          <w:rFonts w:ascii="Arial" w:eastAsia="Times New Roman" w:hAnsi="Arial" w:cs="Arial"/>
          <w:lang w:eastAsia="pl-PL"/>
        </w:rPr>
        <w:t>Nemetschek</w:t>
      </w:r>
      <w:proofErr w:type="spellEnd"/>
      <w:r w:rsidRPr="00B176A0">
        <w:rPr>
          <w:rFonts w:ascii="Arial" w:eastAsia="Times New Roman" w:hAnsi="Arial" w:cs="Arial"/>
          <w:lang w:eastAsia="pl-PL"/>
        </w:rPr>
        <w:t xml:space="preserve"> (nr licencji: 2738)</w:t>
      </w:r>
    </w:p>
    <w:p w:rsidR="009873DB" w:rsidRPr="00B176A0" w:rsidRDefault="009873DB" w:rsidP="009873DB">
      <w:pPr>
        <w:widowControl w:val="0"/>
        <w:numPr>
          <w:ilvl w:val="0"/>
          <w:numId w:val="5"/>
        </w:numPr>
        <w:tabs>
          <w:tab w:val="left" w:pos="284"/>
          <w:tab w:val="left" w:pos="567"/>
          <w:tab w:val="left" w:pos="851"/>
          <w:tab w:val="left" w:pos="1134"/>
          <w:tab w:val="left" w:pos="1418"/>
          <w:tab w:val="left" w:pos="1701"/>
          <w:tab w:val="left" w:pos="2268"/>
          <w:tab w:val="left" w:pos="2552"/>
          <w:tab w:val="left" w:pos="3686"/>
          <w:tab w:val="left" w:pos="3969"/>
          <w:tab w:val="left" w:pos="4111"/>
          <w:tab w:val="left" w:pos="4253"/>
          <w:tab w:val="left" w:pos="4536"/>
          <w:tab w:val="left" w:pos="4820"/>
          <w:tab w:val="left" w:pos="5103"/>
          <w:tab w:val="left" w:pos="5387"/>
          <w:tab w:val="left" w:pos="5670"/>
        </w:tabs>
        <w:spacing w:before="40" w:after="0" w:line="240" w:lineRule="auto"/>
        <w:ind w:hanging="439"/>
        <w:contextualSpacing/>
        <w:rPr>
          <w:rFonts w:ascii="Arial" w:eastAsia="Times New Roman" w:hAnsi="Arial" w:cs="Arial"/>
          <w:lang w:val="en-US" w:eastAsia="pl-PL"/>
        </w:rPr>
      </w:pPr>
      <w:r w:rsidRPr="00B176A0">
        <w:rPr>
          <w:rFonts w:ascii="Arial" w:eastAsia="Times New Roman" w:hAnsi="Arial" w:cs="Arial"/>
          <w:lang w:val="en-US" w:eastAsia="pl-PL"/>
        </w:rPr>
        <w:t xml:space="preserve">Mathcad ver.14.0 </w:t>
      </w:r>
      <w:proofErr w:type="spellStart"/>
      <w:r w:rsidRPr="00B176A0">
        <w:rPr>
          <w:rFonts w:ascii="Arial" w:eastAsia="Times New Roman" w:hAnsi="Arial" w:cs="Arial"/>
          <w:lang w:val="en-US" w:eastAsia="pl-PL"/>
        </w:rPr>
        <w:t>firmy</w:t>
      </w:r>
      <w:proofErr w:type="spellEnd"/>
      <w:r w:rsidRPr="00B176A0">
        <w:rPr>
          <w:rFonts w:ascii="Arial" w:eastAsia="Times New Roman" w:hAnsi="Arial" w:cs="Arial"/>
          <w:lang w:val="en-US" w:eastAsia="pl-PL"/>
        </w:rPr>
        <w:t xml:space="preserve"> Parametric Technology Corporation (PTC) </w:t>
      </w:r>
      <w:r w:rsidRPr="00B176A0">
        <w:rPr>
          <w:rFonts w:ascii="Arial" w:eastAsia="Times New Roman" w:hAnsi="Arial" w:cs="Arial"/>
          <w:lang w:val="en-US" w:eastAsia="pl-PL"/>
        </w:rPr>
        <w:tab/>
      </w:r>
      <w:r w:rsidRPr="00B176A0">
        <w:rPr>
          <w:rFonts w:ascii="Arial" w:eastAsia="Times New Roman" w:hAnsi="Arial" w:cs="Arial"/>
          <w:lang w:val="en-US" w:eastAsia="pl-PL"/>
        </w:rPr>
        <w:tab/>
      </w:r>
      <w:r w:rsidRPr="00B176A0">
        <w:rPr>
          <w:rFonts w:ascii="Arial" w:eastAsia="Times New Roman" w:hAnsi="Arial" w:cs="Arial"/>
          <w:lang w:val="en-US" w:eastAsia="pl-PL"/>
        </w:rPr>
        <w:tab/>
      </w:r>
      <w:r w:rsidRPr="00B176A0">
        <w:rPr>
          <w:rFonts w:ascii="Arial" w:eastAsia="Times New Roman" w:hAnsi="Arial" w:cs="Arial"/>
          <w:lang w:val="en-US" w:eastAsia="pl-PL"/>
        </w:rPr>
        <w:tab/>
      </w:r>
      <w:r w:rsidRPr="00B176A0">
        <w:rPr>
          <w:rFonts w:ascii="Arial" w:eastAsia="Times New Roman" w:hAnsi="Arial" w:cs="Arial"/>
          <w:lang w:val="en-US" w:eastAsia="pl-PL"/>
        </w:rPr>
        <w:tab/>
        <w:t xml:space="preserve">(nr </w:t>
      </w:r>
      <w:proofErr w:type="spellStart"/>
      <w:r w:rsidRPr="00B176A0">
        <w:rPr>
          <w:rFonts w:ascii="Arial" w:eastAsia="Times New Roman" w:hAnsi="Arial" w:cs="Arial"/>
          <w:lang w:val="en-US" w:eastAsia="pl-PL"/>
        </w:rPr>
        <w:t>licencji</w:t>
      </w:r>
      <w:proofErr w:type="spellEnd"/>
      <w:r w:rsidRPr="00B176A0">
        <w:rPr>
          <w:rFonts w:ascii="Arial" w:eastAsia="Times New Roman" w:hAnsi="Arial" w:cs="Arial"/>
          <w:lang w:val="en-US" w:eastAsia="pl-PL"/>
        </w:rPr>
        <w:t xml:space="preserve">: MED-60602-CD-140 M020). </w:t>
      </w:r>
    </w:p>
    <w:p w:rsidR="00167C4B" w:rsidRPr="00B176A0" w:rsidRDefault="00167C4B" w:rsidP="00167C4B">
      <w:pPr>
        <w:ind w:left="792"/>
        <w:contextualSpacing/>
        <w:rPr>
          <w:rFonts w:ascii="Arial" w:hAnsi="Arial" w:cs="Arial"/>
        </w:rPr>
      </w:pPr>
    </w:p>
    <w:p w:rsidR="00167C4B" w:rsidRPr="00B176A0" w:rsidRDefault="00167C4B" w:rsidP="00403699">
      <w:pPr>
        <w:numPr>
          <w:ilvl w:val="0"/>
          <w:numId w:val="3"/>
        </w:numPr>
        <w:contextualSpacing/>
        <w:rPr>
          <w:rFonts w:ascii="Arial" w:hAnsi="Arial" w:cs="Arial"/>
        </w:rPr>
      </w:pPr>
      <w:r w:rsidRPr="00B176A0">
        <w:rPr>
          <w:rFonts w:ascii="Arial" w:hAnsi="Arial" w:cs="Arial"/>
        </w:rPr>
        <w:t>Literatura techniczna związana z tematem ekspertyzy:</w:t>
      </w:r>
    </w:p>
    <w:p w:rsidR="002011AE" w:rsidRPr="00B176A0" w:rsidRDefault="002011AE" w:rsidP="002011AE">
      <w:pPr>
        <w:contextualSpacing/>
        <w:rPr>
          <w:rFonts w:ascii="Arial" w:hAnsi="Arial" w:cs="Arial"/>
        </w:rPr>
      </w:pPr>
    </w:p>
    <w:p w:rsidR="00DB47FA" w:rsidRPr="00B176A0" w:rsidRDefault="002011AE" w:rsidP="00DB47FA">
      <w:pPr>
        <w:ind w:left="792"/>
        <w:contextualSpacing/>
        <w:jc w:val="both"/>
        <w:rPr>
          <w:rFonts w:ascii="Arial" w:hAnsi="Arial" w:cs="Arial"/>
        </w:rPr>
      </w:pPr>
      <w:proofErr w:type="spellStart"/>
      <w:r w:rsidRPr="00B176A0">
        <w:rPr>
          <w:rFonts w:ascii="Arial" w:hAnsi="Arial" w:cs="Arial"/>
        </w:rPr>
        <w:t>J.Żmuda</w:t>
      </w:r>
      <w:proofErr w:type="spellEnd"/>
      <w:r w:rsidRPr="00B176A0">
        <w:rPr>
          <w:rFonts w:ascii="Arial" w:hAnsi="Arial" w:cs="Arial"/>
        </w:rPr>
        <w:t xml:space="preserve"> </w:t>
      </w:r>
      <w:r w:rsidR="00DB47FA" w:rsidRPr="00B176A0">
        <w:rPr>
          <w:rFonts w:ascii="Arial" w:hAnsi="Arial" w:cs="Arial"/>
        </w:rPr>
        <w:t>- „</w:t>
      </w:r>
      <w:r w:rsidRPr="00B176A0">
        <w:rPr>
          <w:rFonts w:ascii="Arial" w:hAnsi="Arial" w:cs="Arial"/>
        </w:rPr>
        <w:t>Konstrukcje wsporcze dźwignic</w:t>
      </w:r>
      <w:r w:rsidR="00DB47FA" w:rsidRPr="00B176A0">
        <w:rPr>
          <w:rFonts w:ascii="Arial" w:hAnsi="Arial" w:cs="Arial"/>
        </w:rPr>
        <w:t>”</w:t>
      </w:r>
    </w:p>
    <w:p w:rsidR="00591ED8" w:rsidRPr="00B176A0" w:rsidRDefault="00591ED8" w:rsidP="00591ED8">
      <w:pPr>
        <w:tabs>
          <w:tab w:val="left" w:pos="709"/>
        </w:tabs>
        <w:autoSpaceDE w:val="0"/>
        <w:autoSpaceDN w:val="0"/>
        <w:adjustRightInd w:val="0"/>
        <w:spacing w:before="40" w:after="0" w:line="240" w:lineRule="auto"/>
        <w:ind w:left="792"/>
        <w:rPr>
          <w:rFonts w:ascii="Arial" w:hAnsi="Arial" w:cs="Arial"/>
        </w:rPr>
      </w:pPr>
      <w:r w:rsidRPr="00B176A0">
        <w:rPr>
          <w:rFonts w:ascii="Arial" w:hAnsi="Arial" w:cs="Arial"/>
        </w:rPr>
        <w:t>Anna Rawska-</w:t>
      </w:r>
      <w:proofErr w:type="spellStart"/>
      <w:r w:rsidRPr="00B176A0">
        <w:rPr>
          <w:rFonts w:ascii="Arial" w:hAnsi="Arial" w:cs="Arial"/>
        </w:rPr>
        <w:t>Skotniczny</w:t>
      </w:r>
      <w:proofErr w:type="spellEnd"/>
      <w:r w:rsidRPr="00B176A0">
        <w:rPr>
          <w:rFonts w:ascii="Arial" w:hAnsi="Arial" w:cs="Arial"/>
        </w:rPr>
        <w:t xml:space="preserve"> – „Obciążenia budynków i konstrukcji budowlanych  według </w:t>
      </w:r>
      <w:proofErr w:type="spellStart"/>
      <w:r w:rsidRPr="00B176A0">
        <w:rPr>
          <w:rFonts w:ascii="Arial" w:hAnsi="Arial" w:cs="Arial"/>
        </w:rPr>
        <w:t>eurokodów</w:t>
      </w:r>
      <w:proofErr w:type="spellEnd"/>
      <w:r w:rsidRPr="00B176A0">
        <w:rPr>
          <w:rFonts w:ascii="Arial" w:hAnsi="Arial" w:cs="Arial"/>
        </w:rPr>
        <w:t>”</w:t>
      </w:r>
    </w:p>
    <w:p w:rsidR="002011AE" w:rsidRPr="00B176A0" w:rsidRDefault="002011AE" w:rsidP="00591ED8">
      <w:pPr>
        <w:tabs>
          <w:tab w:val="left" w:pos="709"/>
        </w:tabs>
        <w:autoSpaceDE w:val="0"/>
        <w:autoSpaceDN w:val="0"/>
        <w:adjustRightInd w:val="0"/>
        <w:spacing w:before="40" w:after="0" w:line="240" w:lineRule="auto"/>
        <w:ind w:left="792"/>
        <w:rPr>
          <w:rFonts w:ascii="Arial" w:hAnsi="Arial" w:cs="Arial"/>
        </w:rPr>
      </w:pPr>
    </w:p>
    <w:p w:rsidR="00167C4B" w:rsidRPr="00B176A0" w:rsidRDefault="00167C4B" w:rsidP="00167C4B">
      <w:pPr>
        <w:ind w:left="792"/>
        <w:contextualSpacing/>
        <w:rPr>
          <w:rFonts w:ascii="Arial" w:hAnsi="Arial" w:cs="Arial"/>
        </w:rPr>
      </w:pPr>
    </w:p>
    <w:p w:rsidR="00167C4B" w:rsidRPr="00B176A0" w:rsidRDefault="00167C4B" w:rsidP="00167C4B">
      <w:pPr>
        <w:ind w:left="792"/>
        <w:contextualSpacing/>
        <w:rPr>
          <w:rFonts w:ascii="Arial" w:hAnsi="Arial" w:cs="Arial"/>
        </w:rPr>
      </w:pPr>
    </w:p>
    <w:p w:rsidR="00167C4B" w:rsidRPr="00B176A0" w:rsidRDefault="00167C4B" w:rsidP="00403699">
      <w:pPr>
        <w:numPr>
          <w:ilvl w:val="0"/>
          <w:numId w:val="3"/>
        </w:numPr>
        <w:contextualSpacing/>
        <w:rPr>
          <w:rFonts w:ascii="Arial" w:hAnsi="Arial" w:cs="Arial"/>
        </w:rPr>
      </w:pPr>
      <w:r w:rsidRPr="00B176A0">
        <w:rPr>
          <w:rFonts w:ascii="Arial" w:hAnsi="Arial" w:cs="Arial"/>
        </w:rPr>
        <w:lastRenderedPageBreak/>
        <w:t xml:space="preserve">Obowiązujące przepisy budowlane w tym m.in. Prawo budowlane – ustawa z dnia 7 lipca 1994r. (Dz. U. Nr 89, poz. </w:t>
      </w:r>
      <w:r w:rsidR="00735F67" w:rsidRPr="00B176A0">
        <w:rPr>
          <w:rFonts w:ascii="Arial" w:hAnsi="Arial" w:cs="Arial"/>
        </w:rPr>
        <w:t xml:space="preserve">414), tekst jednolity </w:t>
      </w:r>
      <w:proofErr w:type="spellStart"/>
      <w:r w:rsidR="00735F67" w:rsidRPr="00B176A0">
        <w:rPr>
          <w:rFonts w:ascii="Arial" w:hAnsi="Arial" w:cs="Arial"/>
        </w:rPr>
        <w:t>Dz.U</w:t>
      </w:r>
      <w:proofErr w:type="spellEnd"/>
      <w:r w:rsidR="00735F67" w:rsidRPr="00B176A0">
        <w:rPr>
          <w:rFonts w:ascii="Arial" w:hAnsi="Arial" w:cs="Arial"/>
        </w:rPr>
        <w:t>. 2013</w:t>
      </w:r>
      <w:r w:rsidRPr="00B176A0">
        <w:rPr>
          <w:rFonts w:ascii="Arial" w:hAnsi="Arial" w:cs="Arial"/>
        </w:rPr>
        <w:t xml:space="preserve">r. Nr </w:t>
      </w:r>
      <w:r w:rsidR="00735F67" w:rsidRPr="00B176A0">
        <w:rPr>
          <w:rFonts w:ascii="Arial" w:hAnsi="Arial" w:cs="Arial"/>
        </w:rPr>
        <w:t>1256 poz. 984</w:t>
      </w:r>
      <w:r w:rsidRPr="00B176A0">
        <w:rPr>
          <w:rFonts w:ascii="Arial" w:hAnsi="Arial" w:cs="Arial"/>
        </w:rPr>
        <w:t>.</w:t>
      </w:r>
    </w:p>
    <w:p w:rsidR="00E43A78" w:rsidRPr="00B176A0" w:rsidRDefault="00E43A78" w:rsidP="00403699">
      <w:pPr>
        <w:numPr>
          <w:ilvl w:val="0"/>
          <w:numId w:val="3"/>
        </w:numPr>
        <w:contextualSpacing/>
        <w:rPr>
          <w:rFonts w:ascii="Arial" w:hAnsi="Arial" w:cs="Arial"/>
        </w:rPr>
      </w:pPr>
      <w:r w:rsidRPr="00B176A0">
        <w:rPr>
          <w:rFonts w:ascii="Arial" w:hAnsi="Arial" w:cs="Arial"/>
        </w:rPr>
        <w:t xml:space="preserve">Rozporządzenie Ministra Infrastruktury w sprawie warunków technicznych, jakim powinny odpowiadać budynki i ich usytuowanie z </w:t>
      </w:r>
      <w:proofErr w:type="spellStart"/>
      <w:r w:rsidRPr="00B176A0">
        <w:rPr>
          <w:rFonts w:ascii="Arial" w:hAnsi="Arial" w:cs="Arial"/>
        </w:rPr>
        <w:t>dnai</w:t>
      </w:r>
      <w:proofErr w:type="spellEnd"/>
      <w:r w:rsidRPr="00B176A0">
        <w:rPr>
          <w:rFonts w:ascii="Arial" w:hAnsi="Arial" w:cs="Arial"/>
        </w:rPr>
        <w:t xml:space="preserve"> 12 kwietnia 2002r. ( </w:t>
      </w:r>
      <w:proofErr w:type="spellStart"/>
      <w:r w:rsidRPr="00B176A0">
        <w:rPr>
          <w:rFonts w:ascii="Arial" w:hAnsi="Arial" w:cs="Arial"/>
        </w:rPr>
        <w:t>Dz.U.Nr</w:t>
      </w:r>
      <w:proofErr w:type="spellEnd"/>
      <w:r w:rsidRPr="00B176A0">
        <w:rPr>
          <w:rFonts w:ascii="Arial" w:hAnsi="Arial" w:cs="Arial"/>
        </w:rPr>
        <w:t xml:space="preserve"> 75,poz 690), tekst jednolity Dz.U.2013r  </w:t>
      </w:r>
      <w:proofErr w:type="spellStart"/>
      <w:r w:rsidRPr="00B176A0">
        <w:rPr>
          <w:rFonts w:ascii="Arial" w:hAnsi="Arial" w:cs="Arial"/>
        </w:rPr>
        <w:t>poz</w:t>
      </w:r>
      <w:proofErr w:type="spellEnd"/>
      <w:r w:rsidRPr="00B176A0">
        <w:rPr>
          <w:rFonts w:ascii="Arial" w:hAnsi="Arial" w:cs="Arial"/>
        </w:rPr>
        <w:t xml:space="preserve"> 926. </w:t>
      </w:r>
    </w:p>
    <w:p w:rsidR="00167C4B" w:rsidRPr="00B176A0" w:rsidRDefault="00167C4B" w:rsidP="00167C4B">
      <w:pPr>
        <w:ind w:left="792"/>
        <w:contextualSpacing/>
        <w:rPr>
          <w:rFonts w:ascii="Arial" w:hAnsi="Arial" w:cs="Arial"/>
          <w:sz w:val="24"/>
          <w:szCs w:val="24"/>
        </w:rPr>
      </w:pPr>
    </w:p>
    <w:p w:rsidR="00167C4B" w:rsidRPr="00B176A0" w:rsidRDefault="00167C4B" w:rsidP="00167C4B">
      <w:pPr>
        <w:rPr>
          <w:rFonts w:ascii="Arial" w:hAnsi="Arial" w:cs="Arial"/>
          <w:b/>
          <w:sz w:val="24"/>
          <w:szCs w:val="24"/>
        </w:rPr>
      </w:pPr>
    </w:p>
    <w:p w:rsidR="00167C4B" w:rsidRPr="00B176A0" w:rsidRDefault="00167C4B" w:rsidP="00167C4B">
      <w:pPr>
        <w:keepNext/>
        <w:keepLines/>
        <w:numPr>
          <w:ilvl w:val="1"/>
          <w:numId w:val="1"/>
        </w:numPr>
        <w:spacing w:before="200" w:after="0"/>
        <w:outlineLvl w:val="1"/>
        <w:rPr>
          <w:rFonts w:asciiTheme="majorHAnsi" w:eastAsiaTheme="majorEastAsia" w:hAnsiTheme="majorHAnsi" w:cstheme="majorBidi"/>
          <w:b/>
          <w:bCs/>
          <w:sz w:val="26"/>
          <w:szCs w:val="26"/>
        </w:rPr>
      </w:pPr>
      <w:bookmarkStart w:id="8" w:name="_Toc322937556"/>
      <w:bookmarkStart w:id="9" w:name="_Toc416195840"/>
      <w:r w:rsidRPr="00B176A0">
        <w:rPr>
          <w:rFonts w:asciiTheme="majorHAnsi" w:eastAsiaTheme="majorEastAsia" w:hAnsiTheme="majorHAnsi" w:cstheme="majorBidi"/>
          <w:b/>
          <w:bCs/>
          <w:sz w:val="26"/>
          <w:szCs w:val="26"/>
        </w:rPr>
        <w:t>PRZEDMIOT, CEL I ZAKRES DOKUMENTACJI PROJEKTOWEJ.</w:t>
      </w:r>
      <w:bookmarkEnd w:id="8"/>
      <w:bookmarkEnd w:id="9"/>
    </w:p>
    <w:p w:rsidR="009230A3" w:rsidRPr="00B176A0" w:rsidRDefault="00167C4B" w:rsidP="00167C4B">
      <w:pPr>
        <w:spacing w:before="60" w:line="240" w:lineRule="auto"/>
        <w:jc w:val="both"/>
        <w:rPr>
          <w:rFonts w:ascii="Arial" w:hAnsi="Arial" w:cs="Arial"/>
        </w:rPr>
      </w:pPr>
      <w:r w:rsidRPr="00B176A0">
        <w:rPr>
          <w:rFonts w:ascii="Arial" w:hAnsi="Arial" w:cs="Arial"/>
        </w:rPr>
        <w:t>Pr</w:t>
      </w:r>
      <w:r w:rsidR="009230A3" w:rsidRPr="00B176A0">
        <w:rPr>
          <w:rFonts w:ascii="Arial" w:hAnsi="Arial" w:cs="Arial"/>
        </w:rPr>
        <w:t>zedmiotem niniejszego opracowania jest</w:t>
      </w:r>
      <w:r w:rsidR="00DB47FA" w:rsidRPr="00B176A0">
        <w:rPr>
          <w:rFonts w:ascii="Arial" w:hAnsi="Arial" w:cs="Arial"/>
        </w:rPr>
        <w:t>:</w:t>
      </w:r>
    </w:p>
    <w:p w:rsidR="0035035D" w:rsidRPr="00B176A0" w:rsidRDefault="009230A3" w:rsidP="00355078">
      <w:pPr>
        <w:spacing w:before="60" w:line="240" w:lineRule="auto"/>
        <w:rPr>
          <w:rFonts w:ascii="Arial" w:hAnsi="Arial" w:cs="Arial"/>
        </w:rPr>
      </w:pPr>
      <w:r w:rsidRPr="00B176A0">
        <w:rPr>
          <w:rFonts w:ascii="Arial" w:hAnsi="Arial" w:cs="Arial"/>
        </w:rPr>
        <w:t>Wykonanie ekspertyzy stanu technicznego</w:t>
      </w:r>
      <w:r w:rsidR="00355078" w:rsidRPr="00B176A0">
        <w:rPr>
          <w:rFonts w:ascii="Arial" w:hAnsi="Arial" w:cs="Arial"/>
        </w:rPr>
        <w:t xml:space="preserve"> hali „G” KD „BARBARA” . </w:t>
      </w:r>
    </w:p>
    <w:p w:rsidR="002011AE" w:rsidRPr="00B176A0" w:rsidRDefault="002011AE" w:rsidP="00CB1DEC">
      <w:pPr>
        <w:widowControl w:val="0"/>
        <w:spacing w:before="120" w:after="0" w:line="240" w:lineRule="auto"/>
        <w:ind w:firstLine="708"/>
        <w:jc w:val="both"/>
        <w:rPr>
          <w:rFonts w:ascii="Arial" w:eastAsia="Times New Roman" w:hAnsi="Arial" w:cs="Arial"/>
          <w:sz w:val="24"/>
          <w:szCs w:val="24"/>
          <w:lang w:eastAsia="pl-PL"/>
        </w:rPr>
      </w:pPr>
      <w:r w:rsidRPr="00B176A0">
        <w:rPr>
          <w:rFonts w:ascii="Arial" w:eastAsia="Times New Roman" w:hAnsi="Arial" w:cs="Arial"/>
          <w:sz w:val="24"/>
          <w:szCs w:val="24"/>
          <w:lang w:eastAsia="pl-PL"/>
        </w:rPr>
        <w:t xml:space="preserve">Przedmiotem ekspertyzy jest budynek hali produkcyjnej zlokalizowanej w </w:t>
      </w:r>
      <w:r w:rsidR="0021569B" w:rsidRPr="00B176A0">
        <w:rPr>
          <w:rFonts w:ascii="Arial" w:eastAsia="Times New Roman" w:hAnsi="Arial" w:cs="Arial"/>
          <w:sz w:val="24"/>
          <w:szCs w:val="24"/>
          <w:lang w:eastAsia="pl-PL"/>
        </w:rPr>
        <w:t>Mikołowie</w:t>
      </w:r>
      <w:r w:rsidRPr="00B176A0">
        <w:rPr>
          <w:rFonts w:ascii="Arial" w:eastAsia="Times New Roman" w:hAnsi="Arial" w:cs="Arial"/>
          <w:sz w:val="24"/>
          <w:szCs w:val="24"/>
          <w:lang w:eastAsia="pl-PL"/>
        </w:rPr>
        <w:t xml:space="preserve">. W przedmiotowej hali funkcjonuje transport podwieszony w postaci suwnicy pomostowej </w:t>
      </w:r>
      <w:proofErr w:type="spellStart"/>
      <w:r w:rsidRPr="00B176A0">
        <w:rPr>
          <w:rFonts w:ascii="Arial" w:eastAsia="Times New Roman" w:hAnsi="Arial" w:cs="Arial"/>
          <w:sz w:val="24"/>
          <w:szCs w:val="24"/>
          <w:lang w:eastAsia="pl-PL"/>
        </w:rPr>
        <w:t>natorowej</w:t>
      </w:r>
      <w:proofErr w:type="spellEnd"/>
      <w:r w:rsidRPr="00B176A0">
        <w:rPr>
          <w:rFonts w:ascii="Arial" w:eastAsia="Times New Roman" w:hAnsi="Arial" w:cs="Arial"/>
          <w:sz w:val="24"/>
          <w:szCs w:val="24"/>
          <w:lang w:eastAsia="pl-PL"/>
        </w:rPr>
        <w:t xml:space="preserve"> z wózkiem na pasach dolnych mostu suwnicy. Obecny udźwig wciągnika suwnicy wynosi 5000 kg. Tory jezdne suwnicy są mocowane do żelbetowych, monolitycznych, wieloprzęsłowych belek podsuwnicowych. Belki podsuwnicowe oparte są na zewnętrznych, żelbetowych słupach przedmiotowej hali.  Z uwagi na planowane zwiększenie udźwigu wciągnika suwnicy z 5000 kg (5 ton) do 10000 kg (10 ton) zachodzi konieczność dokonania analizy nośności podstawowych elementów konstrukcji nośnej hali, na które przekazywane są obciążenia z suwnicy.</w:t>
      </w:r>
    </w:p>
    <w:p w:rsidR="002011AE" w:rsidRPr="00B176A0" w:rsidRDefault="002011AE" w:rsidP="002011AE">
      <w:pPr>
        <w:widowControl w:val="0"/>
        <w:spacing w:before="60" w:after="0" w:line="240" w:lineRule="auto"/>
        <w:jc w:val="both"/>
        <w:rPr>
          <w:rFonts w:ascii="Arial" w:eastAsia="Times New Roman" w:hAnsi="Arial" w:cs="Arial"/>
          <w:sz w:val="24"/>
          <w:szCs w:val="24"/>
          <w:lang w:eastAsia="pl-PL"/>
        </w:rPr>
      </w:pPr>
      <w:r w:rsidRPr="00B176A0">
        <w:rPr>
          <w:rFonts w:ascii="Arial" w:eastAsia="Times New Roman" w:hAnsi="Arial" w:cs="Arial"/>
          <w:sz w:val="24"/>
          <w:szCs w:val="24"/>
          <w:lang w:eastAsia="pl-PL"/>
        </w:rPr>
        <w:t xml:space="preserve">Celem ekspertyzy jest ustalenie czy zachodzi konieczność wprowadzenia dodatkowych wzmocnień w konstrukcji żelbetowych belek podsuwnicowych z uwagi na zwiększenie się obciążeń zmiennych technologicznych. </w:t>
      </w:r>
    </w:p>
    <w:p w:rsidR="002011AE" w:rsidRPr="00B176A0" w:rsidRDefault="002011AE" w:rsidP="002011AE">
      <w:pPr>
        <w:widowControl w:val="0"/>
        <w:spacing w:before="60" w:after="0" w:line="240" w:lineRule="auto"/>
        <w:jc w:val="both"/>
        <w:rPr>
          <w:rFonts w:ascii="Arial" w:eastAsia="Times New Roman" w:hAnsi="Arial" w:cs="Arial"/>
          <w:sz w:val="24"/>
          <w:szCs w:val="20"/>
          <w:lang w:eastAsia="pl-PL"/>
        </w:rPr>
      </w:pPr>
      <w:r w:rsidRPr="00B176A0">
        <w:rPr>
          <w:rFonts w:ascii="Arial" w:eastAsia="Times New Roman" w:hAnsi="Arial" w:cs="Arial"/>
          <w:sz w:val="24"/>
          <w:szCs w:val="20"/>
          <w:lang w:eastAsia="pl-PL"/>
        </w:rPr>
        <w:t>Opracowanie obejmuje:</w:t>
      </w:r>
    </w:p>
    <w:p w:rsidR="002011AE" w:rsidRPr="00B176A0" w:rsidRDefault="002011AE" w:rsidP="002011AE">
      <w:pPr>
        <w:widowControl w:val="0"/>
        <w:numPr>
          <w:ilvl w:val="0"/>
          <w:numId w:val="39"/>
        </w:numPr>
        <w:autoSpaceDE w:val="0"/>
        <w:autoSpaceDN w:val="0"/>
        <w:adjustRightInd w:val="0"/>
        <w:spacing w:after="0" w:line="240" w:lineRule="auto"/>
        <w:ind w:left="284" w:hanging="284"/>
        <w:jc w:val="both"/>
        <w:rPr>
          <w:rFonts w:ascii="Arial" w:eastAsia="Times New Roman" w:hAnsi="Arial" w:cs="Arial"/>
          <w:sz w:val="24"/>
          <w:szCs w:val="20"/>
          <w:lang w:eastAsia="pl-PL"/>
        </w:rPr>
      </w:pPr>
      <w:r w:rsidRPr="00B176A0">
        <w:rPr>
          <w:rFonts w:ascii="Arial" w:eastAsia="Times New Roman" w:hAnsi="Arial" w:cs="Arial"/>
          <w:sz w:val="24"/>
          <w:szCs w:val="20"/>
          <w:lang w:eastAsia="pl-PL"/>
        </w:rPr>
        <w:t xml:space="preserve">Inwentaryzację architektoniczno-budowlaną przedmiotowego obiektu </w:t>
      </w:r>
    </w:p>
    <w:p w:rsidR="002011AE" w:rsidRPr="00B176A0" w:rsidRDefault="002011AE" w:rsidP="002011AE">
      <w:pPr>
        <w:widowControl w:val="0"/>
        <w:numPr>
          <w:ilvl w:val="0"/>
          <w:numId w:val="39"/>
        </w:numPr>
        <w:autoSpaceDE w:val="0"/>
        <w:autoSpaceDN w:val="0"/>
        <w:adjustRightInd w:val="0"/>
        <w:spacing w:after="0" w:line="240" w:lineRule="auto"/>
        <w:ind w:left="284" w:hanging="284"/>
        <w:jc w:val="both"/>
        <w:rPr>
          <w:rFonts w:ascii="Arial" w:eastAsia="Times New Roman" w:hAnsi="Arial" w:cs="Arial"/>
          <w:sz w:val="24"/>
          <w:szCs w:val="20"/>
          <w:lang w:eastAsia="pl-PL"/>
        </w:rPr>
      </w:pPr>
      <w:r w:rsidRPr="00B176A0">
        <w:rPr>
          <w:rFonts w:ascii="Arial" w:eastAsia="Times New Roman" w:hAnsi="Arial" w:cs="Arial"/>
          <w:sz w:val="24"/>
          <w:szCs w:val="20"/>
          <w:lang w:eastAsia="pl-PL"/>
        </w:rPr>
        <w:t xml:space="preserve">dokumentację fotograficzną stanu technicznego podstawowych elementów konstrukcji nośnej przedmiotowej hali </w:t>
      </w:r>
    </w:p>
    <w:p w:rsidR="002011AE" w:rsidRPr="00B176A0" w:rsidRDefault="002011AE" w:rsidP="002011AE">
      <w:pPr>
        <w:widowControl w:val="0"/>
        <w:numPr>
          <w:ilvl w:val="0"/>
          <w:numId w:val="39"/>
        </w:numPr>
        <w:autoSpaceDE w:val="0"/>
        <w:autoSpaceDN w:val="0"/>
        <w:adjustRightInd w:val="0"/>
        <w:spacing w:after="0" w:line="240" w:lineRule="auto"/>
        <w:ind w:left="284" w:hanging="284"/>
        <w:jc w:val="both"/>
        <w:rPr>
          <w:rFonts w:ascii="Arial" w:eastAsia="Times New Roman" w:hAnsi="Arial" w:cs="Arial"/>
          <w:sz w:val="24"/>
          <w:szCs w:val="20"/>
          <w:lang w:eastAsia="pl-PL"/>
        </w:rPr>
      </w:pPr>
      <w:r w:rsidRPr="00B176A0">
        <w:rPr>
          <w:rFonts w:ascii="Arial" w:eastAsia="Times New Roman" w:hAnsi="Arial" w:cs="Arial"/>
          <w:sz w:val="24"/>
          <w:szCs w:val="20"/>
          <w:lang w:eastAsia="pl-PL"/>
        </w:rPr>
        <w:t xml:space="preserve">ocenę klasy wytrzymałości betonu wbudowanego w belki podsuwnicowe na podstawie nieniszczących badań </w:t>
      </w:r>
      <w:proofErr w:type="spellStart"/>
      <w:r w:rsidRPr="00B176A0">
        <w:rPr>
          <w:rFonts w:ascii="Arial" w:eastAsia="Times New Roman" w:hAnsi="Arial" w:cs="Arial"/>
          <w:sz w:val="24"/>
          <w:szCs w:val="20"/>
          <w:lang w:eastAsia="pl-PL"/>
        </w:rPr>
        <w:t>sklerometrycznych</w:t>
      </w:r>
      <w:proofErr w:type="spellEnd"/>
      <w:r w:rsidRPr="00B176A0">
        <w:rPr>
          <w:rFonts w:ascii="Arial" w:eastAsia="Times New Roman" w:hAnsi="Arial" w:cs="Arial"/>
          <w:sz w:val="24"/>
          <w:szCs w:val="20"/>
          <w:lang w:eastAsia="pl-PL"/>
        </w:rPr>
        <w:t xml:space="preserve"> </w:t>
      </w:r>
    </w:p>
    <w:p w:rsidR="002011AE" w:rsidRPr="00B176A0" w:rsidRDefault="002011AE" w:rsidP="002011AE">
      <w:pPr>
        <w:widowControl w:val="0"/>
        <w:numPr>
          <w:ilvl w:val="0"/>
          <w:numId w:val="39"/>
        </w:numPr>
        <w:autoSpaceDE w:val="0"/>
        <w:autoSpaceDN w:val="0"/>
        <w:adjustRightInd w:val="0"/>
        <w:spacing w:after="0" w:line="240" w:lineRule="auto"/>
        <w:ind w:left="284" w:hanging="284"/>
        <w:jc w:val="both"/>
        <w:rPr>
          <w:rFonts w:ascii="Arial" w:eastAsia="Times New Roman" w:hAnsi="Arial" w:cs="Arial"/>
          <w:sz w:val="24"/>
          <w:szCs w:val="20"/>
          <w:lang w:eastAsia="pl-PL"/>
        </w:rPr>
      </w:pPr>
      <w:r w:rsidRPr="00B176A0">
        <w:rPr>
          <w:rFonts w:ascii="Arial" w:eastAsia="Times New Roman" w:hAnsi="Arial" w:cs="Arial"/>
          <w:sz w:val="24"/>
          <w:szCs w:val="20"/>
          <w:lang w:eastAsia="pl-PL"/>
        </w:rPr>
        <w:t>identyfikację prętów zbrojenia żelbetowej belki podsuwnicowej oraz słupa zewnętrznego za pomocą badań nieniszczących i lokalnych odkrywek</w:t>
      </w:r>
    </w:p>
    <w:p w:rsidR="002011AE" w:rsidRPr="00B176A0" w:rsidRDefault="002011AE" w:rsidP="002011AE">
      <w:pPr>
        <w:widowControl w:val="0"/>
        <w:numPr>
          <w:ilvl w:val="0"/>
          <w:numId w:val="39"/>
        </w:numPr>
        <w:autoSpaceDE w:val="0"/>
        <w:autoSpaceDN w:val="0"/>
        <w:adjustRightInd w:val="0"/>
        <w:spacing w:after="0" w:line="240" w:lineRule="auto"/>
        <w:ind w:left="284" w:hanging="284"/>
        <w:jc w:val="both"/>
        <w:rPr>
          <w:rFonts w:ascii="Arial" w:eastAsia="Times New Roman" w:hAnsi="Arial" w:cs="Arial"/>
          <w:sz w:val="24"/>
          <w:szCs w:val="20"/>
          <w:lang w:eastAsia="pl-PL"/>
        </w:rPr>
      </w:pPr>
      <w:r w:rsidRPr="00B176A0">
        <w:rPr>
          <w:rFonts w:ascii="Arial" w:eastAsia="Times New Roman" w:hAnsi="Arial" w:cs="Arial"/>
          <w:sz w:val="24"/>
          <w:szCs w:val="20"/>
          <w:lang w:eastAsia="pl-PL"/>
        </w:rPr>
        <w:t xml:space="preserve">obliczenia wytrzymałościowe weryfikujące podstawowe stany graniczne nośności żelbetowych belek podsuwnicowych z uwzględnieniem wyznaczonej klasy wbudowanego betonu oraz zidentyfikowanego zbrojeniem oraz z uwzględnieniem zwiększonej wielkości udźwigu transportu podwieszonego  </w:t>
      </w:r>
    </w:p>
    <w:p w:rsidR="002011AE" w:rsidRPr="00B176A0" w:rsidRDefault="002011AE" w:rsidP="002011AE">
      <w:pPr>
        <w:widowControl w:val="0"/>
        <w:numPr>
          <w:ilvl w:val="0"/>
          <w:numId w:val="39"/>
        </w:numPr>
        <w:autoSpaceDE w:val="0"/>
        <w:autoSpaceDN w:val="0"/>
        <w:adjustRightInd w:val="0"/>
        <w:spacing w:after="0" w:line="240" w:lineRule="auto"/>
        <w:ind w:left="284" w:hanging="284"/>
        <w:jc w:val="both"/>
        <w:rPr>
          <w:rFonts w:ascii="Arial" w:eastAsia="Times New Roman" w:hAnsi="Arial" w:cs="Arial"/>
          <w:sz w:val="24"/>
          <w:szCs w:val="20"/>
          <w:lang w:eastAsia="pl-PL"/>
        </w:rPr>
      </w:pPr>
      <w:r w:rsidRPr="00B176A0">
        <w:rPr>
          <w:rFonts w:ascii="Arial" w:eastAsia="Times New Roman" w:hAnsi="Arial" w:cs="Arial"/>
          <w:sz w:val="24"/>
          <w:szCs w:val="20"/>
          <w:lang w:eastAsia="pl-PL"/>
        </w:rPr>
        <w:t>sformułowanie wniosków na podstawie przeprowadzonych badań i analiz,</w:t>
      </w:r>
    </w:p>
    <w:p w:rsidR="002011AE" w:rsidRPr="00B176A0" w:rsidRDefault="002011AE" w:rsidP="002011AE">
      <w:pPr>
        <w:widowControl w:val="0"/>
        <w:numPr>
          <w:ilvl w:val="0"/>
          <w:numId w:val="39"/>
        </w:numPr>
        <w:autoSpaceDE w:val="0"/>
        <w:autoSpaceDN w:val="0"/>
        <w:adjustRightInd w:val="0"/>
        <w:spacing w:after="0" w:line="240" w:lineRule="auto"/>
        <w:ind w:left="284" w:hanging="284"/>
        <w:jc w:val="both"/>
        <w:rPr>
          <w:rFonts w:ascii="Arial" w:eastAsia="Times New Roman" w:hAnsi="Arial" w:cs="Arial"/>
          <w:sz w:val="24"/>
          <w:szCs w:val="20"/>
          <w:lang w:eastAsia="pl-PL"/>
        </w:rPr>
      </w:pPr>
      <w:r w:rsidRPr="00B176A0">
        <w:rPr>
          <w:rFonts w:ascii="Arial" w:eastAsia="Times New Roman" w:hAnsi="Arial" w:cs="Arial"/>
          <w:sz w:val="24"/>
          <w:szCs w:val="20"/>
          <w:lang w:eastAsia="pl-PL"/>
        </w:rPr>
        <w:t>podanie wytycznych dla potrzeb opracowania projektu budowlanego i wykonawczego branży konstrukcyjnej w zakresie adaptacji istniejącej konstrukcji przedmiotowej hali do nowej suwnicy o dwukrotnie zwiększonym udźwigu.</w:t>
      </w:r>
    </w:p>
    <w:p w:rsidR="00184F62" w:rsidRPr="00B176A0" w:rsidRDefault="00184F62" w:rsidP="00184F62">
      <w:pPr>
        <w:spacing w:before="60" w:line="240" w:lineRule="auto"/>
        <w:jc w:val="both"/>
        <w:rPr>
          <w:rFonts w:ascii="Arial" w:hAnsi="Arial" w:cs="Arial"/>
        </w:rPr>
      </w:pPr>
    </w:p>
    <w:p w:rsidR="006A27D5" w:rsidRPr="00B176A0" w:rsidRDefault="006A27D5" w:rsidP="00184F62">
      <w:pPr>
        <w:spacing w:before="60" w:line="240" w:lineRule="auto"/>
        <w:jc w:val="both"/>
        <w:rPr>
          <w:rFonts w:ascii="Arial" w:hAnsi="Arial" w:cs="Arial"/>
        </w:rPr>
      </w:pPr>
    </w:p>
    <w:p w:rsidR="00663DE1" w:rsidRPr="00B176A0" w:rsidRDefault="00663DE1" w:rsidP="00184F62">
      <w:pPr>
        <w:spacing w:before="60" w:line="240" w:lineRule="auto"/>
        <w:jc w:val="both"/>
        <w:rPr>
          <w:rFonts w:ascii="Arial" w:hAnsi="Arial" w:cs="Arial"/>
        </w:rPr>
      </w:pPr>
    </w:p>
    <w:p w:rsidR="00E43395" w:rsidRPr="00B176A0" w:rsidRDefault="00FF609B" w:rsidP="00E43395">
      <w:pPr>
        <w:keepNext/>
        <w:keepLines/>
        <w:numPr>
          <w:ilvl w:val="0"/>
          <w:numId w:val="1"/>
        </w:numPr>
        <w:spacing w:before="480" w:after="0"/>
        <w:outlineLvl w:val="0"/>
        <w:rPr>
          <w:rFonts w:asciiTheme="majorHAnsi" w:eastAsiaTheme="majorEastAsia" w:hAnsiTheme="majorHAnsi" w:cstheme="majorBidi"/>
          <w:b/>
          <w:bCs/>
          <w:sz w:val="28"/>
          <w:szCs w:val="28"/>
        </w:rPr>
      </w:pPr>
      <w:bookmarkStart w:id="10" w:name="_Toc322937557"/>
      <w:bookmarkStart w:id="11" w:name="_Toc416195841"/>
      <w:r w:rsidRPr="00B176A0">
        <w:rPr>
          <w:rFonts w:asciiTheme="majorHAnsi" w:eastAsiaTheme="majorEastAsia" w:hAnsiTheme="majorHAnsi" w:cstheme="majorBidi"/>
          <w:b/>
          <w:bCs/>
          <w:sz w:val="28"/>
          <w:szCs w:val="28"/>
        </w:rPr>
        <w:lastRenderedPageBreak/>
        <w:t xml:space="preserve">EKSPERTYZA TECHNICZNA </w:t>
      </w:r>
      <w:r w:rsidR="00E43395" w:rsidRPr="00B176A0">
        <w:rPr>
          <w:rFonts w:asciiTheme="majorHAnsi" w:eastAsiaTheme="majorEastAsia" w:hAnsiTheme="majorHAnsi" w:cstheme="majorBidi"/>
          <w:b/>
          <w:bCs/>
          <w:sz w:val="28"/>
          <w:szCs w:val="28"/>
        </w:rPr>
        <w:t>BUDOWLANA.</w:t>
      </w:r>
      <w:bookmarkEnd w:id="10"/>
      <w:bookmarkEnd w:id="11"/>
    </w:p>
    <w:p w:rsidR="00167C4B" w:rsidRPr="00B176A0" w:rsidRDefault="00975A29" w:rsidP="006E4CA4">
      <w:pPr>
        <w:pStyle w:val="Nagwek3"/>
        <w:numPr>
          <w:ilvl w:val="2"/>
          <w:numId w:val="1"/>
        </w:numPr>
        <w:rPr>
          <w:rFonts w:ascii="Times New Roman" w:hAnsi="Times New Roman" w:cs="Times New Roman"/>
          <w:color w:val="auto"/>
          <w:sz w:val="24"/>
          <w:szCs w:val="24"/>
        </w:rPr>
      </w:pPr>
      <w:bookmarkStart w:id="12" w:name="_Toc416195842"/>
      <w:r w:rsidRPr="00B176A0">
        <w:rPr>
          <w:rFonts w:ascii="Times New Roman" w:hAnsi="Times New Roman" w:cs="Times New Roman"/>
          <w:color w:val="auto"/>
          <w:sz w:val="24"/>
          <w:szCs w:val="24"/>
        </w:rPr>
        <w:t>D</w:t>
      </w:r>
      <w:r w:rsidR="006E4CA4" w:rsidRPr="00B176A0">
        <w:rPr>
          <w:rFonts w:ascii="Times New Roman" w:hAnsi="Times New Roman" w:cs="Times New Roman"/>
          <w:color w:val="auto"/>
          <w:sz w:val="24"/>
          <w:szCs w:val="24"/>
        </w:rPr>
        <w:t>OKUMENTACJA ZDJĘCIOWA</w:t>
      </w:r>
      <w:bookmarkEnd w:id="12"/>
    </w:p>
    <w:p w:rsidR="004E00D6" w:rsidRPr="00B176A0" w:rsidRDefault="004E00D6" w:rsidP="004E00D6"/>
    <w:p w:rsidR="004E00D6" w:rsidRPr="00B176A0" w:rsidRDefault="004E00D6" w:rsidP="004E00D6"/>
    <w:p w:rsidR="004E00D6" w:rsidRPr="00B176A0" w:rsidRDefault="004E00D6" w:rsidP="004E00D6"/>
    <w:p w:rsidR="00B6131F" w:rsidRPr="00B176A0" w:rsidRDefault="00B6131F" w:rsidP="00B6131F">
      <w:pPr>
        <w:tabs>
          <w:tab w:val="left" w:pos="1418"/>
          <w:tab w:val="left" w:pos="6237"/>
        </w:tabs>
        <w:spacing w:after="0" w:line="240" w:lineRule="auto"/>
        <w:jc w:val="both"/>
        <w:rPr>
          <w:rFonts w:ascii="Times New Roman" w:eastAsia="Times New Roman" w:hAnsi="Times New Roman" w:cs="Times New Roman"/>
          <w:sz w:val="20"/>
          <w:szCs w:val="24"/>
          <w:lang w:eastAsia="pl-PL"/>
        </w:rPr>
      </w:pPr>
    </w:p>
    <w:tbl>
      <w:tblPr>
        <w:tblW w:w="9639" w:type="dxa"/>
        <w:jc w:val="center"/>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ayout w:type="fixed"/>
        <w:tblCellMar>
          <w:left w:w="0" w:type="dxa"/>
          <w:right w:w="0" w:type="dxa"/>
        </w:tblCellMar>
        <w:tblLook w:val="0000" w:firstRow="0" w:lastRow="0" w:firstColumn="0" w:lastColumn="0" w:noHBand="0" w:noVBand="0"/>
      </w:tblPr>
      <w:tblGrid>
        <w:gridCol w:w="4706"/>
        <w:gridCol w:w="227"/>
        <w:gridCol w:w="4706"/>
      </w:tblGrid>
      <w:tr w:rsidR="00B176A0" w:rsidRPr="00B176A0" w:rsidTr="00975A29">
        <w:trPr>
          <w:trHeight w:hRule="exact" w:val="3629"/>
          <w:jc w:val="center"/>
        </w:trPr>
        <w:tc>
          <w:tcPr>
            <w:tcW w:w="470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B6131F" w:rsidRPr="00B176A0" w:rsidRDefault="00D203A9" w:rsidP="00B6131F">
            <w:pPr>
              <w:spacing w:after="0" w:line="240" w:lineRule="auto"/>
              <w:rPr>
                <w:rFonts w:ascii="Times New Roman" w:eastAsia="Times New Roman" w:hAnsi="Times New Roman" w:cs="Times New Roman"/>
                <w:b/>
                <w:bCs/>
                <w:sz w:val="24"/>
                <w:szCs w:val="20"/>
                <w:lang w:eastAsia="pl-PL"/>
              </w:rPr>
            </w:pPr>
            <w:r w:rsidRPr="00B176A0">
              <w:rPr>
                <w:rFonts w:ascii="Times New Roman" w:eastAsia="Times New Roman" w:hAnsi="Times New Roman" w:cs="Times New Roman"/>
                <w:b/>
                <w:bCs/>
                <w:noProof/>
                <w:sz w:val="24"/>
                <w:szCs w:val="20"/>
                <w:lang w:eastAsia="pl-PL"/>
              </w:rPr>
              <w:drawing>
                <wp:inline distT="0" distB="0" distL="0" distR="0" wp14:anchorId="1CED5E54" wp14:editId="594877C8">
                  <wp:extent cx="2976620" cy="2232000"/>
                  <wp:effectExtent l="0" t="0" r="0" b="0"/>
                  <wp:docPr id="17" name="Obraz 17" descr="C:\Users\Ania\Desktop\GIG - Mikołów\Zdjęcia\DSCN6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nia\Desktop\GIG - Mikołów\Zdjęcia\DSCN673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76620" cy="2232000"/>
                          </a:xfrm>
                          <a:prstGeom prst="rect">
                            <a:avLst/>
                          </a:prstGeom>
                          <a:noFill/>
                          <a:ln>
                            <a:noFill/>
                          </a:ln>
                        </pic:spPr>
                      </pic:pic>
                    </a:graphicData>
                  </a:graphic>
                </wp:inline>
              </w:drawing>
            </w:r>
          </w:p>
        </w:tc>
        <w:tc>
          <w:tcPr>
            <w:tcW w:w="227" w:type="dxa"/>
            <w:tcBorders>
              <w:top w:val="nil"/>
              <w:left w:val="single" w:sz="4" w:space="0" w:color="auto"/>
              <w:bottom w:val="nil"/>
              <w:right w:val="single" w:sz="4" w:space="0" w:color="auto"/>
            </w:tcBorders>
          </w:tcPr>
          <w:p w:rsidR="00B6131F" w:rsidRPr="00B176A0" w:rsidRDefault="00B6131F" w:rsidP="00B6131F">
            <w:pPr>
              <w:spacing w:after="0" w:line="240" w:lineRule="auto"/>
              <w:jc w:val="center"/>
              <w:rPr>
                <w:rFonts w:ascii="Times New Roman" w:eastAsia="Times New Roman" w:hAnsi="Times New Roman" w:cs="Times New Roman"/>
                <w:sz w:val="240"/>
                <w:szCs w:val="20"/>
                <w:lang w:eastAsia="pl-PL"/>
              </w:rPr>
            </w:pPr>
          </w:p>
        </w:tc>
        <w:tc>
          <w:tcPr>
            <w:tcW w:w="4706" w:type="dxa"/>
            <w:tcBorders>
              <w:top w:val="single" w:sz="4" w:space="0" w:color="auto"/>
              <w:left w:val="single" w:sz="4" w:space="0" w:color="auto"/>
              <w:bottom w:val="single" w:sz="4" w:space="0" w:color="auto"/>
              <w:right w:val="single" w:sz="4" w:space="0" w:color="auto"/>
            </w:tcBorders>
            <w:vAlign w:val="center"/>
          </w:tcPr>
          <w:p w:rsidR="00B6131F" w:rsidRPr="00B176A0" w:rsidRDefault="00D203A9" w:rsidP="00B6131F">
            <w:pPr>
              <w:spacing w:after="0" w:line="240" w:lineRule="auto"/>
              <w:rPr>
                <w:rFonts w:ascii="Times New Roman" w:eastAsia="Times New Roman" w:hAnsi="Times New Roman" w:cs="Times New Roman"/>
                <w:b/>
                <w:bCs/>
                <w:sz w:val="24"/>
                <w:szCs w:val="20"/>
                <w:lang w:eastAsia="pl-PL"/>
              </w:rPr>
            </w:pPr>
            <w:r w:rsidRPr="00B176A0">
              <w:rPr>
                <w:rFonts w:ascii="Times New Roman" w:eastAsia="Times New Roman" w:hAnsi="Times New Roman" w:cs="Times New Roman"/>
                <w:b/>
                <w:bCs/>
                <w:noProof/>
                <w:sz w:val="24"/>
                <w:szCs w:val="20"/>
                <w:lang w:eastAsia="pl-PL"/>
              </w:rPr>
              <w:drawing>
                <wp:inline distT="0" distB="0" distL="0" distR="0" wp14:anchorId="299E6D71" wp14:editId="3DD9596C">
                  <wp:extent cx="2976620" cy="2232000"/>
                  <wp:effectExtent l="0" t="0" r="0" b="0"/>
                  <wp:docPr id="18" name="Obraz 18" descr="C:\Users\Ania\Desktop\GIG - Mikołów\Zdjęcia\DSCN67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ia\Desktop\GIG - Mikołów\Zdjęcia\DSCN674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76620" cy="2232000"/>
                          </a:xfrm>
                          <a:prstGeom prst="rect">
                            <a:avLst/>
                          </a:prstGeom>
                          <a:noFill/>
                          <a:ln>
                            <a:noFill/>
                          </a:ln>
                        </pic:spPr>
                      </pic:pic>
                    </a:graphicData>
                  </a:graphic>
                </wp:inline>
              </w:drawing>
            </w:r>
          </w:p>
        </w:tc>
      </w:tr>
      <w:tr w:rsidR="00B6131F" w:rsidRPr="00B176A0" w:rsidTr="00B6131F">
        <w:trPr>
          <w:trHeight w:hRule="exact" w:val="552"/>
          <w:jc w:val="center"/>
        </w:trPr>
        <w:tc>
          <w:tcPr>
            <w:tcW w:w="4706" w:type="dxa"/>
            <w:tcBorders>
              <w:top w:val="single" w:sz="4" w:space="0" w:color="auto"/>
              <w:left w:val="single" w:sz="4" w:space="0" w:color="auto"/>
              <w:bottom w:val="single" w:sz="4" w:space="0" w:color="auto"/>
              <w:right w:val="single" w:sz="4" w:space="0" w:color="auto"/>
            </w:tcBorders>
          </w:tcPr>
          <w:p w:rsidR="00B6131F" w:rsidRPr="00B176A0" w:rsidRDefault="00686712" w:rsidP="00D203A9">
            <w:pPr>
              <w:spacing w:after="0" w:line="240" w:lineRule="auto"/>
              <w:rPr>
                <w:rFonts w:ascii="Times New Roman" w:eastAsia="Times New Roman" w:hAnsi="Times New Roman" w:cs="Times New Roman"/>
                <w:sz w:val="20"/>
                <w:szCs w:val="20"/>
                <w:lang w:eastAsia="pl-PL"/>
              </w:rPr>
            </w:pPr>
            <w:r w:rsidRPr="00B176A0">
              <w:rPr>
                <w:rFonts w:ascii="Times New Roman" w:eastAsia="Times New Roman" w:hAnsi="Times New Roman" w:cs="Times New Roman"/>
                <w:sz w:val="20"/>
                <w:szCs w:val="20"/>
                <w:lang w:eastAsia="pl-PL"/>
              </w:rPr>
              <w:t xml:space="preserve">Fot. 01. </w:t>
            </w:r>
            <w:r w:rsidR="00D203A9" w:rsidRPr="00B176A0">
              <w:rPr>
                <w:rFonts w:ascii="Times New Roman" w:eastAsia="Times New Roman" w:hAnsi="Times New Roman" w:cs="Times New Roman"/>
                <w:sz w:val="20"/>
                <w:szCs w:val="20"/>
                <w:lang w:eastAsia="pl-PL"/>
              </w:rPr>
              <w:t>Hala widok ogólny</w:t>
            </w:r>
            <w:r w:rsidR="00B6131F" w:rsidRPr="00B176A0">
              <w:rPr>
                <w:rFonts w:ascii="Times New Roman" w:eastAsia="Times New Roman" w:hAnsi="Times New Roman" w:cs="Times New Roman"/>
                <w:sz w:val="20"/>
                <w:szCs w:val="20"/>
                <w:lang w:eastAsia="pl-PL"/>
              </w:rPr>
              <w:t xml:space="preserve">. </w:t>
            </w:r>
          </w:p>
        </w:tc>
        <w:tc>
          <w:tcPr>
            <w:tcW w:w="227" w:type="dxa"/>
            <w:tcBorders>
              <w:top w:val="nil"/>
              <w:left w:val="single" w:sz="4" w:space="0" w:color="auto"/>
              <w:bottom w:val="nil"/>
              <w:right w:val="single" w:sz="4" w:space="0" w:color="auto"/>
            </w:tcBorders>
          </w:tcPr>
          <w:p w:rsidR="00B6131F" w:rsidRPr="00B176A0" w:rsidRDefault="00B6131F" w:rsidP="00B6131F">
            <w:pPr>
              <w:spacing w:after="0" w:line="240" w:lineRule="auto"/>
              <w:jc w:val="center"/>
              <w:rPr>
                <w:rFonts w:ascii="Times New Roman" w:eastAsia="Times New Roman" w:hAnsi="Times New Roman" w:cs="Times New Roman"/>
                <w:sz w:val="20"/>
                <w:szCs w:val="20"/>
                <w:lang w:eastAsia="pl-PL"/>
              </w:rPr>
            </w:pPr>
          </w:p>
        </w:tc>
        <w:tc>
          <w:tcPr>
            <w:tcW w:w="4706" w:type="dxa"/>
            <w:tcBorders>
              <w:top w:val="single" w:sz="4" w:space="0" w:color="auto"/>
              <w:left w:val="single" w:sz="4" w:space="0" w:color="auto"/>
              <w:bottom w:val="single" w:sz="4" w:space="0" w:color="auto"/>
              <w:right w:val="single" w:sz="4" w:space="0" w:color="auto"/>
            </w:tcBorders>
          </w:tcPr>
          <w:p w:rsidR="00B6131F" w:rsidRPr="00B176A0" w:rsidRDefault="00B6131F" w:rsidP="00D203A9">
            <w:pPr>
              <w:spacing w:after="0" w:line="240" w:lineRule="auto"/>
              <w:rPr>
                <w:rFonts w:ascii="Times New Roman" w:eastAsia="Times New Roman" w:hAnsi="Times New Roman" w:cs="Times New Roman"/>
                <w:sz w:val="20"/>
                <w:szCs w:val="20"/>
                <w:lang w:eastAsia="pl-PL"/>
              </w:rPr>
            </w:pPr>
            <w:r w:rsidRPr="00B176A0">
              <w:rPr>
                <w:rFonts w:ascii="Times New Roman" w:eastAsia="Times New Roman" w:hAnsi="Times New Roman" w:cs="Times New Roman"/>
                <w:sz w:val="20"/>
                <w:szCs w:val="20"/>
                <w:lang w:eastAsia="pl-PL"/>
              </w:rPr>
              <w:t xml:space="preserve">Fot. 02. </w:t>
            </w:r>
            <w:r w:rsidR="00D203A9" w:rsidRPr="00B176A0">
              <w:rPr>
                <w:rFonts w:ascii="Times New Roman" w:eastAsia="Times New Roman" w:hAnsi="Times New Roman" w:cs="Times New Roman"/>
                <w:sz w:val="20"/>
                <w:szCs w:val="20"/>
                <w:lang w:eastAsia="pl-PL"/>
              </w:rPr>
              <w:t>Hala widok ogólny</w:t>
            </w:r>
          </w:p>
        </w:tc>
      </w:tr>
    </w:tbl>
    <w:p w:rsidR="00B6131F" w:rsidRPr="00B176A0" w:rsidRDefault="00B6131F" w:rsidP="00B6131F">
      <w:pPr>
        <w:tabs>
          <w:tab w:val="left" w:pos="1418"/>
          <w:tab w:val="left" w:pos="6237"/>
        </w:tabs>
        <w:spacing w:after="0" w:line="240" w:lineRule="auto"/>
        <w:jc w:val="both"/>
        <w:rPr>
          <w:rFonts w:ascii="Times New Roman" w:eastAsia="Times New Roman" w:hAnsi="Times New Roman" w:cs="Times New Roman"/>
          <w:sz w:val="24"/>
          <w:szCs w:val="24"/>
          <w:lang w:eastAsia="pl-PL"/>
        </w:rPr>
      </w:pPr>
    </w:p>
    <w:tbl>
      <w:tblPr>
        <w:tblW w:w="9639" w:type="dxa"/>
        <w:jc w:val="center"/>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ayout w:type="fixed"/>
        <w:tblCellMar>
          <w:left w:w="0" w:type="dxa"/>
          <w:right w:w="0" w:type="dxa"/>
        </w:tblCellMar>
        <w:tblLook w:val="0000" w:firstRow="0" w:lastRow="0" w:firstColumn="0" w:lastColumn="0" w:noHBand="0" w:noVBand="0"/>
      </w:tblPr>
      <w:tblGrid>
        <w:gridCol w:w="4706"/>
        <w:gridCol w:w="227"/>
        <w:gridCol w:w="4706"/>
      </w:tblGrid>
      <w:tr w:rsidR="00B176A0" w:rsidRPr="00B176A0" w:rsidTr="00975A29">
        <w:trPr>
          <w:trHeight w:hRule="exact" w:val="3629"/>
          <w:jc w:val="center"/>
        </w:trPr>
        <w:tc>
          <w:tcPr>
            <w:tcW w:w="470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B6131F" w:rsidRPr="00B176A0" w:rsidRDefault="00D203A9" w:rsidP="00B6131F">
            <w:pPr>
              <w:spacing w:after="0" w:line="240" w:lineRule="auto"/>
              <w:rPr>
                <w:rFonts w:ascii="Times New Roman" w:eastAsia="Times New Roman" w:hAnsi="Times New Roman" w:cs="Times New Roman"/>
                <w:b/>
                <w:bCs/>
                <w:sz w:val="24"/>
                <w:szCs w:val="20"/>
                <w:lang w:eastAsia="pl-PL"/>
              </w:rPr>
            </w:pPr>
            <w:r w:rsidRPr="00B176A0">
              <w:rPr>
                <w:rFonts w:ascii="Times New Roman" w:eastAsia="Times New Roman" w:hAnsi="Times New Roman" w:cs="Times New Roman"/>
                <w:b/>
                <w:bCs/>
                <w:noProof/>
                <w:sz w:val="24"/>
                <w:szCs w:val="20"/>
                <w:lang w:eastAsia="pl-PL"/>
              </w:rPr>
              <w:drawing>
                <wp:inline distT="0" distB="0" distL="0" distR="0" wp14:anchorId="4610559B" wp14:editId="7BB0F60B">
                  <wp:extent cx="2976620" cy="2232000"/>
                  <wp:effectExtent l="0" t="0" r="0" b="0"/>
                  <wp:docPr id="20" name="Obraz 20" descr="C:\Users\Ania\Desktop\GIG - Mikołów\Zdjęcia\DSCN67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ia\Desktop\GIG - Mikołów\Zdjęcia\DSCN677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76620" cy="2232000"/>
                          </a:xfrm>
                          <a:prstGeom prst="rect">
                            <a:avLst/>
                          </a:prstGeom>
                          <a:noFill/>
                          <a:ln>
                            <a:noFill/>
                          </a:ln>
                        </pic:spPr>
                      </pic:pic>
                    </a:graphicData>
                  </a:graphic>
                </wp:inline>
              </w:drawing>
            </w:r>
          </w:p>
        </w:tc>
        <w:tc>
          <w:tcPr>
            <w:tcW w:w="227" w:type="dxa"/>
            <w:tcBorders>
              <w:top w:val="nil"/>
              <w:left w:val="single" w:sz="4" w:space="0" w:color="auto"/>
              <w:bottom w:val="nil"/>
              <w:right w:val="single" w:sz="4" w:space="0" w:color="auto"/>
            </w:tcBorders>
          </w:tcPr>
          <w:p w:rsidR="00B6131F" w:rsidRPr="00B176A0" w:rsidRDefault="00B6131F" w:rsidP="00B6131F">
            <w:pPr>
              <w:spacing w:after="0" w:line="240" w:lineRule="auto"/>
              <w:jc w:val="center"/>
              <w:rPr>
                <w:rFonts w:ascii="Times New Roman" w:eastAsia="Times New Roman" w:hAnsi="Times New Roman" w:cs="Times New Roman"/>
                <w:sz w:val="240"/>
                <w:szCs w:val="20"/>
                <w:lang w:eastAsia="pl-PL"/>
              </w:rPr>
            </w:pPr>
          </w:p>
        </w:tc>
        <w:tc>
          <w:tcPr>
            <w:tcW w:w="4706" w:type="dxa"/>
            <w:tcBorders>
              <w:top w:val="single" w:sz="4" w:space="0" w:color="auto"/>
              <w:left w:val="single" w:sz="4" w:space="0" w:color="auto"/>
              <w:bottom w:val="single" w:sz="4" w:space="0" w:color="auto"/>
              <w:right w:val="single" w:sz="4" w:space="0" w:color="auto"/>
            </w:tcBorders>
            <w:vAlign w:val="center"/>
          </w:tcPr>
          <w:p w:rsidR="00B6131F" w:rsidRPr="00B176A0" w:rsidRDefault="00D203A9" w:rsidP="00B6131F">
            <w:pPr>
              <w:spacing w:after="0" w:line="240" w:lineRule="auto"/>
              <w:rPr>
                <w:rFonts w:ascii="Times New Roman" w:eastAsia="Times New Roman" w:hAnsi="Times New Roman" w:cs="Times New Roman"/>
                <w:b/>
                <w:bCs/>
                <w:sz w:val="24"/>
                <w:szCs w:val="20"/>
                <w:lang w:eastAsia="pl-PL"/>
              </w:rPr>
            </w:pPr>
            <w:r w:rsidRPr="00B176A0">
              <w:rPr>
                <w:rFonts w:ascii="Times New Roman" w:eastAsia="Times New Roman" w:hAnsi="Times New Roman" w:cs="Times New Roman"/>
                <w:b/>
                <w:bCs/>
                <w:noProof/>
                <w:sz w:val="24"/>
                <w:szCs w:val="20"/>
                <w:lang w:eastAsia="pl-PL"/>
              </w:rPr>
              <w:drawing>
                <wp:inline distT="0" distB="0" distL="0" distR="0" wp14:anchorId="65B8D526" wp14:editId="7ED5F422">
                  <wp:extent cx="2976620" cy="2232000"/>
                  <wp:effectExtent l="0" t="0" r="0" b="0"/>
                  <wp:docPr id="224" name="Obraz 224" descr="C:\Users\Ania\Desktop\GIG - Mikołów\Zdjęcia\DSCN6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ia\Desktop\GIG - Mikołów\Zdjęcia\DSCN6729.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76620" cy="2232000"/>
                          </a:xfrm>
                          <a:prstGeom prst="rect">
                            <a:avLst/>
                          </a:prstGeom>
                          <a:noFill/>
                          <a:ln>
                            <a:noFill/>
                          </a:ln>
                        </pic:spPr>
                      </pic:pic>
                    </a:graphicData>
                  </a:graphic>
                </wp:inline>
              </w:drawing>
            </w:r>
          </w:p>
        </w:tc>
      </w:tr>
      <w:tr w:rsidR="00B6131F" w:rsidRPr="00B176A0" w:rsidTr="00B6131F">
        <w:trPr>
          <w:trHeight w:hRule="exact" w:val="680"/>
          <w:jc w:val="center"/>
        </w:trPr>
        <w:tc>
          <w:tcPr>
            <w:tcW w:w="4706" w:type="dxa"/>
            <w:tcBorders>
              <w:top w:val="single" w:sz="4" w:space="0" w:color="auto"/>
              <w:left w:val="single" w:sz="4" w:space="0" w:color="auto"/>
              <w:bottom w:val="single" w:sz="4" w:space="0" w:color="auto"/>
              <w:right w:val="single" w:sz="4" w:space="0" w:color="auto"/>
            </w:tcBorders>
          </w:tcPr>
          <w:p w:rsidR="00B6131F" w:rsidRPr="00B176A0" w:rsidRDefault="00B6131F" w:rsidP="00D203A9">
            <w:pPr>
              <w:spacing w:after="0" w:line="240" w:lineRule="auto"/>
              <w:ind w:right="28"/>
              <w:rPr>
                <w:rFonts w:ascii="Times New Roman" w:eastAsia="Times New Roman" w:hAnsi="Times New Roman" w:cs="Times New Roman"/>
                <w:sz w:val="20"/>
                <w:szCs w:val="20"/>
                <w:lang w:eastAsia="pl-PL"/>
              </w:rPr>
            </w:pPr>
            <w:r w:rsidRPr="00B176A0">
              <w:rPr>
                <w:rFonts w:ascii="Times New Roman" w:eastAsia="Times New Roman" w:hAnsi="Times New Roman" w:cs="Times New Roman"/>
                <w:sz w:val="20"/>
                <w:szCs w:val="20"/>
                <w:lang w:eastAsia="pl-PL"/>
              </w:rPr>
              <w:t xml:space="preserve">Fot. 03. </w:t>
            </w:r>
            <w:r w:rsidR="00D203A9" w:rsidRPr="00B176A0">
              <w:rPr>
                <w:rFonts w:ascii="Times New Roman" w:eastAsia="Times New Roman" w:hAnsi="Times New Roman" w:cs="Times New Roman"/>
                <w:sz w:val="20"/>
                <w:szCs w:val="20"/>
                <w:lang w:eastAsia="pl-PL"/>
              </w:rPr>
              <w:t>Wnętrze hali widok ogólny</w:t>
            </w:r>
            <w:r w:rsidRPr="00B176A0">
              <w:rPr>
                <w:rFonts w:ascii="Times New Roman" w:eastAsia="Times New Roman" w:hAnsi="Times New Roman" w:cs="Times New Roman"/>
                <w:sz w:val="20"/>
                <w:szCs w:val="20"/>
                <w:lang w:eastAsia="pl-PL"/>
              </w:rPr>
              <w:t>.</w:t>
            </w:r>
          </w:p>
        </w:tc>
        <w:tc>
          <w:tcPr>
            <w:tcW w:w="227" w:type="dxa"/>
            <w:tcBorders>
              <w:top w:val="nil"/>
              <w:left w:val="single" w:sz="4" w:space="0" w:color="auto"/>
              <w:bottom w:val="nil"/>
              <w:right w:val="single" w:sz="4" w:space="0" w:color="auto"/>
            </w:tcBorders>
          </w:tcPr>
          <w:p w:rsidR="00B6131F" w:rsidRPr="00B176A0" w:rsidRDefault="00B6131F" w:rsidP="00B6131F">
            <w:pPr>
              <w:spacing w:after="0" w:line="240" w:lineRule="auto"/>
              <w:jc w:val="center"/>
              <w:rPr>
                <w:rFonts w:ascii="Times New Roman" w:eastAsia="Times New Roman" w:hAnsi="Times New Roman" w:cs="Times New Roman"/>
                <w:sz w:val="20"/>
                <w:szCs w:val="20"/>
                <w:lang w:eastAsia="pl-PL"/>
              </w:rPr>
            </w:pPr>
          </w:p>
        </w:tc>
        <w:tc>
          <w:tcPr>
            <w:tcW w:w="4706" w:type="dxa"/>
            <w:tcBorders>
              <w:top w:val="single" w:sz="4" w:space="0" w:color="auto"/>
              <w:left w:val="single" w:sz="4" w:space="0" w:color="auto"/>
              <w:bottom w:val="single" w:sz="4" w:space="0" w:color="auto"/>
              <w:right w:val="single" w:sz="4" w:space="0" w:color="auto"/>
            </w:tcBorders>
          </w:tcPr>
          <w:p w:rsidR="00B6131F" w:rsidRPr="00B176A0" w:rsidRDefault="00B6131F" w:rsidP="00D203A9">
            <w:pPr>
              <w:spacing w:after="0" w:line="240" w:lineRule="auto"/>
              <w:rPr>
                <w:rFonts w:ascii="Times New Roman" w:eastAsia="Times New Roman" w:hAnsi="Times New Roman" w:cs="Times New Roman"/>
                <w:sz w:val="20"/>
                <w:szCs w:val="20"/>
                <w:lang w:eastAsia="pl-PL"/>
              </w:rPr>
            </w:pPr>
            <w:r w:rsidRPr="00B176A0">
              <w:rPr>
                <w:rFonts w:ascii="Times New Roman" w:eastAsia="Times New Roman" w:hAnsi="Times New Roman" w:cs="Times New Roman"/>
                <w:sz w:val="20"/>
                <w:szCs w:val="20"/>
                <w:lang w:eastAsia="pl-PL"/>
              </w:rPr>
              <w:t xml:space="preserve">Fot. 04. </w:t>
            </w:r>
            <w:r w:rsidR="00D203A9" w:rsidRPr="00B176A0">
              <w:rPr>
                <w:rFonts w:ascii="Times New Roman" w:eastAsia="Times New Roman" w:hAnsi="Times New Roman" w:cs="Times New Roman"/>
                <w:sz w:val="20"/>
                <w:szCs w:val="20"/>
                <w:lang w:eastAsia="pl-PL"/>
              </w:rPr>
              <w:t>Wnętrze hali widok ogólny.</w:t>
            </w:r>
          </w:p>
        </w:tc>
      </w:tr>
    </w:tbl>
    <w:p w:rsidR="00B6131F" w:rsidRPr="00B176A0" w:rsidRDefault="00B6131F" w:rsidP="00B6131F">
      <w:pPr>
        <w:tabs>
          <w:tab w:val="left" w:pos="1418"/>
          <w:tab w:val="left" w:pos="6237"/>
        </w:tabs>
        <w:spacing w:after="0" w:line="240" w:lineRule="auto"/>
        <w:jc w:val="both"/>
        <w:rPr>
          <w:rFonts w:ascii="Times New Roman" w:eastAsia="Times New Roman" w:hAnsi="Times New Roman" w:cs="Times New Roman"/>
          <w:sz w:val="24"/>
          <w:szCs w:val="24"/>
          <w:lang w:eastAsia="pl-PL"/>
        </w:rPr>
      </w:pPr>
    </w:p>
    <w:p w:rsidR="004E00D6" w:rsidRPr="00B176A0" w:rsidRDefault="004E00D6" w:rsidP="00B6131F">
      <w:pPr>
        <w:tabs>
          <w:tab w:val="left" w:pos="1418"/>
          <w:tab w:val="left" w:pos="6237"/>
        </w:tabs>
        <w:spacing w:after="0" w:line="240" w:lineRule="auto"/>
        <w:jc w:val="both"/>
        <w:rPr>
          <w:rFonts w:ascii="Times New Roman" w:eastAsia="Times New Roman" w:hAnsi="Times New Roman" w:cs="Times New Roman"/>
          <w:sz w:val="24"/>
          <w:szCs w:val="24"/>
          <w:lang w:eastAsia="pl-PL"/>
        </w:rPr>
      </w:pPr>
    </w:p>
    <w:tbl>
      <w:tblPr>
        <w:tblW w:w="9639" w:type="dxa"/>
        <w:jc w:val="center"/>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ayout w:type="fixed"/>
        <w:tblCellMar>
          <w:left w:w="0" w:type="dxa"/>
          <w:right w:w="0" w:type="dxa"/>
        </w:tblCellMar>
        <w:tblLook w:val="0000" w:firstRow="0" w:lastRow="0" w:firstColumn="0" w:lastColumn="0" w:noHBand="0" w:noVBand="0"/>
      </w:tblPr>
      <w:tblGrid>
        <w:gridCol w:w="4706"/>
        <w:gridCol w:w="227"/>
        <w:gridCol w:w="4706"/>
      </w:tblGrid>
      <w:tr w:rsidR="00B176A0" w:rsidRPr="00B176A0" w:rsidTr="00975A29">
        <w:trPr>
          <w:trHeight w:hRule="exact" w:val="3629"/>
          <w:jc w:val="center"/>
        </w:trPr>
        <w:tc>
          <w:tcPr>
            <w:tcW w:w="470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B6131F" w:rsidRPr="00B176A0" w:rsidRDefault="00D203A9" w:rsidP="00B6131F">
            <w:pPr>
              <w:spacing w:after="0" w:line="240" w:lineRule="auto"/>
              <w:rPr>
                <w:rFonts w:ascii="Times New Roman" w:eastAsia="Times New Roman" w:hAnsi="Times New Roman" w:cs="Times New Roman"/>
                <w:b/>
                <w:bCs/>
                <w:sz w:val="24"/>
                <w:szCs w:val="20"/>
                <w:lang w:eastAsia="pl-PL"/>
              </w:rPr>
            </w:pPr>
            <w:r w:rsidRPr="00B176A0">
              <w:rPr>
                <w:rFonts w:ascii="Times New Roman" w:eastAsia="Times New Roman" w:hAnsi="Times New Roman" w:cs="Times New Roman"/>
                <w:b/>
                <w:bCs/>
                <w:noProof/>
                <w:sz w:val="24"/>
                <w:szCs w:val="20"/>
                <w:lang w:eastAsia="pl-PL"/>
              </w:rPr>
              <w:lastRenderedPageBreak/>
              <w:drawing>
                <wp:inline distT="0" distB="0" distL="0" distR="0" wp14:anchorId="1224C07C" wp14:editId="26F91543">
                  <wp:extent cx="2976620" cy="2232000"/>
                  <wp:effectExtent l="0" t="0" r="0" b="0"/>
                  <wp:docPr id="239" name="Obraz 239" descr="C:\Users\Ania\Desktop\GIG - Mikołów\Zdjęcia\DSCN6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nia\Desktop\GIG - Mikołów\Zdjęcia\DSCN6733.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76620" cy="2232000"/>
                          </a:xfrm>
                          <a:prstGeom prst="rect">
                            <a:avLst/>
                          </a:prstGeom>
                          <a:noFill/>
                          <a:ln>
                            <a:noFill/>
                          </a:ln>
                        </pic:spPr>
                      </pic:pic>
                    </a:graphicData>
                  </a:graphic>
                </wp:inline>
              </w:drawing>
            </w:r>
          </w:p>
        </w:tc>
        <w:tc>
          <w:tcPr>
            <w:tcW w:w="227" w:type="dxa"/>
            <w:tcBorders>
              <w:top w:val="nil"/>
              <w:left w:val="single" w:sz="4" w:space="0" w:color="auto"/>
              <w:bottom w:val="nil"/>
              <w:right w:val="single" w:sz="4" w:space="0" w:color="auto"/>
            </w:tcBorders>
          </w:tcPr>
          <w:p w:rsidR="00B6131F" w:rsidRPr="00B176A0" w:rsidRDefault="00B6131F" w:rsidP="00B6131F">
            <w:pPr>
              <w:spacing w:after="0" w:line="240" w:lineRule="auto"/>
              <w:jc w:val="center"/>
              <w:rPr>
                <w:rFonts w:ascii="Times New Roman" w:eastAsia="Times New Roman" w:hAnsi="Times New Roman" w:cs="Times New Roman"/>
                <w:sz w:val="240"/>
                <w:szCs w:val="20"/>
                <w:lang w:eastAsia="pl-PL"/>
              </w:rPr>
            </w:pPr>
          </w:p>
        </w:tc>
        <w:tc>
          <w:tcPr>
            <w:tcW w:w="4706" w:type="dxa"/>
            <w:tcBorders>
              <w:top w:val="single" w:sz="4" w:space="0" w:color="auto"/>
              <w:left w:val="single" w:sz="4" w:space="0" w:color="auto"/>
              <w:bottom w:val="single" w:sz="4" w:space="0" w:color="auto"/>
              <w:right w:val="single" w:sz="4" w:space="0" w:color="auto"/>
            </w:tcBorders>
            <w:vAlign w:val="center"/>
          </w:tcPr>
          <w:p w:rsidR="00B6131F" w:rsidRPr="00B176A0" w:rsidRDefault="00D203A9" w:rsidP="00B6131F">
            <w:pPr>
              <w:spacing w:after="0" w:line="240" w:lineRule="auto"/>
              <w:rPr>
                <w:rFonts w:ascii="Times New Roman" w:eastAsia="Times New Roman" w:hAnsi="Times New Roman" w:cs="Times New Roman"/>
                <w:b/>
                <w:bCs/>
                <w:sz w:val="24"/>
                <w:szCs w:val="20"/>
                <w:lang w:eastAsia="pl-PL"/>
              </w:rPr>
            </w:pPr>
            <w:r w:rsidRPr="00B176A0">
              <w:rPr>
                <w:rFonts w:ascii="Times New Roman" w:eastAsia="Times New Roman" w:hAnsi="Times New Roman" w:cs="Times New Roman"/>
                <w:b/>
                <w:bCs/>
                <w:noProof/>
                <w:sz w:val="24"/>
                <w:szCs w:val="20"/>
                <w:lang w:eastAsia="pl-PL"/>
              </w:rPr>
              <w:drawing>
                <wp:inline distT="0" distB="0" distL="0" distR="0" wp14:anchorId="6EA132D3" wp14:editId="3927AF28">
                  <wp:extent cx="2976620" cy="2232000"/>
                  <wp:effectExtent l="0" t="0" r="0" b="0"/>
                  <wp:docPr id="244" name="Obraz 244" descr="C:\Users\Ania\Desktop\GIG - Mikołów\Zdjęcia\DSCN67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nia\Desktop\GIG - Mikołów\Zdjęcia\DSCN676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76620" cy="2232000"/>
                          </a:xfrm>
                          <a:prstGeom prst="rect">
                            <a:avLst/>
                          </a:prstGeom>
                          <a:noFill/>
                          <a:ln>
                            <a:noFill/>
                          </a:ln>
                        </pic:spPr>
                      </pic:pic>
                    </a:graphicData>
                  </a:graphic>
                </wp:inline>
              </w:drawing>
            </w:r>
          </w:p>
        </w:tc>
      </w:tr>
      <w:tr w:rsidR="00B6131F" w:rsidRPr="00B176A0" w:rsidTr="00B6131F">
        <w:trPr>
          <w:trHeight w:hRule="exact" w:val="586"/>
          <w:jc w:val="center"/>
        </w:trPr>
        <w:tc>
          <w:tcPr>
            <w:tcW w:w="4706" w:type="dxa"/>
            <w:tcBorders>
              <w:top w:val="single" w:sz="4" w:space="0" w:color="auto"/>
              <w:left w:val="single" w:sz="4" w:space="0" w:color="auto"/>
              <w:bottom w:val="single" w:sz="4" w:space="0" w:color="auto"/>
              <w:right w:val="single" w:sz="4" w:space="0" w:color="auto"/>
            </w:tcBorders>
          </w:tcPr>
          <w:p w:rsidR="00B6131F" w:rsidRPr="00B176A0" w:rsidRDefault="00B6131F" w:rsidP="00D203A9">
            <w:pPr>
              <w:spacing w:before="120" w:after="0" w:line="240" w:lineRule="auto"/>
              <w:ind w:right="28"/>
              <w:rPr>
                <w:rFonts w:ascii="Times New Roman" w:eastAsia="Times New Roman" w:hAnsi="Times New Roman" w:cs="Times New Roman"/>
                <w:sz w:val="20"/>
                <w:szCs w:val="20"/>
                <w:lang w:eastAsia="pl-PL"/>
              </w:rPr>
            </w:pPr>
            <w:r w:rsidRPr="00B176A0">
              <w:rPr>
                <w:rFonts w:ascii="Times New Roman" w:eastAsia="Times New Roman" w:hAnsi="Times New Roman" w:cs="Times New Roman"/>
                <w:sz w:val="20"/>
                <w:szCs w:val="20"/>
                <w:lang w:eastAsia="pl-PL"/>
              </w:rPr>
              <w:t xml:space="preserve">Fot. 05. </w:t>
            </w:r>
            <w:r w:rsidR="00D203A9" w:rsidRPr="00B176A0">
              <w:rPr>
                <w:rFonts w:ascii="Times New Roman" w:eastAsia="Times New Roman" w:hAnsi="Times New Roman" w:cs="Times New Roman"/>
                <w:sz w:val="20"/>
                <w:szCs w:val="20"/>
                <w:lang w:eastAsia="pl-PL"/>
              </w:rPr>
              <w:t>Belka podsuwnicowa</w:t>
            </w:r>
            <w:r w:rsidR="005B03EF" w:rsidRPr="00B176A0">
              <w:rPr>
                <w:rFonts w:ascii="Times New Roman" w:eastAsia="Times New Roman" w:hAnsi="Times New Roman" w:cs="Times New Roman"/>
                <w:sz w:val="20"/>
                <w:szCs w:val="20"/>
                <w:lang w:eastAsia="pl-PL"/>
              </w:rPr>
              <w:t>.</w:t>
            </w:r>
          </w:p>
        </w:tc>
        <w:tc>
          <w:tcPr>
            <w:tcW w:w="227" w:type="dxa"/>
            <w:tcBorders>
              <w:top w:val="nil"/>
              <w:left w:val="single" w:sz="4" w:space="0" w:color="auto"/>
              <w:bottom w:val="nil"/>
              <w:right w:val="single" w:sz="4" w:space="0" w:color="auto"/>
            </w:tcBorders>
          </w:tcPr>
          <w:p w:rsidR="00B6131F" w:rsidRPr="00B176A0" w:rsidRDefault="00B6131F" w:rsidP="00B6131F">
            <w:pPr>
              <w:spacing w:after="0" w:line="240" w:lineRule="auto"/>
              <w:jc w:val="center"/>
              <w:rPr>
                <w:rFonts w:ascii="Times New Roman" w:eastAsia="Times New Roman" w:hAnsi="Times New Roman" w:cs="Times New Roman"/>
                <w:sz w:val="20"/>
                <w:szCs w:val="20"/>
                <w:lang w:eastAsia="pl-PL"/>
              </w:rPr>
            </w:pPr>
          </w:p>
        </w:tc>
        <w:tc>
          <w:tcPr>
            <w:tcW w:w="4706" w:type="dxa"/>
            <w:tcBorders>
              <w:top w:val="single" w:sz="4" w:space="0" w:color="auto"/>
              <w:left w:val="single" w:sz="4" w:space="0" w:color="auto"/>
              <w:bottom w:val="single" w:sz="4" w:space="0" w:color="auto"/>
              <w:right w:val="single" w:sz="4" w:space="0" w:color="auto"/>
            </w:tcBorders>
          </w:tcPr>
          <w:p w:rsidR="00B6131F" w:rsidRPr="00B176A0" w:rsidRDefault="00B6131F" w:rsidP="00D203A9">
            <w:pPr>
              <w:spacing w:after="0" w:line="240" w:lineRule="auto"/>
              <w:rPr>
                <w:rFonts w:ascii="Times New Roman" w:eastAsia="Times New Roman" w:hAnsi="Times New Roman" w:cs="Times New Roman"/>
                <w:sz w:val="20"/>
                <w:szCs w:val="20"/>
                <w:lang w:eastAsia="pl-PL"/>
              </w:rPr>
            </w:pPr>
            <w:r w:rsidRPr="00B176A0">
              <w:rPr>
                <w:rFonts w:ascii="Times New Roman" w:eastAsia="Times New Roman" w:hAnsi="Times New Roman" w:cs="Times New Roman"/>
                <w:sz w:val="20"/>
                <w:szCs w:val="20"/>
                <w:lang w:eastAsia="pl-PL"/>
              </w:rPr>
              <w:t xml:space="preserve">Fot. 06. </w:t>
            </w:r>
            <w:r w:rsidR="00D203A9" w:rsidRPr="00B176A0">
              <w:rPr>
                <w:rFonts w:ascii="Times New Roman" w:eastAsia="Times New Roman" w:hAnsi="Times New Roman" w:cs="Times New Roman"/>
                <w:sz w:val="20"/>
                <w:szCs w:val="20"/>
                <w:lang w:eastAsia="pl-PL"/>
              </w:rPr>
              <w:t>Widok oparcia belki podsuwnicowej na słupie</w:t>
            </w:r>
            <w:r w:rsidRPr="00B176A0">
              <w:rPr>
                <w:rFonts w:ascii="Times New Roman" w:eastAsia="Times New Roman" w:hAnsi="Times New Roman" w:cs="Times New Roman"/>
                <w:sz w:val="20"/>
                <w:szCs w:val="20"/>
                <w:lang w:eastAsia="pl-PL"/>
              </w:rPr>
              <w:t>.</w:t>
            </w:r>
          </w:p>
        </w:tc>
      </w:tr>
    </w:tbl>
    <w:p w:rsidR="00B6131F" w:rsidRPr="00B176A0" w:rsidRDefault="00B6131F" w:rsidP="00B6131F">
      <w:pPr>
        <w:tabs>
          <w:tab w:val="left" w:pos="1418"/>
          <w:tab w:val="left" w:pos="6237"/>
        </w:tabs>
        <w:spacing w:after="0" w:line="240" w:lineRule="auto"/>
        <w:jc w:val="both"/>
        <w:rPr>
          <w:rFonts w:ascii="Times New Roman" w:eastAsia="Times New Roman" w:hAnsi="Times New Roman" w:cs="Times New Roman"/>
          <w:sz w:val="16"/>
          <w:szCs w:val="24"/>
          <w:lang w:eastAsia="pl-PL"/>
        </w:rPr>
      </w:pPr>
    </w:p>
    <w:p w:rsidR="00B6131F" w:rsidRPr="00B176A0" w:rsidRDefault="00B6131F" w:rsidP="00B6131F">
      <w:pPr>
        <w:tabs>
          <w:tab w:val="left" w:pos="1418"/>
          <w:tab w:val="left" w:pos="6237"/>
        </w:tabs>
        <w:spacing w:after="0" w:line="240" w:lineRule="auto"/>
        <w:jc w:val="both"/>
        <w:rPr>
          <w:rFonts w:ascii="Times New Roman" w:eastAsia="Times New Roman" w:hAnsi="Times New Roman" w:cs="Times New Roman"/>
          <w:sz w:val="12"/>
          <w:szCs w:val="12"/>
          <w:lang w:eastAsia="pl-PL"/>
        </w:rPr>
      </w:pPr>
    </w:p>
    <w:tbl>
      <w:tblPr>
        <w:tblW w:w="9639" w:type="dxa"/>
        <w:jc w:val="center"/>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ayout w:type="fixed"/>
        <w:tblCellMar>
          <w:left w:w="0" w:type="dxa"/>
          <w:right w:w="0" w:type="dxa"/>
        </w:tblCellMar>
        <w:tblLook w:val="0000" w:firstRow="0" w:lastRow="0" w:firstColumn="0" w:lastColumn="0" w:noHBand="0" w:noVBand="0"/>
      </w:tblPr>
      <w:tblGrid>
        <w:gridCol w:w="4706"/>
        <w:gridCol w:w="227"/>
        <w:gridCol w:w="4706"/>
      </w:tblGrid>
      <w:tr w:rsidR="00B176A0" w:rsidRPr="00B176A0" w:rsidTr="00975A29">
        <w:trPr>
          <w:trHeight w:hRule="exact" w:val="3629"/>
          <w:jc w:val="center"/>
        </w:trPr>
        <w:tc>
          <w:tcPr>
            <w:tcW w:w="470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B6131F" w:rsidRPr="00B176A0" w:rsidRDefault="00137A99" w:rsidP="008C6C07">
            <w:pPr>
              <w:spacing w:after="0" w:line="240" w:lineRule="auto"/>
              <w:rPr>
                <w:rFonts w:ascii="Times New Roman" w:eastAsia="Times New Roman" w:hAnsi="Times New Roman" w:cs="Times New Roman"/>
                <w:b/>
                <w:bCs/>
                <w:sz w:val="24"/>
                <w:szCs w:val="20"/>
                <w:lang w:eastAsia="pl-PL"/>
              </w:rPr>
            </w:pPr>
            <w:r w:rsidRPr="00B176A0">
              <w:rPr>
                <w:rFonts w:ascii="Times New Roman" w:eastAsia="Times New Roman" w:hAnsi="Times New Roman" w:cs="Times New Roman"/>
                <w:b/>
                <w:bCs/>
                <w:noProof/>
                <w:sz w:val="24"/>
                <w:szCs w:val="20"/>
                <w:lang w:eastAsia="pl-PL"/>
              </w:rPr>
              <w:drawing>
                <wp:inline distT="0" distB="0" distL="0" distR="0" wp14:anchorId="62A0D6AE" wp14:editId="4F58AE45">
                  <wp:extent cx="2976620" cy="2232000"/>
                  <wp:effectExtent l="0" t="0" r="0" b="0"/>
                  <wp:docPr id="248" name="Obraz 248" descr="C:\Users\Ania\Desktop\GIG - Mikołów\KP_2015.03.20 - szt.60\DSCN53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nia\Desktop\GIG - Mikołów\KP_2015.03.20 - szt.60\DSCN536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76620" cy="2232000"/>
                          </a:xfrm>
                          <a:prstGeom prst="rect">
                            <a:avLst/>
                          </a:prstGeom>
                          <a:noFill/>
                          <a:ln>
                            <a:noFill/>
                          </a:ln>
                        </pic:spPr>
                      </pic:pic>
                    </a:graphicData>
                  </a:graphic>
                </wp:inline>
              </w:drawing>
            </w:r>
          </w:p>
        </w:tc>
        <w:tc>
          <w:tcPr>
            <w:tcW w:w="227" w:type="dxa"/>
            <w:tcBorders>
              <w:top w:val="nil"/>
              <w:left w:val="single" w:sz="4" w:space="0" w:color="auto"/>
              <w:bottom w:val="nil"/>
              <w:right w:val="single" w:sz="4" w:space="0" w:color="auto"/>
            </w:tcBorders>
          </w:tcPr>
          <w:p w:rsidR="00B6131F" w:rsidRPr="00B176A0" w:rsidRDefault="00B6131F" w:rsidP="00B6131F">
            <w:pPr>
              <w:spacing w:after="0" w:line="240" w:lineRule="auto"/>
              <w:jc w:val="center"/>
              <w:rPr>
                <w:rFonts w:ascii="Times New Roman" w:eastAsia="Times New Roman" w:hAnsi="Times New Roman" w:cs="Times New Roman"/>
                <w:sz w:val="240"/>
                <w:szCs w:val="20"/>
                <w:lang w:eastAsia="pl-PL"/>
              </w:rPr>
            </w:pPr>
          </w:p>
        </w:tc>
        <w:tc>
          <w:tcPr>
            <w:tcW w:w="4706" w:type="dxa"/>
            <w:tcBorders>
              <w:top w:val="single" w:sz="4" w:space="0" w:color="auto"/>
              <w:left w:val="single" w:sz="4" w:space="0" w:color="auto"/>
              <w:bottom w:val="single" w:sz="4" w:space="0" w:color="auto"/>
              <w:right w:val="single" w:sz="4" w:space="0" w:color="auto"/>
            </w:tcBorders>
            <w:vAlign w:val="center"/>
          </w:tcPr>
          <w:p w:rsidR="00B6131F" w:rsidRPr="00B176A0" w:rsidRDefault="00137A99" w:rsidP="00B6131F">
            <w:pPr>
              <w:spacing w:after="0" w:line="240" w:lineRule="auto"/>
              <w:rPr>
                <w:rFonts w:ascii="Times New Roman" w:eastAsia="Times New Roman" w:hAnsi="Times New Roman" w:cs="Times New Roman"/>
                <w:b/>
                <w:bCs/>
                <w:sz w:val="24"/>
                <w:szCs w:val="20"/>
                <w:lang w:eastAsia="pl-PL"/>
              </w:rPr>
            </w:pPr>
            <w:r w:rsidRPr="00B176A0">
              <w:rPr>
                <w:rFonts w:ascii="Times New Roman" w:eastAsia="Times New Roman" w:hAnsi="Times New Roman" w:cs="Times New Roman"/>
                <w:b/>
                <w:bCs/>
                <w:noProof/>
                <w:sz w:val="24"/>
                <w:szCs w:val="20"/>
                <w:lang w:eastAsia="pl-PL"/>
              </w:rPr>
              <w:drawing>
                <wp:inline distT="0" distB="0" distL="0" distR="0" wp14:anchorId="51AE5C41" wp14:editId="2915F8E4">
                  <wp:extent cx="2976620" cy="2232000"/>
                  <wp:effectExtent l="0" t="0" r="0" b="0"/>
                  <wp:docPr id="249" name="Obraz 249" descr="C:\Users\Ania\Desktop\GIG - Mikołów\KP_2015.03.20 - szt.60\DSCN53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nia\Desktop\GIG - Mikołów\KP_2015.03.20 - szt.60\DSCN5383.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76620" cy="2232000"/>
                          </a:xfrm>
                          <a:prstGeom prst="rect">
                            <a:avLst/>
                          </a:prstGeom>
                          <a:noFill/>
                          <a:ln>
                            <a:noFill/>
                          </a:ln>
                        </pic:spPr>
                      </pic:pic>
                    </a:graphicData>
                  </a:graphic>
                </wp:inline>
              </w:drawing>
            </w:r>
          </w:p>
        </w:tc>
      </w:tr>
      <w:tr w:rsidR="00B6131F" w:rsidRPr="00B176A0" w:rsidTr="00B6131F">
        <w:trPr>
          <w:trHeight w:hRule="exact" w:val="741"/>
          <w:jc w:val="center"/>
        </w:trPr>
        <w:tc>
          <w:tcPr>
            <w:tcW w:w="4706" w:type="dxa"/>
            <w:tcBorders>
              <w:top w:val="single" w:sz="4" w:space="0" w:color="auto"/>
              <w:left w:val="single" w:sz="4" w:space="0" w:color="auto"/>
              <w:bottom w:val="single" w:sz="4" w:space="0" w:color="auto"/>
              <w:right w:val="single" w:sz="4" w:space="0" w:color="auto"/>
            </w:tcBorders>
          </w:tcPr>
          <w:p w:rsidR="00B6131F" w:rsidRPr="00B176A0" w:rsidRDefault="00B6131F" w:rsidP="00137A99">
            <w:pPr>
              <w:spacing w:before="120" w:after="0" w:line="240" w:lineRule="auto"/>
              <w:rPr>
                <w:rFonts w:ascii="Times New Roman" w:eastAsia="Times New Roman" w:hAnsi="Times New Roman" w:cs="Times New Roman"/>
                <w:sz w:val="20"/>
                <w:szCs w:val="20"/>
                <w:lang w:eastAsia="pl-PL"/>
              </w:rPr>
            </w:pPr>
            <w:r w:rsidRPr="00B176A0">
              <w:rPr>
                <w:rFonts w:ascii="Times New Roman" w:eastAsia="Times New Roman" w:hAnsi="Times New Roman" w:cs="Times New Roman"/>
                <w:sz w:val="20"/>
                <w:szCs w:val="20"/>
                <w:lang w:eastAsia="pl-PL"/>
              </w:rPr>
              <w:t xml:space="preserve">Fot. 07. </w:t>
            </w:r>
            <w:r w:rsidR="00137A99" w:rsidRPr="00B176A0">
              <w:rPr>
                <w:rFonts w:ascii="Times New Roman" w:eastAsia="Times New Roman" w:hAnsi="Times New Roman" w:cs="Times New Roman"/>
                <w:sz w:val="20"/>
                <w:szCs w:val="20"/>
                <w:lang w:eastAsia="pl-PL"/>
              </w:rPr>
              <w:t>Belka podsuwnicowa widok z góry</w:t>
            </w:r>
            <w:r w:rsidR="00404954" w:rsidRPr="00B176A0">
              <w:rPr>
                <w:rFonts w:ascii="Times New Roman" w:eastAsia="Times New Roman" w:hAnsi="Times New Roman" w:cs="Times New Roman"/>
                <w:sz w:val="20"/>
                <w:szCs w:val="20"/>
                <w:lang w:eastAsia="pl-PL"/>
              </w:rPr>
              <w:t xml:space="preserve"> </w:t>
            </w:r>
            <w:r w:rsidRPr="00B176A0">
              <w:rPr>
                <w:rFonts w:ascii="Times New Roman" w:eastAsia="Times New Roman" w:hAnsi="Times New Roman" w:cs="Times New Roman"/>
                <w:sz w:val="20"/>
                <w:szCs w:val="20"/>
                <w:lang w:eastAsia="pl-PL"/>
              </w:rPr>
              <w:t>.</w:t>
            </w:r>
          </w:p>
        </w:tc>
        <w:tc>
          <w:tcPr>
            <w:tcW w:w="227" w:type="dxa"/>
            <w:tcBorders>
              <w:top w:val="nil"/>
              <w:left w:val="single" w:sz="4" w:space="0" w:color="auto"/>
              <w:bottom w:val="nil"/>
              <w:right w:val="single" w:sz="4" w:space="0" w:color="auto"/>
            </w:tcBorders>
          </w:tcPr>
          <w:p w:rsidR="00B6131F" w:rsidRPr="00B176A0" w:rsidRDefault="00B6131F" w:rsidP="00B6131F">
            <w:pPr>
              <w:spacing w:after="0" w:line="240" w:lineRule="auto"/>
              <w:jc w:val="center"/>
              <w:rPr>
                <w:rFonts w:ascii="Times New Roman" w:eastAsia="Times New Roman" w:hAnsi="Times New Roman" w:cs="Times New Roman"/>
                <w:sz w:val="20"/>
                <w:szCs w:val="20"/>
                <w:lang w:eastAsia="pl-PL"/>
              </w:rPr>
            </w:pPr>
          </w:p>
        </w:tc>
        <w:tc>
          <w:tcPr>
            <w:tcW w:w="4706" w:type="dxa"/>
            <w:tcBorders>
              <w:top w:val="single" w:sz="4" w:space="0" w:color="auto"/>
              <w:left w:val="single" w:sz="4" w:space="0" w:color="auto"/>
              <w:bottom w:val="single" w:sz="4" w:space="0" w:color="auto"/>
              <w:right w:val="single" w:sz="4" w:space="0" w:color="auto"/>
            </w:tcBorders>
          </w:tcPr>
          <w:p w:rsidR="00B6131F" w:rsidRPr="00B176A0" w:rsidRDefault="00B6131F" w:rsidP="00137A99">
            <w:pPr>
              <w:spacing w:after="0" w:line="240" w:lineRule="auto"/>
              <w:rPr>
                <w:rFonts w:ascii="Times New Roman" w:eastAsia="Times New Roman" w:hAnsi="Times New Roman" w:cs="Times New Roman"/>
                <w:sz w:val="20"/>
                <w:szCs w:val="20"/>
                <w:lang w:eastAsia="pl-PL"/>
              </w:rPr>
            </w:pPr>
            <w:r w:rsidRPr="00B176A0">
              <w:rPr>
                <w:rFonts w:ascii="Times New Roman" w:eastAsia="Times New Roman" w:hAnsi="Times New Roman" w:cs="Times New Roman"/>
                <w:sz w:val="20"/>
                <w:szCs w:val="20"/>
                <w:lang w:val="de-DE" w:eastAsia="pl-PL"/>
              </w:rPr>
              <w:t>Fot. 08</w:t>
            </w:r>
            <w:r w:rsidR="00C300DF" w:rsidRPr="00B176A0">
              <w:rPr>
                <w:rFonts w:ascii="Times New Roman" w:eastAsia="Times New Roman" w:hAnsi="Times New Roman" w:cs="Times New Roman"/>
                <w:sz w:val="20"/>
                <w:szCs w:val="20"/>
                <w:lang w:val="de-DE" w:eastAsia="pl-PL"/>
              </w:rPr>
              <w:t xml:space="preserve">. </w:t>
            </w:r>
            <w:r w:rsidR="00137A99" w:rsidRPr="00B176A0">
              <w:rPr>
                <w:rFonts w:ascii="Times New Roman" w:eastAsia="Times New Roman" w:hAnsi="Times New Roman" w:cs="Times New Roman"/>
                <w:sz w:val="20"/>
                <w:szCs w:val="20"/>
                <w:lang w:eastAsia="pl-PL"/>
              </w:rPr>
              <w:t>Widok zbrojenia belki podsuwnicowej.</w:t>
            </w:r>
          </w:p>
        </w:tc>
      </w:tr>
    </w:tbl>
    <w:p w:rsidR="00B6131F" w:rsidRPr="00B176A0" w:rsidRDefault="00B6131F" w:rsidP="00B6131F">
      <w:pPr>
        <w:tabs>
          <w:tab w:val="left" w:pos="1418"/>
          <w:tab w:val="left" w:pos="6237"/>
        </w:tabs>
        <w:spacing w:after="0" w:line="240" w:lineRule="auto"/>
        <w:jc w:val="both"/>
        <w:rPr>
          <w:rFonts w:ascii="Times New Roman" w:eastAsia="Times New Roman" w:hAnsi="Times New Roman" w:cs="Times New Roman"/>
          <w:sz w:val="12"/>
          <w:szCs w:val="24"/>
          <w:lang w:eastAsia="pl-PL"/>
        </w:rPr>
      </w:pPr>
    </w:p>
    <w:tbl>
      <w:tblPr>
        <w:tblW w:w="9639" w:type="dxa"/>
        <w:jc w:val="center"/>
        <w:tblBorders>
          <w:top w:val="single" w:sz="36" w:space="0" w:color="auto"/>
          <w:left w:val="single" w:sz="36" w:space="0" w:color="auto"/>
          <w:bottom w:val="single" w:sz="36" w:space="0" w:color="auto"/>
          <w:right w:val="single" w:sz="36" w:space="0" w:color="auto"/>
          <w:insideH w:val="single" w:sz="36" w:space="0" w:color="auto"/>
          <w:insideV w:val="single" w:sz="36" w:space="0" w:color="auto"/>
        </w:tblBorders>
        <w:tblLayout w:type="fixed"/>
        <w:tblCellMar>
          <w:left w:w="0" w:type="dxa"/>
          <w:right w:w="0" w:type="dxa"/>
        </w:tblCellMar>
        <w:tblLook w:val="0000" w:firstRow="0" w:lastRow="0" w:firstColumn="0" w:lastColumn="0" w:noHBand="0" w:noVBand="0"/>
      </w:tblPr>
      <w:tblGrid>
        <w:gridCol w:w="4706"/>
        <w:gridCol w:w="227"/>
        <w:gridCol w:w="4706"/>
      </w:tblGrid>
      <w:tr w:rsidR="00B176A0" w:rsidRPr="00B176A0" w:rsidTr="00975A29">
        <w:trPr>
          <w:trHeight w:hRule="exact" w:val="3629"/>
          <w:jc w:val="center"/>
        </w:trPr>
        <w:tc>
          <w:tcPr>
            <w:tcW w:w="4706" w:type="dxa"/>
            <w:tcBorders>
              <w:top w:val="single" w:sz="4" w:space="0" w:color="auto"/>
              <w:left w:val="single" w:sz="4" w:space="0" w:color="auto"/>
              <w:bottom w:val="single" w:sz="4" w:space="0" w:color="auto"/>
              <w:right w:val="single" w:sz="4" w:space="0" w:color="auto"/>
            </w:tcBorders>
            <w:tcMar>
              <w:left w:w="0" w:type="dxa"/>
              <w:right w:w="0" w:type="dxa"/>
            </w:tcMar>
            <w:vAlign w:val="center"/>
          </w:tcPr>
          <w:p w:rsidR="00B6131F" w:rsidRPr="00B176A0" w:rsidRDefault="00137A99" w:rsidP="00B6131F">
            <w:pPr>
              <w:spacing w:after="0" w:line="240" w:lineRule="auto"/>
              <w:rPr>
                <w:rFonts w:ascii="Times New Roman" w:eastAsia="Times New Roman" w:hAnsi="Times New Roman" w:cs="Times New Roman"/>
                <w:b/>
                <w:bCs/>
                <w:sz w:val="24"/>
                <w:szCs w:val="20"/>
                <w:lang w:val="de-DE" w:eastAsia="pl-PL"/>
              </w:rPr>
            </w:pPr>
            <w:r w:rsidRPr="00B176A0">
              <w:rPr>
                <w:rFonts w:ascii="Times New Roman" w:eastAsia="Times New Roman" w:hAnsi="Times New Roman" w:cs="Times New Roman"/>
                <w:b/>
                <w:bCs/>
                <w:noProof/>
                <w:sz w:val="24"/>
                <w:szCs w:val="20"/>
                <w:lang w:eastAsia="pl-PL"/>
              </w:rPr>
              <w:drawing>
                <wp:inline distT="0" distB="0" distL="0" distR="0" wp14:anchorId="2064CB72" wp14:editId="55DD850B">
                  <wp:extent cx="2976620" cy="2232000"/>
                  <wp:effectExtent l="0" t="0" r="0" b="0"/>
                  <wp:docPr id="258" name="Obraz 258" descr="C:\Users\Ania\Desktop\GIG - Mikołów\KP_2015.03.20 - szt.60\DSCN53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nia\Desktop\GIG - Mikołów\KP_2015.03.20 - szt.60\DSCN5373.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76620" cy="2232000"/>
                          </a:xfrm>
                          <a:prstGeom prst="rect">
                            <a:avLst/>
                          </a:prstGeom>
                          <a:noFill/>
                          <a:ln>
                            <a:noFill/>
                          </a:ln>
                        </pic:spPr>
                      </pic:pic>
                    </a:graphicData>
                  </a:graphic>
                </wp:inline>
              </w:drawing>
            </w:r>
          </w:p>
        </w:tc>
        <w:tc>
          <w:tcPr>
            <w:tcW w:w="227" w:type="dxa"/>
            <w:tcBorders>
              <w:top w:val="nil"/>
              <w:left w:val="single" w:sz="4" w:space="0" w:color="auto"/>
              <w:bottom w:val="nil"/>
              <w:right w:val="single" w:sz="4" w:space="0" w:color="auto"/>
            </w:tcBorders>
          </w:tcPr>
          <w:p w:rsidR="00B6131F" w:rsidRPr="00B176A0" w:rsidRDefault="00B6131F" w:rsidP="00B6131F">
            <w:pPr>
              <w:spacing w:after="0" w:line="240" w:lineRule="auto"/>
              <w:jc w:val="center"/>
              <w:rPr>
                <w:rFonts w:ascii="Times New Roman" w:eastAsia="Times New Roman" w:hAnsi="Times New Roman" w:cs="Times New Roman"/>
                <w:sz w:val="240"/>
                <w:szCs w:val="20"/>
                <w:lang w:val="de-DE" w:eastAsia="pl-PL"/>
              </w:rPr>
            </w:pPr>
          </w:p>
        </w:tc>
        <w:tc>
          <w:tcPr>
            <w:tcW w:w="4706" w:type="dxa"/>
            <w:tcBorders>
              <w:top w:val="single" w:sz="4" w:space="0" w:color="auto"/>
              <w:left w:val="single" w:sz="4" w:space="0" w:color="auto"/>
              <w:bottom w:val="single" w:sz="4" w:space="0" w:color="auto"/>
              <w:right w:val="single" w:sz="4" w:space="0" w:color="auto"/>
            </w:tcBorders>
            <w:vAlign w:val="center"/>
          </w:tcPr>
          <w:p w:rsidR="00B6131F" w:rsidRPr="00B176A0" w:rsidRDefault="00137A99" w:rsidP="00137A99">
            <w:pPr>
              <w:spacing w:after="0" w:line="240" w:lineRule="auto"/>
              <w:jc w:val="center"/>
              <w:rPr>
                <w:rFonts w:ascii="Times New Roman" w:eastAsia="Times New Roman" w:hAnsi="Times New Roman" w:cs="Times New Roman"/>
                <w:b/>
                <w:bCs/>
                <w:sz w:val="24"/>
                <w:szCs w:val="20"/>
                <w:lang w:val="de-DE" w:eastAsia="pl-PL"/>
              </w:rPr>
            </w:pPr>
            <w:r w:rsidRPr="00B176A0">
              <w:rPr>
                <w:rFonts w:ascii="Times New Roman" w:eastAsia="Times New Roman" w:hAnsi="Times New Roman" w:cs="Times New Roman"/>
                <w:b/>
                <w:bCs/>
                <w:noProof/>
                <w:sz w:val="24"/>
                <w:szCs w:val="20"/>
                <w:lang w:eastAsia="pl-PL"/>
              </w:rPr>
              <w:drawing>
                <wp:inline distT="0" distB="0" distL="0" distR="0" wp14:anchorId="2E7D03D1" wp14:editId="0D0844A4">
                  <wp:extent cx="2232000" cy="2976620"/>
                  <wp:effectExtent l="0" t="0" r="0" b="0"/>
                  <wp:docPr id="253" name="Obraz 253" descr="C:\Users\Ania\Desktop\GIG - Mikołów\KP_2015.03.20 - szt.60\DSCN53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nia\Desktop\GIG - Mikołów\KP_2015.03.20 - szt.60\DSCN5386.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32000" cy="2976620"/>
                          </a:xfrm>
                          <a:prstGeom prst="rect">
                            <a:avLst/>
                          </a:prstGeom>
                          <a:noFill/>
                          <a:ln>
                            <a:noFill/>
                          </a:ln>
                        </pic:spPr>
                      </pic:pic>
                    </a:graphicData>
                  </a:graphic>
                </wp:inline>
              </w:drawing>
            </w:r>
          </w:p>
        </w:tc>
      </w:tr>
      <w:tr w:rsidR="00B6131F" w:rsidRPr="00B176A0" w:rsidTr="00B6131F">
        <w:trPr>
          <w:trHeight w:hRule="exact" w:val="607"/>
          <w:jc w:val="center"/>
        </w:trPr>
        <w:tc>
          <w:tcPr>
            <w:tcW w:w="4706" w:type="dxa"/>
            <w:tcBorders>
              <w:top w:val="single" w:sz="4" w:space="0" w:color="auto"/>
              <w:left w:val="single" w:sz="4" w:space="0" w:color="auto"/>
              <w:bottom w:val="single" w:sz="4" w:space="0" w:color="auto"/>
              <w:right w:val="single" w:sz="4" w:space="0" w:color="auto"/>
            </w:tcBorders>
          </w:tcPr>
          <w:p w:rsidR="00B6131F" w:rsidRPr="00B176A0" w:rsidRDefault="00B6131F" w:rsidP="00137A99">
            <w:pPr>
              <w:spacing w:after="0" w:line="240" w:lineRule="auto"/>
              <w:rPr>
                <w:rFonts w:ascii="Times New Roman" w:eastAsia="Times New Roman" w:hAnsi="Times New Roman" w:cs="Times New Roman"/>
                <w:sz w:val="20"/>
                <w:szCs w:val="20"/>
                <w:lang w:eastAsia="pl-PL"/>
              </w:rPr>
            </w:pPr>
            <w:r w:rsidRPr="00B176A0">
              <w:rPr>
                <w:rFonts w:ascii="Times New Roman" w:eastAsia="Times New Roman" w:hAnsi="Times New Roman" w:cs="Times New Roman"/>
                <w:sz w:val="20"/>
                <w:szCs w:val="20"/>
                <w:lang w:val="de-DE" w:eastAsia="pl-PL"/>
              </w:rPr>
              <w:t xml:space="preserve">Fot. 09. </w:t>
            </w:r>
            <w:r w:rsidR="00137A99" w:rsidRPr="00B176A0">
              <w:rPr>
                <w:rFonts w:ascii="Times New Roman" w:eastAsia="Times New Roman" w:hAnsi="Times New Roman" w:cs="Times New Roman"/>
                <w:sz w:val="20"/>
                <w:szCs w:val="20"/>
                <w:lang w:eastAsia="pl-PL"/>
              </w:rPr>
              <w:t>Oparcie toru suwnicy na belce podsuwnicowej</w:t>
            </w:r>
            <w:r w:rsidR="0002590E" w:rsidRPr="00B176A0">
              <w:rPr>
                <w:rFonts w:ascii="Times New Roman" w:eastAsia="Times New Roman" w:hAnsi="Times New Roman" w:cs="Times New Roman"/>
                <w:sz w:val="20"/>
                <w:szCs w:val="20"/>
                <w:lang w:eastAsia="pl-PL"/>
              </w:rPr>
              <w:t>.</w:t>
            </w:r>
          </w:p>
        </w:tc>
        <w:tc>
          <w:tcPr>
            <w:tcW w:w="227" w:type="dxa"/>
            <w:tcBorders>
              <w:top w:val="nil"/>
              <w:left w:val="single" w:sz="4" w:space="0" w:color="auto"/>
              <w:bottom w:val="nil"/>
              <w:right w:val="single" w:sz="4" w:space="0" w:color="auto"/>
            </w:tcBorders>
          </w:tcPr>
          <w:p w:rsidR="00B6131F" w:rsidRPr="00B176A0" w:rsidRDefault="00B6131F" w:rsidP="00B6131F">
            <w:pPr>
              <w:spacing w:after="0" w:line="240" w:lineRule="auto"/>
              <w:jc w:val="center"/>
              <w:rPr>
                <w:rFonts w:ascii="Times New Roman" w:eastAsia="Times New Roman" w:hAnsi="Times New Roman" w:cs="Times New Roman"/>
                <w:sz w:val="20"/>
                <w:szCs w:val="20"/>
                <w:lang w:eastAsia="pl-PL"/>
              </w:rPr>
            </w:pPr>
          </w:p>
        </w:tc>
        <w:tc>
          <w:tcPr>
            <w:tcW w:w="4706" w:type="dxa"/>
            <w:tcBorders>
              <w:top w:val="single" w:sz="4" w:space="0" w:color="auto"/>
              <w:left w:val="single" w:sz="4" w:space="0" w:color="auto"/>
              <w:bottom w:val="single" w:sz="4" w:space="0" w:color="auto"/>
              <w:right w:val="single" w:sz="4" w:space="0" w:color="auto"/>
            </w:tcBorders>
          </w:tcPr>
          <w:p w:rsidR="00B6131F" w:rsidRPr="00B176A0" w:rsidRDefault="00B6131F" w:rsidP="00137A99">
            <w:pPr>
              <w:spacing w:before="120" w:after="0" w:line="240" w:lineRule="auto"/>
              <w:rPr>
                <w:rFonts w:ascii="Times New Roman" w:eastAsia="Times New Roman" w:hAnsi="Times New Roman" w:cs="Times New Roman"/>
                <w:sz w:val="20"/>
                <w:szCs w:val="20"/>
                <w:lang w:eastAsia="pl-PL"/>
              </w:rPr>
            </w:pPr>
            <w:r w:rsidRPr="00B176A0">
              <w:rPr>
                <w:rFonts w:ascii="Times New Roman" w:eastAsia="Times New Roman" w:hAnsi="Times New Roman" w:cs="Times New Roman"/>
                <w:sz w:val="20"/>
                <w:szCs w:val="20"/>
                <w:lang w:eastAsia="pl-PL"/>
              </w:rPr>
              <w:t xml:space="preserve">Fot. 10. </w:t>
            </w:r>
            <w:r w:rsidR="00C04BA7" w:rsidRPr="00B176A0">
              <w:rPr>
                <w:rFonts w:ascii="Times New Roman" w:eastAsia="Times New Roman" w:hAnsi="Times New Roman" w:cs="Times New Roman"/>
                <w:sz w:val="20"/>
                <w:szCs w:val="20"/>
                <w:lang w:eastAsia="pl-PL"/>
              </w:rPr>
              <w:t xml:space="preserve">Widok </w:t>
            </w:r>
            <w:r w:rsidR="00137A99" w:rsidRPr="00B176A0">
              <w:rPr>
                <w:rFonts w:ascii="Times New Roman" w:eastAsia="Times New Roman" w:hAnsi="Times New Roman" w:cs="Times New Roman"/>
                <w:sz w:val="20"/>
                <w:szCs w:val="20"/>
                <w:lang w:eastAsia="pl-PL"/>
              </w:rPr>
              <w:t>ławy fundamentowej</w:t>
            </w:r>
            <w:r w:rsidR="006270E5" w:rsidRPr="00B176A0">
              <w:rPr>
                <w:rFonts w:ascii="Times New Roman" w:eastAsia="Times New Roman" w:hAnsi="Times New Roman" w:cs="Times New Roman"/>
                <w:sz w:val="20"/>
                <w:szCs w:val="20"/>
                <w:lang w:eastAsia="pl-PL"/>
              </w:rPr>
              <w:t>.</w:t>
            </w:r>
          </w:p>
        </w:tc>
      </w:tr>
    </w:tbl>
    <w:p w:rsidR="00B6131F" w:rsidRPr="00B176A0" w:rsidRDefault="00B6131F" w:rsidP="00B6131F">
      <w:pPr>
        <w:tabs>
          <w:tab w:val="left" w:pos="1418"/>
          <w:tab w:val="left" w:pos="6237"/>
        </w:tabs>
        <w:spacing w:after="0" w:line="240" w:lineRule="auto"/>
        <w:jc w:val="both"/>
        <w:rPr>
          <w:rFonts w:ascii="Times New Roman" w:eastAsia="Times New Roman" w:hAnsi="Times New Roman" w:cs="Times New Roman"/>
          <w:sz w:val="12"/>
          <w:szCs w:val="24"/>
          <w:lang w:eastAsia="pl-PL"/>
        </w:rPr>
      </w:pPr>
    </w:p>
    <w:p w:rsidR="000E3A3C" w:rsidRPr="00B176A0" w:rsidRDefault="000E3A3C" w:rsidP="00B6131F">
      <w:pPr>
        <w:tabs>
          <w:tab w:val="left" w:pos="1418"/>
          <w:tab w:val="left" w:pos="6237"/>
        </w:tabs>
        <w:spacing w:after="0" w:line="240" w:lineRule="auto"/>
        <w:jc w:val="both"/>
        <w:rPr>
          <w:rFonts w:ascii="Times New Roman" w:eastAsia="Times New Roman" w:hAnsi="Times New Roman" w:cs="Times New Roman"/>
          <w:sz w:val="12"/>
          <w:szCs w:val="24"/>
          <w:lang w:eastAsia="pl-PL"/>
        </w:rPr>
      </w:pPr>
    </w:p>
    <w:p w:rsidR="000E3A3C" w:rsidRPr="00B176A0" w:rsidRDefault="000E3A3C" w:rsidP="00B6131F">
      <w:pPr>
        <w:tabs>
          <w:tab w:val="left" w:pos="1418"/>
          <w:tab w:val="left" w:pos="6237"/>
        </w:tabs>
        <w:spacing w:after="0" w:line="240" w:lineRule="auto"/>
        <w:jc w:val="both"/>
        <w:rPr>
          <w:rFonts w:ascii="Times New Roman" w:eastAsia="Times New Roman" w:hAnsi="Times New Roman" w:cs="Times New Roman"/>
          <w:sz w:val="12"/>
          <w:szCs w:val="24"/>
          <w:lang w:eastAsia="pl-PL"/>
        </w:rPr>
      </w:pPr>
    </w:p>
    <w:p w:rsidR="000E3A3C" w:rsidRPr="00B176A0" w:rsidRDefault="000E3A3C" w:rsidP="00B6131F">
      <w:pPr>
        <w:tabs>
          <w:tab w:val="left" w:pos="1418"/>
          <w:tab w:val="left" w:pos="6237"/>
        </w:tabs>
        <w:spacing w:after="0" w:line="240" w:lineRule="auto"/>
        <w:jc w:val="both"/>
        <w:rPr>
          <w:rFonts w:ascii="Times New Roman" w:eastAsia="Times New Roman" w:hAnsi="Times New Roman" w:cs="Times New Roman"/>
          <w:sz w:val="12"/>
          <w:szCs w:val="24"/>
          <w:lang w:eastAsia="pl-PL"/>
        </w:rPr>
      </w:pPr>
    </w:p>
    <w:p w:rsidR="000E3A3C" w:rsidRPr="00B176A0" w:rsidRDefault="000E3A3C" w:rsidP="00B6131F">
      <w:pPr>
        <w:tabs>
          <w:tab w:val="left" w:pos="1418"/>
          <w:tab w:val="left" w:pos="6237"/>
        </w:tabs>
        <w:spacing w:after="0" w:line="240" w:lineRule="auto"/>
        <w:jc w:val="both"/>
        <w:rPr>
          <w:rFonts w:ascii="Times New Roman" w:eastAsia="Times New Roman" w:hAnsi="Times New Roman" w:cs="Times New Roman"/>
          <w:sz w:val="12"/>
          <w:szCs w:val="24"/>
          <w:lang w:eastAsia="pl-PL"/>
        </w:rPr>
      </w:pPr>
    </w:p>
    <w:p w:rsidR="00507D06" w:rsidRPr="00B176A0" w:rsidRDefault="00AF2FD9" w:rsidP="00507D06">
      <w:pPr>
        <w:pStyle w:val="Nagwek3"/>
        <w:numPr>
          <w:ilvl w:val="2"/>
          <w:numId w:val="1"/>
        </w:numPr>
        <w:rPr>
          <w:rFonts w:ascii="Times New Roman" w:hAnsi="Times New Roman" w:cs="Times New Roman"/>
          <w:color w:val="auto"/>
          <w:sz w:val="24"/>
          <w:szCs w:val="24"/>
        </w:rPr>
      </w:pPr>
      <w:bookmarkStart w:id="13" w:name="_Toc416195843"/>
      <w:r w:rsidRPr="00B176A0">
        <w:rPr>
          <w:rFonts w:ascii="Times New Roman" w:hAnsi="Times New Roman" w:cs="Times New Roman"/>
          <w:color w:val="auto"/>
          <w:sz w:val="24"/>
          <w:szCs w:val="24"/>
        </w:rPr>
        <w:lastRenderedPageBreak/>
        <w:t>OPIS KONSTRUKCJI</w:t>
      </w:r>
      <w:r w:rsidR="00507D06" w:rsidRPr="00B176A0">
        <w:rPr>
          <w:rFonts w:ascii="Times New Roman" w:hAnsi="Times New Roman" w:cs="Times New Roman"/>
          <w:color w:val="auto"/>
          <w:sz w:val="24"/>
          <w:szCs w:val="24"/>
        </w:rPr>
        <w:t>.</w:t>
      </w:r>
      <w:bookmarkEnd w:id="13"/>
    </w:p>
    <w:p w:rsidR="00AF2FD9" w:rsidRPr="00B176A0" w:rsidRDefault="00AF2FD9" w:rsidP="00AF2FD9"/>
    <w:p w:rsidR="00EB147A" w:rsidRPr="00B176A0" w:rsidRDefault="00AF2FD9" w:rsidP="00AF2FD9">
      <w:pPr>
        <w:jc w:val="both"/>
        <w:rPr>
          <w:rFonts w:ascii="Arial" w:hAnsi="Arial" w:cs="Arial"/>
        </w:rPr>
      </w:pPr>
      <w:r w:rsidRPr="00B176A0">
        <w:rPr>
          <w:rFonts w:ascii="Arial" w:hAnsi="Arial" w:cs="Arial"/>
        </w:rPr>
        <w:t xml:space="preserve">Układ nośny hali </w:t>
      </w:r>
      <w:r w:rsidR="00EB147A" w:rsidRPr="00B176A0">
        <w:rPr>
          <w:rFonts w:ascii="Arial" w:hAnsi="Arial" w:cs="Arial"/>
        </w:rPr>
        <w:t>„G” KD „BARBARA” w Mikołowie.</w:t>
      </w:r>
    </w:p>
    <w:p w:rsidR="00EB147A" w:rsidRPr="00B176A0" w:rsidRDefault="00EB147A" w:rsidP="00EB147A">
      <w:pPr>
        <w:pStyle w:val="Akapitzlist"/>
        <w:numPr>
          <w:ilvl w:val="0"/>
          <w:numId w:val="45"/>
        </w:numPr>
        <w:jc w:val="both"/>
        <w:rPr>
          <w:rFonts w:ascii="Arial" w:hAnsi="Arial" w:cs="Arial"/>
        </w:rPr>
      </w:pPr>
      <w:r w:rsidRPr="00B176A0">
        <w:rPr>
          <w:rFonts w:ascii="Arial" w:hAnsi="Arial" w:cs="Arial"/>
        </w:rPr>
        <w:t>Dach monolityczny pokryty papa termozgrzewalną ocieplony styropianem laminowanym papą</w:t>
      </w:r>
    </w:p>
    <w:p w:rsidR="00EB147A" w:rsidRPr="00B176A0" w:rsidRDefault="00EB147A" w:rsidP="00EB147A">
      <w:pPr>
        <w:pStyle w:val="Akapitzlist"/>
        <w:numPr>
          <w:ilvl w:val="0"/>
          <w:numId w:val="45"/>
        </w:numPr>
        <w:jc w:val="both"/>
        <w:rPr>
          <w:rFonts w:ascii="Arial" w:hAnsi="Arial" w:cs="Arial"/>
        </w:rPr>
      </w:pPr>
      <w:r w:rsidRPr="00B176A0">
        <w:rPr>
          <w:rFonts w:ascii="Arial" w:hAnsi="Arial" w:cs="Arial"/>
        </w:rPr>
        <w:t xml:space="preserve">Słupy żelbetowe </w:t>
      </w:r>
      <w:r w:rsidR="001212BB" w:rsidRPr="00B176A0">
        <w:rPr>
          <w:rFonts w:ascii="Arial" w:hAnsi="Arial" w:cs="Arial"/>
        </w:rPr>
        <w:t xml:space="preserve">w rozstawie osiowym 6m. Wymiary poprzeczne słupa </w:t>
      </w:r>
      <w:proofErr w:type="spellStart"/>
      <w:r w:rsidR="001212BB" w:rsidRPr="00B176A0">
        <w:rPr>
          <w:rFonts w:ascii="Arial" w:hAnsi="Arial" w:cs="Arial"/>
        </w:rPr>
        <w:t>bxh</w:t>
      </w:r>
      <w:proofErr w:type="spellEnd"/>
      <w:r w:rsidR="001212BB" w:rsidRPr="00B176A0">
        <w:rPr>
          <w:rFonts w:ascii="Arial" w:hAnsi="Arial" w:cs="Arial"/>
        </w:rPr>
        <w:t>=30x80cm</w:t>
      </w:r>
    </w:p>
    <w:p w:rsidR="001212BB" w:rsidRPr="00B176A0" w:rsidRDefault="001212BB" w:rsidP="00EB147A">
      <w:pPr>
        <w:pStyle w:val="Akapitzlist"/>
        <w:numPr>
          <w:ilvl w:val="0"/>
          <w:numId w:val="45"/>
        </w:numPr>
        <w:jc w:val="both"/>
        <w:rPr>
          <w:rFonts w:ascii="Arial" w:hAnsi="Arial" w:cs="Arial"/>
        </w:rPr>
      </w:pPr>
      <w:r w:rsidRPr="00B176A0">
        <w:rPr>
          <w:rFonts w:ascii="Arial" w:hAnsi="Arial" w:cs="Arial"/>
        </w:rPr>
        <w:t>Ściany wypełniające pomiędzy słupami grubości 40cm</w:t>
      </w:r>
    </w:p>
    <w:p w:rsidR="001212BB" w:rsidRPr="00B176A0" w:rsidRDefault="001212BB" w:rsidP="00EB147A">
      <w:pPr>
        <w:pStyle w:val="Akapitzlist"/>
        <w:numPr>
          <w:ilvl w:val="0"/>
          <w:numId w:val="45"/>
        </w:numPr>
        <w:jc w:val="both"/>
        <w:rPr>
          <w:rFonts w:ascii="Arial" w:hAnsi="Arial" w:cs="Arial"/>
        </w:rPr>
      </w:pPr>
      <w:r w:rsidRPr="00B176A0">
        <w:rPr>
          <w:rFonts w:ascii="Arial" w:hAnsi="Arial" w:cs="Arial"/>
        </w:rPr>
        <w:t>Ławy fundamentowe żelbetowe</w:t>
      </w:r>
    </w:p>
    <w:p w:rsidR="001212BB" w:rsidRPr="00B176A0" w:rsidRDefault="001212BB" w:rsidP="00EB147A">
      <w:pPr>
        <w:pStyle w:val="Akapitzlist"/>
        <w:numPr>
          <w:ilvl w:val="0"/>
          <w:numId w:val="45"/>
        </w:numPr>
        <w:jc w:val="both"/>
        <w:rPr>
          <w:rFonts w:ascii="Arial" w:hAnsi="Arial" w:cs="Arial"/>
        </w:rPr>
      </w:pPr>
      <w:r w:rsidRPr="00B176A0">
        <w:rPr>
          <w:rFonts w:ascii="Arial" w:hAnsi="Arial" w:cs="Arial"/>
        </w:rPr>
        <w:t>Belki podsuwnicowe wykonane jako żelbetowe</w:t>
      </w:r>
    </w:p>
    <w:p w:rsidR="00EB147A" w:rsidRPr="00B176A0" w:rsidRDefault="00EB147A" w:rsidP="00AF2FD9">
      <w:pPr>
        <w:jc w:val="both"/>
        <w:rPr>
          <w:rFonts w:ascii="Arial" w:hAnsi="Arial" w:cs="Arial"/>
        </w:rPr>
      </w:pPr>
    </w:p>
    <w:p w:rsidR="00B176A0" w:rsidRPr="00B176A0" w:rsidRDefault="00B176A0" w:rsidP="00AF2FD9">
      <w:pPr>
        <w:jc w:val="both"/>
        <w:rPr>
          <w:rFonts w:ascii="Arial" w:hAnsi="Arial" w:cs="Arial"/>
        </w:rPr>
      </w:pPr>
    </w:p>
    <w:p w:rsidR="00B176A0" w:rsidRPr="00B176A0" w:rsidRDefault="00B176A0" w:rsidP="00AF2FD9">
      <w:pPr>
        <w:jc w:val="both"/>
        <w:rPr>
          <w:rFonts w:ascii="Arial" w:hAnsi="Arial" w:cs="Arial"/>
        </w:rPr>
      </w:pPr>
    </w:p>
    <w:p w:rsidR="001D5B12" w:rsidRPr="00B176A0" w:rsidRDefault="00EA60CB" w:rsidP="001D5B12">
      <w:pPr>
        <w:pStyle w:val="Nagwek3"/>
        <w:numPr>
          <w:ilvl w:val="2"/>
          <w:numId w:val="1"/>
        </w:numPr>
        <w:rPr>
          <w:rFonts w:ascii="Times New Roman" w:hAnsi="Times New Roman" w:cs="Times New Roman"/>
          <w:color w:val="auto"/>
          <w:sz w:val="24"/>
          <w:szCs w:val="24"/>
        </w:rPr>
      </w:pPr>
      <w:bookmarkStart w:id="14" w:name="_Toc416195844"/>
      <w:r w:rsidRPr="00B176A0">
        <w:rPr>
          <w:rFonts w:ascii="Times New Roman" w:hAnsi="Times New Roman" w:cs="Times New Roman"/>
          <w:color w:val="auto"/>
          <w:sz w:val="24"/>
          <w:szCs w:val="24"/>
        </w:rPr>
        <w:t>OCENA KLASY WBUDOWANEGO BETONU</w:t>
      </w:r>
      <w:r w:rsidR="00B176A0" w:rsidRPr="00B176A0">
        <w:rPr>
          <w:rFonts w:ascii="Times New Roman" w:hAnsi="Times New Roman" w:cs="Times New Roman"/>
          <w:color w:val="auto"/>
          <w:sz w:val="24"/>
          <w:szCs w:val="24"/>
        </w:rPr>
        <w:t>.</w:t>
      </w:r>
      <w:bookmarkEnd w:id="14"/>
    </w:p>
    <w:p w:rsidR="00B176A0" w:rsidRPr="00B176A0" w:rsidRDefault="00B176A0" w:rsidP="00B176A0"/>
    <w:p w:rsidR="00AF2FD9" w:rsidRPr="00B176A0" w:rsidRDefault="00AF2FD9" w:rsidP="00EA60CB">
      <w:pPr>
        <w:widowControl w:val="0"/>
        <w:spacing w:before="120" w:after="0" w:line="240" w:lineRule="auto"/>
        <w:ind w:firstLine="708"/>
        <w:jc w:val="both"/>
        <w:rPr>
          <w:rFonts w:ascii="Arial" w:eastAsia="Times New Roman" w:hAnsi="Arial" w:cs="Arial"/>
          <w:szCs w:val="20"/>
          <w:lang w:eastAsia="pl-PL" w:bidi="he-IL"/>
        </w:rPr>
      </w:pPr>
      <w:r w:rsidRPr="00B176A0">
        <w:rPr>
          <w:rFonts w:ascii="Arial" w:eastAsia="Times New Roman" w:hAnsi="Arial" w:cs="Arial"/>
          <w:szCs w:val="20"/>
          <w:lang w:eastAsia="pl-PL" w:bidi="he-IL"/>
        </w:rPr>
        <w:t xml:space="preserve">Ocenę klasy wbudowanego betonu dokonano na podstawie badań </w:t>
      </w:r>
      <w:proofErr w:type="spellStart"/>
      <w:r w:rsidRPr="00B176A0">
        <w:rPr>
          <w:rFonts w:ascii="Arial" w:eastAsia="Times New Roman" w:hAnsi="Arial" w:cs="Arial"/>
          <w:szCs w:val="20"/>
          <w:lang w:eastAsia="pl-PL" w:bidi="he-IL"/>
        </w:rPr>
        <w:t>sklerometrycznych</w:t>
      </w:r>
      <w:proofErr w:type="spellEnd"/>
      <w:r w:rsidRPr="00B176A0">
        <w:rPr>
          <w:rFonts w:ascii="Arial" w:eastAsia="Times New Roman" w:hAnsi="Arial" w:cs="Arial"/>
          <w:szCs w:val="20"/>
          <w:lang w:eastAsia="pl-PL" w:bidi="he-IL"/>
        </w:rPr>
        <w:t xml:space="preserve"> (badania nieniszczące). Badania przeprowadzono za pomocą sklerometru</w:t>
      </w:r>
      <w:r w:rsidR="00EA60CB" w:rsidRPr="00B176A0">
        <w:rPr>
          <w:rFonts w:ascii="Arial" w:eastAsia="Times New Roman" w:hAnsi="Arial" w:cs="Arial"/>
          <w:szCs w:val="20"/>
          <w:lang w:eastAsia="pl-PL" w:bidi="he-IL"/>
        </w:rPr>
        <w:t xml:space="preserve"> </w:t>
      </w:r>
      <w:r w:rsidRPr="00B176A0">
        <w:rPr>
          <w:rFonts w:ascii="Arial" w:eastAsia="Times New Roman" w:hAnsi="Arial" w:cs="Arial"/>
          <w:szCs w:val="20"/>
          <w:lang w:eastAsia="pl-PL" w:bidi="he-IL"/>
        </w:rPr>
        <w:t>Schmidta typu N. Sprawozdanie</w:t>
      </w:r>
      <w:r w:rsidR="00EA60CB" w:rsidRPr="00B176A0">
        <w:rPr>
          <w:rFonts w:ascii="Arial" w:eastAsia="Times New Roman" w:hAnsi="Arial" w:cs="Arial"/>
          <w:szCs w:val="20"/>
          <w:lang w:eastAsia="pl-PL" w:bidi="he-IL"/>
        </w:rPr>
        <w:t xml:space="preserve"> </w:t>
      </w:r>
      <w:r w:rsidRPr="00B176A0">
        <w:rPr>
          <w:rFonts w:ascii="Arial" w:eastAsia="Times New Roman" w:hAnsi="Arial" w:cs="Arial"/>
          <w:szCs w:val="20"/>
          <w:lang w:eastAsia="pl-PL" w:bidi="he-IL"/>
        </w:rPr>
        <w:t>z pomiarów wraz z analizą uzyskanych rezultatów. W celu oceny klasy betonu wbudowanego w żelbetową belkę podsuwnicową dokonano pomiary w 9 punktach rozmieszczonych na odsłoniętej powierzchni konstrukcji.</w:t>
      </w:r>
    </w:p>
    <w:p w:rsidR="00AF2FD9" w:rsidRPr="00B176A0" w:rsidRDefault="00AF2FD9" w:rsidP="00EA60CB">
      <w:pPr>
        <w:widowControl w:val="0"/>
        <w:spacing w:before="60" w:after="0" w:line="240" w:lineRule="auto"/>
        <w:ind w:firstLine="708"/>
        <w:jc w:val="both"/>
        <w:rPr>
          <w:rFonts w:ascii="Arial" w:eastAsia="Times New Roman" w:hAnsi="Arial" w:cs="Arial"/>
          <w:szCs w:val="20"/>
          <w:lang w:eastAsia="pl-PL" w:bidi="he-IL"/>
        </w:rPr>
      </w:pPr>
      <w:r w:rsidRPr="00B176A0">
        <w:rPr>
          <w:rFonts w:ascii="Arial" w:eastAsia="Times New Roman" w:hAnsi="Arial" w:cs="Arial"/>
          <w:szCs w:val="20"/>
          <w:lang w:eastAsia="pl-PL" w:bidi="he-IL"/>
        </w:rPr>
        <w:t xml:space="preserve">Dla każdego z miejsc pomiarowych wykonano 9 pomiarów. </w:t>
      </w:r>
    </w:p>
    <w:p w:rsidR="00AF2FD9" w:rsidRPr="00B176A0" w:rsidRDefault="00AF2FD9" w:rsidP="00AF2FD9">
      <w:pPr>
        <w:widowControl w:val="0"/>
        <w:spacing w:after="0" w:line="240" w:lineRule="auto"/>
        <w:jc w:val="both"/>
        <w:rPr>
          <w:rFonts w:ascii="Arial" w:eastAsia="Times New Roman" w:hAnsi="Arial" w:cs="Arial"/>
          <w:szCs w:val="20"/>
          <w:lang w:eastAsia="pl-PL" w:bidi="he-IL"/>
        </w:rPr>
      </w:pPr>
      <w:r w:rsidRPr="00B176A0">
        <w:rPr>
          <w:rFonts w:ascii="Arial" w:eastAsia="Times New Roman" w:hAnsi="Arial" w:cs="Arial"/>
          <w:szCs w:val="20"/>
          <w:lang w:eastAsia="pl-PL" w:bidi="he-IL"/>
        </w:rPr>
        <w:t xml:space="preserve">Na podstawie analizy uzyskanych pomiarów otrzymano: </w:t>
      </w:r>
    </w:p>
    <w:p w:rsidR="00AF2FD9" w:rsidRPr="00B176A0" w:rsidRDefault="00AF2FD9" w:rsidP="00AF2FD9">
      <w:pPr>
        <w:widowControl w:val="0"/>
        <w:spacing w:after="0" w:line="240" w:lineRule="auto"/>
        <w:jc w:val="both"/>
        <w:rPr>
          <w:rFonts w:ascii="Arial" w:eastAsia="Times New Roman" w:hAnsi="Arial" w:cs="Arial"/>
          <w:szCs w:val="20"/>
          <w:lang w:eastAsia="pl-PL" w:bidi="he-IL"/>
        </w:rPr>
      </w:pPr>
      <w:r w:rsidRPr="00B176A0">
        <w:rPr>
          <w:rFonts w:ascii="Arial" w:eastAsia="Times New Roman" w:hAnsi="Arial" w:cs="Arial"/>
          <w:szCs w:val="20"/>
          <w:lang w:eastAsia="pl-PL" w:bidi="he-IL"/>
        </w:rPr>
        <w:t xml:space="preserve">- średnią wytrzymałość betonu na ściskanie: </w:t>
      </w:r>
      <w:proofErr w:type="spellStart"/>
      <w:r w:rsidRPr="00B176A0">
        <w:rPr>
          <w:rFonts w:ascii="Arial" w:eastAsia="Times New Roman" w:hAnsi="Arial" w:cs="Arial"/>
          <w:szCs w:val="20"/>
          <w:lang w:eastAsia="pl-PL" w:bidi="he-IL"/>
        </w:rPr>
        <w:t>f</w:t>
      </w:r>
      <w:r w:rsidRPr="00B176A0">
        <w:rPr>
          <w:rFonts w:ascii="Arial" w:eastAsia="Times New Roman" w:hAnsi="Arial" w:cs="Arial"/>
          <w:szCs w:val="20"/>
          <w:vertAlign w:val="subscript"/>
          <w:lang w:eastAsia="pl-PL" w:bidi="he-IL"/>
        </w:rPr>
        <w:t>Lm</w:t>
      </w:r>
      <w:proofErr w:type="spellEnd"/>
      <w:r w:rsidRPr="00B176A0">
        <w:rPr>
          <w:rFonts w:ascii="Arial" w:eastAsia="Times New Roman" w:hAnsi="Arial" w:cs="Arial"/>
          <w:szCs w:val="20"/>
          <w:vertAlign w:val="subscript"/>
          <w:lang w:eastAsia="pl-PL" w:bidi="he-IL"/>
        </w:rPr>
        <w:t></w:t>
      </w:r>
      <w:r w:rsidRPr="00B176A0">
        <w:rPr>
          <w:rFonts w:ascii="Arial" w:eastAsia="Times New Roman" w:hAnsi="Arial" w:cs="Arial"/>
          <w:szCs w:val="20"/>
          <w:lang w:eastAsia="pl-PL" w:bidi="he-IL"/>
        </w:rPr>
        <w:t xml:space="preserve"> = 18,5 </w:t>
      </w:r>
      <w:proofErr w:type="spellStart"/>
      <w:r w:rsidRPr="00B176A0">
        <w:rPr>
          <w:rFonts w:ascii="Arial" w:eastAsia="Times New Roman" w:hAnsi="Arial" w:cs="Arial"/>
          <w:szCs w:val="20"/>
          <w:lang w:eastAsia="pl-PL" w:bidi="he-IL"/>
        </w:rPr>
        <w:t>MPa</w:t>
      </w:r>
      <w:proofErr w:type="spellEnd"/>
      <w:r w:rsidRPr="00B176A0">
        <w:rPr>
          <w:rFonts w:ascii="Arial" w:eastAsia="Times New Roman" w:hAnsi="Arial" w:cs="Arial"/>
          <w:szCs w:val="20"/>
          <w:lang w:eastAsia="pl-PL" w:bidi="he-IL"/>
        </w:rPr>
        <w:t>;</w:t>
      </w:r>
    </w:p>
    <w:p w:rsidR="00AF2FD9" w:rsidRPr="00B176A0" w:rsidRDefault="00AF2FD9" w:rsidP="00AF2FD9">
      <w:pPr>
        <w:widowControl w:val="0"/>
        <w:spacing w:after="0" w:line="240" w:lineRule="auto"/>
        <w:jc w:val="both"/>
        <w:rPr>
          <w:rFonts w:ascii="Arial" w:eastAsia="Times New Roman" w:hAnsi="Arial" w:cs="Arial"/>
          <w:szCs w:val="20"/>
          <w:lang w:eastAsia="pl-PL" w:bidi="he-IL"/>
        </w:rPr>
      </w:pPr>
      <w:r w:rsidRPr="00B176A0">
        <w:rPr>
          <w:rFonts w:ascii="Arial" w:eastAsia="Times New Roman" w:hAnsi="Arial" w:cs="Arial"/>
          <w:szCs w:val="20"/>
          <w:lang w:eastAsia="pl-PL" w:bidi="he-IL"/>
        </w:rPr>
        <w:t xml:space="preserve">- minimalną wartość wytrzymałości betonu na ściskanie: </w:t>
      </w:r>
      <w:proofErr w:type="spellStart"/>
      <w:r w:rsidRPr="00B176A0">
        <w:rPr>
          <w:rFonts w:ascii="Arial" w:eastAsia="Times New Roman" w:hAnsi="Arial" w:cs="Arial"/>
          <w:szCs w:val="20"/>
          <w:lang w:eastAsia="pl-PL" w:bidi="he-IL"/>
        </w:rPr>
        <w:t>f</w:t>
      </w:r>
      <w:r w:rsidRPr="00B176A0">
        <w:rPr>
          <w:rFonts w:ascii="Arial" w:eastAsia="Times New Roman" w:hAnsi="Arial" w:cs="Arial"/>
          <w:szCs w:val="20"/>
          <w:vertAlign w:val="subscript"/>
          <w:lang w:eastAsia="pl-PL" w:bidi="he-IL"/>
        </w:rPr>
        <w:t>L.min</w:t>
      </w:r>
      <w:proofErr w:type="spellEnd"/>
      <w:r w:rsidRPr="00B176A0">
        <w:rPr>
          <w:rFonts w:ascii="Arial" w:eastAsia="Times New Roman" w:hAnsi="Arial" w:cs="Arial"/>
          <w:szCs w:val="20"/>
          <w:lang w:eastAsia="pl-PL" w:bidi="he-IL"/>
        </w:rPr>
        <w:t xml:space="preserve"> = 15,7 </w:t>
      </w:r>
      <w:proofErr w:type="spellStart"/>
      <w:r w:rsidRPr="00B176A0">
        <w:rPr>
          <w:rFonts w:ascii="Arial" w:eastAsia="Times New Roman" w:hAnsi="Arial" w:cs="Arial"/>
          <w:szCs w:val="20"/>
          <w:lang w:eastAsia="pl-PL" w:bidi="he-IL"/>
        </w:rPr>
        <w:t>MPa</w:t>
      </w:r>
      <w:proofErr w:type="spellEnd"/>
      <w:r w:rsidRPr="00B176A0">
        <w:rPr>
          <w:rFonts w:ascii="Arial" w:eastAsia="Times New Roman" w:hAnsi="Arial" w:cs="Arial"/>
          <w:szCs w:val="20"/>
          <w:lang w:eastAsia="pl-PL" w:bidi="he-IL"/>
        </w:rPr>
        <w:t>;</w:t>
      </w:r>
    </w:p>
    <w:p w:rsidR="00AF2FD9" w:rsidRPr="00B176A0" w:rsidRDefault="00AF2FD9" w:rsidP="00AF2FD9">
      <w:pPr>
        <w:widowControl w:val="0"/>
        <w:spacing w:after="0" w:line="240" w:lineRule="auto"/>
        <w:jc w:val="both"/>
        <w:rPr>
          <w:rFonts w:ascii="Arial" w:eastAsia="Times New Roman" w:hAnsi="Arial" w:cs="Arial"/>
          <w:szCs w:val="20"/>
          <w:lang w:eastAsia="pl-PL" w:bidi="he-IL"/>
        </w:rPr>
      </w:pPr>
      <w:r w:rsidRPr="00B176A0">
        <w:rPr>
          <w:rFonts w:ascii="Arial" w:eastAsia="Times New Roman" w:hAnsi="Arial" w:cs="Arial"/>
          <w:szCs w:val="20"/>
          <w:lang w:eastAsia="pl-PL" w:bidi="he-IL"/>
        </w:rPr>
        <w:t xml:space="preserve">- współczynnik zmienności wytrzymałości: </w:t>
      </w:r>
      <w:proofErr w:type="spellStart"/>
      <w:r w:rsidR="00EA60CB" w:rsidRPr="00B176A0">
        <w:rPr>
          <w:rFonts w:ascii="Arial" w:eastAsia="Times New Roman" w:hAnsi="Arial" w:cs="Arial"/>
          <w:szCs w:val="20"/>
          <w:lang w:eastAsia="pl-PL" w:bidi="he-IL"/>
        </w:rPr>
        <w:t>ν</w:t>
      </w:r>
      <w:r w:rsidRPr="00B176A0">
        <w:rPr>
          <w:rFonts w:ascii="Arial" w:eastAsia="Times New Roman" w:hAnsi="Arial" w:cs="Arial"/>
          <w:szCs w:val="20"/>
          <w:vertAlign w:val="subscript"/>
          <w:lang w:eastAsia="pl-PL" w:bidi="he-IL"/>
        </w:rPr>
        <w:t>f</w:t>
      </w:r>
      <w:proofErr w:type="spellEnd"/>
      <w:r w:rsidRPr="00B176A0">
        <w:rPr>
          <w:rFonts w:ascii="Arial" w:eastAsia="Times New Roman" w:hAnsi="Arial" w:cs="Arial"/>
          <w:szCs w:val="20"/>
          <w:lang w:eastAsia="pl-PL" w:bidi="he-IL"/>
        </w:rPr>
        <w:t xml:space="preserve"> = 10,3 %;</w:t>
      </w:r>
    </w:p>
    <w:p w:rsidR="00AF2FD9" w:rsidRPr="00B176A0" w:rsidRDefault="00AF2FD9" w:rsidP="00AF2FD9">
      <w:pPr>
        <w:widowControl w:val="0"/>
        <w:spacing w:after="0" w:line="240" w:lineRule="auto"/>
        <w:jc w:val="both"/>
        <w:rPr>
          <w:rFonts w:ascii="Arial" w:eastAsia="Times New Roman" w:hAnsi="Arial" w:cs="Arial"/>
          <w:szCs w:val="20"/>
          <w:lang w:eastAsia="pl-PL" w:bidi="he-IL"/>
        </w:rPr>
      </w:pPr>
      <w:r w:rsidRPr="00B176A0">
        <w:rPr>
          <w:rFonts w:ascii="Arial" w:eastAsia="Times New Roman" w:hAnsi="Arial" w:cs="Arial"/>
          <w:szCs w:val="20"/>
          <w:lang w:eastAsia="pl-PL" w:bidi="he-IL"/>
        </w:rPr>
        <w:t xml:space="preserve">- wytrzymałość gwarantowaną: </w:t>
      </w:r>
      <w:proofErr w:type="spellStart"/>
      <w:r w:rsidRPr="00B176A0">
        <w:rPr>
          <w:rFonts w:ascii="Arial" w:eastAsia="Times New Roman" w:hAnsi="Arial" w:cs="Arial"/>
          <w:szCs w:val="20"/>
          <w:lang w:eastAsia="pl-PL" w:bidi="he-IL"/>
        </w:rPr>
        <w:t>f</w:t>
      </w:r>
      <w:r w:rsidRPr="00B176A0">
        <w:rPr>
          <w:rFonts w:ascii="Arial" w:eastAsia="Times New Roman" w:hAnsi="Arial" w:cs="Arial"/>
          <w:szCs w:val="20"/>
          <w:vertAlign w:val="superscript"/>
          <w:lang w:eastAsia="pl-PL" w:bidi="he-IL"/>
        </w:rPr>
        <w:t>G</w:t>
      </w:r>
      <w:r w:rsidRPr="00B176A0">
        <w:rPr>
          <w:rFonts w:ascii="Arial" w:eastAsia="Times New Roman" w:hAnsi="Arial" w:cs="Arial"/>
          <w:szCs w:val="20"/>
          <w:vertAlign w:val="subscript"/>
          <w:lang w:eastAsia="pl-PL" w:bidi="he-IL"/>
        </w:rPr>
        <w:t>c.cube</w:t>
      </w:r>
      <w:proofErr w:type="spellEnd"/>
      <w:r w:rsidRPr="00B176A0">
        <w:rPr>
          <w:rFonts w:ascii="Arial" w:eastAsia="Times New Roman" w:hAnsi="Arial" w:cs="Arial"/>
          <w:szCs w:val="20"/>
          <w:lang w:eastAsia="pl-PL" w:bidi="he-IL"/>
        </w:rPr>
        <w:t xml:space="preserve"> = 15,4 </w:t>
      </w:r>
      <w:proofErr w:type="spellStart"/>
      <w:r w:rsidRPr="00B176A0">
        <w:rPr>
          <w:rFonts w:ascii="Arial" w:eastAsia="Times New Roman" w:hAnsi="Arial" w:cs="Arial"/>
          <w:szCs w:val="20"/>
          <w:lang w:eastAsia="pl-PL" w:bidi="he-IL"/>
        </w:rPr>
        <w:t>MPa</w:t>
      </w:r>
      <w:proofErr w:type="spellEnd"/>
      <w:r w:rsidRPr="00B176A0">
        <w:rPr>
          <w:rFonts w:ascii="Arial" w:eastAsia="Times New Roman" w:hAnsi="Arial" w:cs="Arial"/>
          <w:szCs w:val="20"/>
          <w:lang w:eastAsia="pl-PL" w:bidi="he-IL"/>
        </w:rPr>
        <w:t>;</w:t>
      </w:r>
    </w:p>
    <w:p w:rsidR="00EA60CB" w:rsidRPr="00B176A0" w:rsidRDefault="00EA60CB" w:rsidP="00AF2FD9">
      <w:pPr>
        <w:widowControl w:val="0"/>
        <w:spacing w:after="0" w:line="240" w:lineRule="auto"/>
        <w:jc w:val="both"/>
        <w:rPr>
          <w:rFonts w:ascii="Arial" w:eastAsia="Times New Roman" w:hAnsi="Arial" w:cs="Arial"/>
          <w:szCs w:val="20"/>
          <w:lang w:eastAsia="pl-PL" w:bidi="he-IL"/>
        </w:rPr>
      </w:pPr>
    </w:p>
    <w:p w:rsidR="00AF2FD9" w:rsidRPr="00B176A0" w:rsidRDefault="00AF2FD9" w:rsidP="00EA60CB">
      <w:pPr>
        <w:widowControl w:val="0"/>
        <w:spacing w:after="0" w:line="240" w:lineRule="auto"/>
        <w:ind w:firstLine="708"/>
        <w:jc w:val="both"/>
        <w:rPr>
          <w:rFonts w:ascii="Arial" w:eastAsia="Times New Roman" w:hAnsi="Arial" w:cs="Arial"/>
          <w:szCs w:val="20"/>
          <w:lang w:eastAsia="pl-PL" w:bidi="he-IL"/>
        </w:rPr>
      </w:pPr>
      <w:r w:rsidRPr="00B176A0">
        <w:rPr>
          <w:rFonts w:ascii="Arial" w:eastAsia="Times New Roman" w:hAnsi="Arial" w:cs="Arial"/>
          <w:szCs w:val="20"/>
          <w:lang w:eastAsia="pl-PL" w:bidi="he-IL"/>
        </w:rPr>
        <w:t xml:space="preserve">Na podstawie wielkości współczynnika zmienności wytrzymałości betonu na ściskanie oceniono jakość betonu jako dobrą. Z uwagi na wytrzymałość gwarantowaną beton spełnia kryteria betonu klasy C12/15 </w:t>
      </w:r>
    </w:p>
    <w:p w:rsidR="00AF2FD9" w:rsidRPr="00B176A0" w:rsidRDefault="00AF2FD9" w:rsidP="00513099">
      <w:pPr>
        <w:rPr>
          <w:b/>
        </w:rPr>
      </w:pPr>
    </w:p>
    <w:p w:rsidR="00522F47" w:rsidRPr="00B176A0" w:rsidRDefault="00CB1DEC" w:rsidP="00CB1DEC">
      <w:pPr>
        <w:pStyle w:val="Tekstpodstawowy3"/>
        <w:tabs>
          <w:tab w:val="left" w:pos="709"/>
          <w:tab w:val="left" w:pos="6237"/>
        </w:tabs>
        <w:ind w:right="0"/>
        <w:jc w:val="both"/>
        <w:rPr>
          <w:rFonts w:ascii="Arial" w:hAnsi="Arial" w:cs="Arial"/>
          <w:bCs/>
          <w:sz w:val="22"/>
          <w:szCs w:val="22"/>
        </w:rPr>
      </w:pPr>
      <w:r>
        <w:rPr>
          <w:rFonts w:ascii="Arial" w:hAnsi="Arial" w:cs="Arial"/>
          <w:bCs/>
          <w:sz w:val="22"/>
          <w:szCs w:val="22"/>
        </w:rPr>
        <w:tab/>
      </w:r>
      <w:r w:rsidR="00522F47" w:rsidRPr="00B176A0">
        <w:rPr>
          <w:rFonts w:ascii="Arial" w:hAnsi="Arial" w:cs="Arial"/>
          <w:bCs/>
          <w:sz w:val="22"/>
          <w:szCs w:val="22"/>
        </w:rPr>
        <w:t xml:space="preserve">Procedura wyznaczania wytrzymałości gwarantowanej betonu na podstawie wyników badań </w:t>
      </w:r>
      <w:proofErr w:type="spellStart"/>
      <w:r w:rsidR="00522F47" w:rsidRPr="00B176A0">
        <w:rPr>
          <w:rFonts w:ascii="Arial" w:hAnsi="Arial" w:cs="Arial"/>
          <w:bCs/>
          <w:sz w:val="22"/>
          <w:szCs w:val="22"/>
        </w:rPr>
        <w:t>sklerometrycznych</w:t>
      </w:r>
      <w:proofErr w:type="spellEnd"/>
      <w:r w:rsidR="00522F47" w:rsidRPr="00B176A0">
        <w:rPr>
          <w:rFonts w:ascii="Arial" w:hAnsi="Arial" w:cs="Arial"/>
          <w:bCs/>
          <w:sz w:val="22"/>
          <w:szCs w:val="22"/>
        </w:rPr>
        <w:t>.</w:t>
      </w:r>
    </w:p>
    <w:p w:rsidR="00522F47" w:rsidRPr="00B176A0" w:rsidRDefault="00522F47" w:rsidP="00522F47">
      <w:pPr>
        <w:pStyle w:val="Tekstpodstawowy3"/>
        <w:tabs>
          <w:tab w:val="left" w:pos="1418"/>
          <w:tab w:val="left" w:pos="6237"/>
        </w:tabs>
        <w:ind w:right="0"/>
        <w:jc w:val="center"/>
        <w:rPr>
          <w:szCs w:val="24"/>
        </w:rPr>
      </w:pPr>
      <w:r w:rsidRPr="00B176A0">
        <w:rPr>
          <w:noProof/>
          <w:szCs w:val="24"/>
        </w:rPr>
        <w:lastRenderedPageBreak/>
        <w:drawing>
          <wp:inline distT="0" distB="0" distL="0" distR="0" wp14:anchorId="08A64AA4" wp14:editId="6E8A2C93">
            <wp:extent cx="5661420" cy="8460000"/>
            <wp:effectExtent l="0" t="0" r="0" b="0"/>
            <wp:docPr id="262" name="Obraz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61420" cy="8460000"/>
                    </a:xfrm>
                    <a:prstGeom prst="rect">
                      <a:avLst/>
                    </a:prstGeom>
                    <a:noFill/>
                    <a:ln>
                      <a:noFill/>
                    </a:ln>
                  </pic:spPr>
                </pic:pic>
              </a:graphicData>
            </a:graphic>
          </wp:inline>
        </w:drawing>
      </w:r>
    </w:p>
    <w:p w:rsidR="00522F47" w:rsidRPr="00B176A0" w:rsidRDefault="00522F47" w:rsidP="00522F47">
      <w:pPr>
        <w:pStyle w:val="Tekstpodstawowy3"/>
        <w:tabs>
          <w:tab w:val="left" w:pos="1418"/>
          <w:tab w:val="left" w:pos="6237"/>
        </w:tabs>
        <w:ind w:right="0"/>
        <w:jc w:val="center"/>
        <w:rPr>
          <w:szCs w:val="24"/>
        </w:rPr>
      </w:pPr>
      <w:r w:rsidRPr="00B176A0">
        <w:rPr>
          <w:szCs w:val="24"/>
        </w:rPr>
        <w:br w:type="page"/>
      </w:r>
      <w:r w:rsidRPr="00B176A0">
        <w:rPr>
          <w:noProof/>
          <w:szCs w:val="24"/>
        </w:rPr>
        <w:lastRenderedPageBreak/>
        <w:drawing>
          <wp:inline distT="0" distB="0" distL="0" distR="0" wp14:anchorId="1432695D" wp14:editId="6D00D7C5">
            <wp:extent cx="5709609" cy="8460000"/>
            <wp:effectExtent l="0" t="0" r="5715" b="0"/>
            <wp:docPr id="261" name="Obraz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09609" cy="8460000"/>
                    </a:xfrm>
                    <a:prstGeom prst="rect">
                      <a:avLst/>
                    </a:prstGeom>
                    <a:noFill/>
                    <a:ln>
                      <a:noFill/>
                    </a:ln>
                  </pic:spPr>
                </pic:pic>
              </a:graphicData>
            </a:graphic>
          </wp:inline>
        </w:drawing>
      </w:r>
    </w:p>
    <w:p w:rsidR="00522F47" w:rsidRPr="00B176A0" w:rsidRDefault="00522F47" w:rsidP="00522F47">
      <w:pPr>
        <w:pStyle w:val="Stopka"/>
        <w:tabs>
          <w:tab w:val="clear" w:pos="4536"/>
          <w:tab w:val="clear" w:pos="9072"/>
        </w:tabs>
        <w:spacing w:before="60"/>
        <w:rPr>
          <w:rFonts w:ascii="Arial" w:hAnsi="Arial" w:cs="Arial"/>
          <w:b/>
          <w:bCs/>
          <w:sz w:val="22"/>
          <w:szCs w:val="22"/>
        </w:rPr>
      </w:pPr>
      <w:r w:rsidRPr="00B176A0">
        <w:rPr>
          <w:b/>
          <w:bCs/>
          <w:szCs w:val="26"/>
        </w:rPr>
        <w:br w:type="page"/>
      </w:r>
      <w:r w:rsidRPr="00B176A0">
        <w:rPr>
          <w:rFonts w:ascii="Arial" w:hAnsi="Arial" w:cs="Arial"/>
          <w:b/>
          <w:bCs/>
          <w:sz w:val="22"/>
          <w:szCs w:val="22"/>
        </w:rPr>
        <w:lastRenderedPageBreak/>
        <w:t>Charakterystyki zależności wytrzymałości betonu na ściskanie od wartości liczby odbicia dla sklerometru Schmidta typu N.</w:t>
      </w:r>
    </w:p>
    <w:p w:rsidR="00522F47" w:rsidRPr="00B176A0" w:rsidRDefault="00522F47" w:rsidP="00522F47">
      <w:pPr>
        <w:pStyle w:val="Stopka"/>
        <w:tabs>
          <w:tab w:val="clear" w:pos="4536"/>
          <w:tab w:val="clear" w:pos="9072"/>
        </w:tabs>
        <w:jc w:val="center"/>
        <w:rPr>
          <w:b/>
          <w:bCs/>
          <w:sz w:val="24"/>
          <w:szCs w:val="24"/>
        </w:rPr>
      </w:pPr>
      <w:r w:rsidRPr="00B176A0">
        <w:rPr>
          <w:noProof/>
          <w:szCs w:val="24"/>
          <w:lang w:eastAsia="pl-PL"/>
        </w:rPr>
        <w:drawing>
          <wp:inline distT="0" distB="0" distL="0" distR="0" wp14:anchorId="08ACF8F2" wp14:editId="6ED71E00">
            <wp:extent cx="5813282" cy="8460000"/>
            <wp:effectExtent l="0" t="0" r="0" b="0"/>
            <wp:docPr id="260" name="Obraz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13282" cy="8460000"/>
                    </a:xfrm>
                    <a:prstGeom prst="rect">
                      <a:avLst/>
                    </a:prstGeom>
                    <a:noFill/>
                    <a:ln>
                      <a:noFill/>
                    </a:ln>
                  </pic:spPr>
                </pic:pic>
              </a:graphicData>
            </a:graphic>
          </wp:inline>
        </w:drawing>
      </w:r>
    </w:p>
    <w:p w:rsidR="00522F47" w:rsidRPr="00B176A0" w:rsidRDefault="00522F47" w:rsidP="00522F47">
      <w:pPr>
        <w:pStyle w:val="Stopka"/>
        <w:tabs>
          <w:tab w:val="clear" w:pos="4536"/>
          <w:tab w:val="clear" w:pos="9072"/>
        </w:tabs>
        <w:spacing w:before="60"/>
        <w:rPr>
          <w:b/>
          <w:bCs/>
          <w:szCs w:val="26"/>
        </w:rPr>
      </w:pPr>
    </w:p>
    <w:p w:rsidR="00522F47" w:rsidRPr="00B176A0" w:rsidRDefault="00522F47" w:rsidP="00522F47">
      <w:pPr>
        <w:pStyle w:val="Stopka"/>
        <w:tabs>
          <w:tab w:val="clear" w:pos="4536"/>
          <w:tab w:val="clear" w:pos="9072"/>
        </w:tabs>
        <w:spacing w:before="60"/>
        <w:rPr>
          <w:rFonts w:ascii="Arial" w:hAnsi="Arial" w:cs="Arial"/>
          <w:bCs/>
          <w:sz w:val="22"/>
          <w:szCs w:val="22"/>
        </w:rPr>
      </w:pPr>
      <w:r w:rsidRPr="00B176A0">
        <w:rPr>
          <w:rFonts w:ascii="Arial" w:hAnsi="Arial" w:cs="Arial"/>
          <w:bCs/>
          <w:sz w:val="22"/>
          <w:szCs w:val="22"/>
        </w:rPr>
        <w:t xml:space="preserve">Szczegółowe raporty z badań </w:t>
      </w:r>
      <w:proofErr w:type="spellStart"/>
      <w:r w:rsidRPr="00B176A0">
        <w:rPr>
          <w:rFonts w:ascii="Arial" w:hAnsi="Arial" w:cs="Arial"/>
          <w:bCs/>
          <w:sz w:val="22"/>
          <w:szCs w:val="22"/>
        </w:rPr>
        <w:t>sklerometrycznych</w:t>
      </w:r>
      <w:proofErr w:type="spellEnd"/>
      <w:r w:rsidRPr="00B176A0">
        <w:rPr>
          <w:rFonts w:ascii="Arial" w:hAnsi="Arial" w:cs="Arial"/>
          <w:bCs/>
          <w:sz w:val="22"/>
          <w:szCs w:val="22"/>
        </w:rPr>
        <w:t>.</w:t>
      </w:r>
    </w:p>
    <w:p w:rsidR="00522F47" w:rsidRPr="00B176A0" w:rsidRDefault="00522F47" w:rsidP="00522F47">
      <w:pPr>
        <w:pStyle w:val="Stopka"/>
        <w:tabs>
          <w:tab w:val="clear" w:pos="4536"/>
          <w:tab w:val="clear" w:pos="9072"/>
        </w:tabs>
        <w:spacing w:before="60"/>
        <w:rPr>
          <w:rFonts w:ascii="Arial" w:hAnsi="Arial" w:cs="Arial"/>
          <w:bCs/>
          <w:sz w:val="22"/>
          <w:szCs w:val="22"/>
        </w:rPr>
      </w:pPr>
      <w:r w:rsidRPr="00B176A0">
        <w:rPr>
          <w:rFonts w:ascii="Arial" w:hAnsi="Arial" w:cs="Arial"/>
          <w:bCs/>
          <w:sz w:val="22"/>
          <w:szCs w:val="22"/>
        </w:rPr>
        <w:t>Żelbetowa, monolityczna belka podsuwnicowa.</w:t>
      </w:r>
    </w:p>
    <w:p w:rsidR="00522F47" w:rsidRPr="00B176A0" w:rsidRDefault="00522F47" w:rsidP="00522F47">
      <w:pPr>
        <w:pStyle w:val="Stopka"/>
        <w:tabs>
          <w:tab w:val="clear" w:pos="4536"/>
          <w:tab w:val="clear" w:pos="9072"/>
        </w:tabs>
        <w:jc w:val="center"/>
        <w:rPr>
          <w:b/>
          <w:bCs/>
          <w:sz w:val="24"/>
          <w:szCs w:val="24"/>
        </w:rPr>
      </w:pPr>
    </w:p>
    <w:p w:rsidR="00522F47" w:rsidRPr="00B176A0" w:rsidRDefault="00522F47" w:rsidP="00522F47">
      <w:pPr>
        <w:pStyle w:val="Stopka"/>
        <w:tabs>
          <w:tab w:val="clear" w:pos="4536"/>
          <w:tab w:val="clear" w:pos="9072"/>
        </w:tabs>
        <w:jc w:val="center"/>
        <w:rPr>
          <w:b/>
          <w:bCs/>
          <w:sz w:val="24"/>
          <w:szCs w:val="24"/>
        </w:rPr>
      </w:pPr>
      <w:r w:rsidRPr="00B176A0">
        <w:rPr>
          <w:noProof/>
          <w:szCs w:val="24"/>
          <w:lang w:eastAsia="pl-PL"/>
        </w:rPr>
        <w:drawing>
          <wp:inline distT="0" distB="0" distL="0" distR="0" wp14:anchorId="00531007" wp14:editId="0D9A890E">
            <wp:extent cx="6026855" cy="6300000"/>
            <wp:effectExtent l="0" t="0" r="0" b="5715"/>
            <wp:docPr id="259" name="Obraz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26855" cy="6300000"/>
                    </a:xfrm>
                    <a:prstGeom prst="rect">
                      <a:avLst/>
                    </a:prstGeom>
                    <a:noFill/>
                    <a:ln>
                      <a:noFill/>
                    </a:ln>
                  </pic:spPr>
                </pic:pic>
              </a:graphicData>
            </a:graphic>
          </wp:inline>
        </w:drawing>
      </w:r>
    </w:p>
    <w:p w:rsidR="00983F6A" w:rsidRPr="00B176A0" w:rsidRDefault="00983F6A" w:rsidP="00AC7661">
      <w:pPr>
        <w:tabs>
          <w:tab w:val="left" w:pos="284"/>
        </w:tabs>
        <w:overflowPunct w:val="0"/>
        <w:autoSpaceDE w:val="0"/>
        <w:autoSpaceDN w:val="0"/>
        <w:adjustRightInd w:val="0"/>
        <w:spacing w:before="40" w:after="0" w:line="240" w:lineRule="auto"/>
        <w:rPr>
          <w:rFonts w:ascii="Arial" w:hAnsi="Arial" w:cs="Arial"/>
        </w:rPr>
      </w:pPr>
    </w:p>
    <w:p w:rsidR="000355E8" w:rsidRPr="00B176A0" w:rsidRDefault="000355E8" w:rsidP="00AC7661">
      <w:pPr>
        <w:tabs>
          <w:tab w:val="left" w:pos="284"/>
        </w:tabs>
        <w:overflowPunct w:val="0"/>
        <w:autoSpaceDE w:val="0"/>
        <w:autoSpaceDN w:val="0"/>
        <w:adjustRightInd w:val="0"/>
        <w:spacing w:before="40" w:after="0" w:line="240" w:lineRule="auto"/>
        <w:rPr>
          <w:rFonts w:ascii="Arial" w:hAnsi="Arial" w:cs="Arial"/>
        </w:rPr>
      </w:pPr>
    </w:p>
    <w:p w:rsidR="000355E8" w:rsidRPr="00B176A0" w:rsidRDefault="000355E8" w:rsidP="00AC7661">
      <w:pPr>
        <w:tabs>
          <w:tab w:val="left" w:pos="284"/>
        </w:tabs>
        <w:overflowPunct w:val="0"/>
        <w:autoSpaceDE w:val="0"/>
        <w:autoSpaceDN w:val="0"/>
        <w:adjustRightInd w:val="0"/>
        <w:spacing w:before="40" w:after="0" w:line="240" w:lineRule="auto"/>
        <w:rPr>
          <w:rFonts w:ascii="Arial" w:hAnsi="Arial" w:cs="Arial"/>
        </w:rPr>
      </w:pPr>
    </w:p>
    <w:p w:rsidR="000355E8" w:rsidRPr="00B176A0" w:rsidRDefault="000355E8" w:rsidP="00AC7661">
      <w:pPr>
        <w:tabs>
          <w:tab w:val="left" w:pos="284"/>
        </w:tabs>
        <w:overflowPunct w:val="0"/>
        <w:autoSpaceDE w:val="0"/>
        <w:autoSpaceDN w:val="0"/>
        <w:adjustRightInd w:val="0"/>
        <w:spacing w:before="40" w:after="0" w:line="240" w:lineRule="auto"/>
        <w:rPr>
          <w:rFonts w:ascii="Arial" w:hAnsi="Arial" w:cs="Arial"/>
        </w:rPr>
      </w:pPr>
    </w:p>
    <w:p w:rsidR="000355E8" w:rsidRPr="00B176A0" w:rsidRDefault="000355E8" w:rsidP="00AC7661">
      <w:pPr>
        <w:tabs>
          <w:tab w:val="left" w:pos="284"/>
        </w:tabs>
        <w:overflowPunct w:val="0"/>
        <w:autoSpaceDE w:val="0"/>
        <w:autoSpaceDN w:val="0"/>
        <w:adjustRightInd w:val="0"/>
        <w:spacing w:before="40" w:after="0" w:line="240" w:lineRule="auto"/>
        <w:rPr>
          <w:rFonts w:ascii="Arial" w:hAnsi="Arial" w:cs="Arial"/>
        </w:rPr>
      </w:pPr>
    </w:p>
    <w:p w:rsidR="000355E8" w:rsidRPr="00B176A0" w:rsidRDefault="000355E8" w:rsidP="00AC7661">
      <w:pPr>
        <w:tabs>
          <w:tab w:val="left" w:pos="284"/>
        </w:tabs>
        <w:overflowPunct w:val="0"/>
        <w:autoSpaceDE w:val="0"/>
        <w:autoSpaceDN w:val="0"/>
        <w:adjustRightInd w:val="0"/>
        <w:spacing w:before="40" w:after="0" w:line="240" w:lineRule="auto"/>
        <w:rPr>
          <w:rFonts w:ascii="Arial" w:hAnsi="Arial" w:cs="Arial"/>
        </w:rPr>
      </w:pPr>
    </w:p>
    <w:p w:rsidR="000355E8" w:rsidRPr="00B176A0" w:rsidRDefault="000355E8" w:rsidP="00AC7661">
      <w:pPr>
        <w:tabs>
          <w:tab w:val="left" w:pos="284"/>
        </w:tabs>
        <w:overflowPunct w:val="0"/>
        <w:autoSpaceDE w:val="0"/>
        <w:autoSpaceDN w:val="0"/>
        <w:adjustRightInd w:val="0"/>
        <w:spacing w:before="40" w:after="0" w:line="240" w:lineRule="auto"/>
        <w:rPr>
          <w:rFonts w:ascii="Arial" w:hAnsi="Arial" w:cs="Arial"/>
        </w:rPr>
      </w:pPr>
    </w:p>
    <w:p w:rsidR="000355E8" w:rsidRPr="00B176A0" w:rsidRDefault="000355E8" w:rsidP="00AC7661">
      <w:pPr>
        <w:tabs>
          <w:tab w:val="left" w:pos="284"/>
        </w:tabs>
        <w:overflowPunct w:val="0"/>
        <w:autoSpaceDE w:val="0"/>
        <w:autoSpaceDN w:val="0"/>
        <w:adjustRightInd w:val="0"/>
        <w:spacing w:before="40" w:after="0" w:line="240" w:lineRule="auto"/>
        <w:rPr>
          <w:rFonts w:ascii="Arial" w:hAnsi="Arial" w:cs="Arial"/>
        </w:rPr>
      </w:pPr>
    </w:p>
    <w:p w:rsidR="002020CD" w:rsidRPr="00B176A0" w:rsidRDefault="000355E8" w:rsidP="00510A41">
      <w:pPr>
        <w:pStyle w:val="Nagwek3"/>
        <w:numPr>
          <w:ilvl w:val="2"/>
          <w:numId w:val="1"/>
        </w:numPr>
        <w:rPr>
          <w:rFonts w:ascii="Times New Roman" w:hAnsi="Times New Roman" w:cs="Times New Roman"/>
          <w:color w:val="auto"/>
          <w:sz w:val="24"/>
          <w:szCs w:val="24"/>
        </w:rPr>
      </w:pPr>
      <w:bookmarkStart w:id="15" w:name="_Toc416195845"/>
      <w:r w:rsidRPr="00B176A0">
        <w:rPr>
          <w:rFonts w:ascii="Times New Roman" w:hAnsi="Times New Roman" w:cs="Times New Roman"/>
          <w:color w:val="auto"/>
          <w:sz w:val="24"/>
          <w:szCs w:val="24"/>
        </w:rPr>
        <w:lastRenderedPageBreak/>
        <w:t>REZULTATY W ZAKRESIE DETEKCJI ZBROJENIA</w:t>
      </w:r>
      <w:r w:rsidR="002020CD" w:rsidRPr="00B176A0">
        <w:rPr>
          <w:rFonts w:ascii="Times New Roman" w:hAnsi="Times New Roman" w:cs="Times New Roman"/>
          <w:color w:val="auto"/>
          <w:sz w:val="24"/>
          <w:szCs w:val="24"/>
        </w:rPr>
        <w:t>.</w:t>
      </w:r>
      <w:bookmarkEnd w:id="15"/>
    </w:p>
    <w:p w:rsidR="0075022B" w:rsidRPr="00B176A0" w:rsidRDefault="0075022B" w:rsidP="0075022B"/>
    <w:p w:rsidR="0075022B" w:rsidRPr="00B176A0" w:rsidRDefault="0075022B" w:rsidP="0075022B">
      <w:pPr>
        <w:spacing w:after="0" w:line="240" w:lineRule="auto"/>
        <w:ind w:firstLine="708"/>
        <w:jc w:val="both"/>
        <w:rPr>
          <w:rFonts w:ascii="Arial" w:hAnsi="Arial" w:cs="Arial"/>
        </w:rPr>
      </w:pPr>
      <w:r w:rsidRPr="00B176A0">
        <w:rPr>
          <w:rFonts w:ascii="Arial" w:hAnsi="Arial" w:cs="Arial"/>
        </w:rPr>
        <w:t>Zakres pomiarowy użytego systemu.</w:t>
      </w:r>
    </w:p>
    <w:p w:rsidR="0075022B" w:rsidRPr="00B176A0" w:rsidRDefault="0075022B" w:rsidP="0075022B">
      <w:pPr>
        <w:spacing w:after="0" w:line="240" w:lineRule="auto"/>
        <w:jc w:val="both"/>
        <w:rPr>
          <w:rFonts w:ascii="Arial" w:hAnsi="Arial" w:cs="Arial"/>
        </w:rPr>
      </w:pPr>
      <w:r w:rsidRPr="00B176A0">
        <w:rPr>
          <w:rFonts w:ascii="Arial" w:hAnsi="Arial" w:cs="Arial"/>
        </w:rPr>
        <w:t>Pomiary zostały wykonane metodą skanowani</w:t>
      </w:r>
      <w:r w:rsidR="00CB1DEC">
        <w:rPr>
          <w:rFonts w:ascii="Arial" w:hAnsi="Arial" w:cs="Arial"/>
        </w:rPr>
        <w:t>a</w:t>
      </w:r>
      <w:r w:rsidRPr="00B176A0">
        <w:rPr>
          <w:rFonts w:ascii="Arial" w:hAnsi="Arial" w:cs="Arial"/>
        </w:rPr>
        <w:t xml:space="preserve"> bloków/obszarów służącą do uzyskania obrazu ułożenia prętów zbrojeniowych oraz określenia ich średnicy i głębokości położenia.</w:t>
      </w:r>
    </w:p>
    <w:p w:rsidR="0075022B" w:rsidRPr="00B176A0" w:rsidRDefault="0075022B" w:rsidP="0075022B">
      <w:pPr>
        <w:spacing w:after="0" w:line="240" w:lineRule="auto"/>
        <w:jc w:val="both"/>
        <w:rPr>
          <w:rFonts w:ascii="Arial" w:hAnsi="Arial" w:cs="Arial"/>
        </w:rPr>
      </w:pPr>
      <w:r w:rsidRPr="00B176A0">
        <w:rPr>
          <w:rFonts w:ascii="Arial" w:hAnsi="Arial" w:cs="Arial"/>
        </w:rPr>
        <w:t>W celu uzyskania prawidłowych danych pomiarowych, wymagane są następujące warunki:</w:t>
      </w:r>
    </w:p>
    <w:p w:rsidR="0075022B" w:rsidRPr="00B176A0" w:rsidRDefault="0075022B" w:rsidP="0075022B">
      <w:pPr>
        <w:spacing w:after="0" w:line="240" w:lineRule="auto"/>
        <w:jc w:val="both"/>
        <w:rPr>
          <w:rFonts w:ascii="Arial" w:hAnsi="Arial" w:cs="Arial"/>
        </w:rPr>
      </w:pPr>
      <w:r w:rsidRPr="00B176A0">
        <w:rPr>
          <w:rFonts w:ascii="Arial" w:hAnsi="Arial" w:cs="Arial"/>
        </w:rPr>
        <w:t xml:space="preserve">- </w:t>
      </w:r>
      <w:r w:rsidRPr="00B176A0">
        <w:rPr>
          <w:rFonts w:ascii="Arial" w:hAnsi="Arial" w:cs="Arial"/>
        </w:rPr>
        <w:tab/>
        <w:t>gładka i równa powierzchnia betonu,</w:t>
      </w:r>
    </w:p>
    <w:p w:rsidR="0075022B" w:rsidRPr="00B176A0" w:rsidRDefault="0075022B" w:rsidP="0075022B">
      <w:pPr>
        <w:spacing w:after="0" w:line="240" w:lineRule="auto"/>
        <w:jc w:val="both"/>
        <w:rPr>
          <w:rFonts w:ascii="Arial" w:hAnsi="Arial" w:cs="Arial"/>
        </w:rPr>
      </w:pPr>
      <w:r w:rsidRPr="00B176A0">
        <w:rPr>
          <w:rFonts w:ascii="Arial" w:hAnsi="Arial" w:cs="Arial"/>
        </w:rPr>
        <w:t xml:space="preserve">- </w:t>
      </w:r>
      <w:r w:rsidRPr="00B176A0">
        <w:rPr>
          <w:rFonts w:ascii="Arial" w:hAnsi="Arial" w:cs="Arial"/>
        </w:rPr>
        <w:tab/>
        <w:t>zbrojenie nieskorodowane,</w:t>
      </w:r>
    </w:p>
    <w:p w:rsidR="0075022B" w:rsidRPr="00B176A0" w:rsidRDefault="0075022B" w:rsidP="0075022B">
      <w:pPr>
        <w:spacing w:after="0" w:line="240" w:lineRule="auto"/>
        <w:jc w:val="both"/>
        <w:rPr>
          <w:rFonts w:ascii="Arial" w:hAnsi="Arial" w:cs="Arial"/>
        </w:rPr>
      </w:pPr>
      <w:r w:rsidRPr="00B176A0">
        <w:rPr>
          <w:rFonts w:ascii="Arial" w:hAnsi="Arial" w:cs="Arial"/>
        </w:rPr>
        <w:t xml:space="preserve">- </w:t>
      </w:r>
      <w:r w:rsidRPr="00B176A0">
        <w:rPr>
          <w:rFonts w:ascii="Arial" w:hAnsi="Arial" w:cs="Arial"/>
        </w:rPr>
        <w:tab/>
        <w:t>zbrojenie ułożone równolegle do powierzchni betonu,</w:t>
      </w:r>
    </w:p>
    <w:p w:rsidR="0075022B" w:rsidRPr="00B176A0" w:rsidRDefault="0075022B" w:rsidP="0075022B">
      <w:pPr>
        <w:spacing w:after="0" w:line="240" w:lineRule="auto"/>
        <w:jc w:val="both"/>
        <w:rPr>
          <w:rFonts w:ascii="Arial" w:hAnsi="Arial" w:cs="Arial"/>
        </w:rPr>
      </w:pPr>
      <w:r w:rsidRPr="00B176A0">
        <w:rPr>
          <w:rFonts w:ascii="Arial" w:hAnsi="Arial" w:cs="Arial"/>
        </w:rPr>
        <w:t xml:space="preserve">- </w:t>
      </w:r>
      <w:r w:rsidRPr="00B176A0">
        <w:rPr>
          <w:rFonts w:ascii="Arial" w:hAnsi="Arial" w:cs="Arial"/>
        </w:rPr>
        <w:tab/>
        <w:t>beton nie zawiera dodatków i innych wtrąceń z materiałów o właściwościach     magnetycznych,</w:t>
      </w:r>
    </w:p>
    <w:p w:rsidR="0075022B" w:rsidRPr="00B176A0" w:rsidRDefault="0075022B" w:rsidP="0075022B">
      <w:pPr>
        <w:spacing w:after="0" w:line="240" w:lineRule="auto"/>
        <w:jc w:val="both"/>
        <w:rPr>
          <w:rFonts w:ascii="Arial" w:hAnsi="Arial" w:cs="Arial"/>
        </w:rPr>
      </w:pPr>
      <w:r w:rsidRPr="00B176A0">
        <w:rPr>
          <w:rFonts w:ascii="Arial" w:hAnsi="Arial" w:cs="Arial"/>
        </w:rPr>
        <w:t xml:space="preserve">- </w:t>
      </w:r>
      <w:r w:rsidRPr="00B176A0">
        <w:rPr>
          <w:rFonts w:ascii="Arial" w:hAnsi="Arial" w:cs="Arial"/>
        </w:rPr>
        <w:tab/>
        <w:t>pręty zbrojeniowe leżą prostopadle do kierunku skanowania z dokładnością ± 5°,</w:t>
      </w:r>
    </w:p>
    <w:p w:rsidR="0075022B" w:rsidRPr="00B176A0" w:rsidRDefault="0075022B" w:rsidP="0075022B">
      <w:pPr>
        <w:spacing w:after="0" w:line="240" w:lineRule="auto"/>
        <w:jc w:val="both"/>
        <w:rPr>
          <w:rFonts w:ascii="Arial" w:hAnsi="Arial" w:cs="Arial"/>
        </w:rPr>
      </w:pPr>
      <w:r w:rsidRPr="00B176A0">
        <w:rPr>
          <w:rFonts w:ascii="Arial" w:hAnsi="Arial" w:cs="Arial"/>
        </w:rPr>
        <w:t xml:space="preserve">- </w:t>
      </w:r>
      <w:r w:rsidRPr="00B176A0">
        <w:rPr>
          <w:rFonts w:ascii="Arial" w:hAnsi="Arial" w:cs="Arial"/>
        </w:rPr>
        <w:tab/>
        <w:t>pręty zbrojeniowe nie są spawane,</w:t>
      </w:r>
    </w:p>
    <w:p w:rsidR="0075022B" w:rsidRPr="00B176A0" w:rsidRDefault="0075022B" w:rsidP="0075022B">
      <w:pPr>
        <w:spacing w:after="0" w:line="240" w:lineRule="auto"/>
        <w:jc w:val="both"/>
        <w:rPr>
          <w:rFonts w:ascii="Arial" w:hAnsi="Arial" w:cs="Arial"/>
        </w:rPr>
      </w:pPr>
      <w:r w:rsidRPr="00B176A0">
        <w:rPr>
          <w:rFonts w:ascii="Arial" w:hAnsi="Arial" w:cs="Arial"/>
        </w:rPr>
        <w:t xml:space="preserve">- </w:t>
      </w:r>
      <w:r w:rsidRPr="00B176A0">
        <w:rPr>
          <w:rFonts w:ascii="Arial" w:hAnsi="Arial" w:cs="Arial"/>
        </w:rPr>
        <w:tab/>
        <w:t>sąsiadujące pręty mają zbliżoną średnicę,</w:t>
      </w:r>
    </w:p>
    <w:p w:rsidR="0075022B" w:rsidRPr="00B176A0" w:rsidRDefault="0075022B" w:rsidP="0075022B">
      <w:pPr>
        <w:spacing w:after="0" w:line="240" w:lineRule="auto"/>
        <w:jc w:val="both"/>
        <w:rPr>
          <w:rFonts w:ascii="Arial" w:hAnsi="Arial" w:cs="Arial"/>
        </w:rPr>
      </w:pPr>
      <w:r w:rsidRPr="00B176A0">
        <w:rPr>
          <w:rFonts w:ascii="Arial" w:hAnsi="Arial" w:cs="Arial"/>
        </w:rPr>
        <w:t xml:space="preserve">- </w:t>
      </w:r>
      <w:r w:rsidRPr="00B176A0">
        <w:rPr>
          <w:rFonts w:ascii="Arial" w:hAnsi="Arial" w:cs="Arial"/>
        </w:rPr>
        <w:tab/>
        <w:t>sąsiadujące pręty leżą na zbliżonej głębokości,</w:t>
      </w:r>
    </w:p>
    <w:p w:rsidR="0075022B" w:rsidRPr="00B176A0" w:rsidRDefault="0075022B" w:rsidP="0075022B">
      <w:pPr>
        <w:spacing w:after="0" w:line="240" w:lineRule="auto"/>
        <w:jc w:val="both"/>
        <w:rPr>
          <w:rFonts w:ascii="Arial" w:hAnsi="Arial" w:cs="Arial"/>
        </w:rPr>
      </w:pPr>
      <w:r w:rsidRPr="00B176A0">
        <w:rPr>
          <w:rFonts w:ascii="Arial" w:hAnsi="Arial" w:cs="Arial"/>
        </w:rPr>
        <w:t xml:space="preserve">- </w:t>
      </w:r>
      <w:r w:rsidRPr="00B176A0">
        <w:rPr>
          <w:rFonts w:ascii="Arial" w:hAnsi="Arial" w:cs="Arial"/>
        </w:rPr>
        <w:tab/>
        <w:t>specyfikowana dokładność dotyczy tylko najwyższej warstwy zbrojenia,</w:t>
      </w:r>
    </w:p>
    <w:p w:rsidR="0075022B" w:rsidRPr="00B176A0" w:rsidRDefault="0075022B" w:rsidP="0075022B">
      <w:pPr>
        <w:spacing w:after="0" w:line="240" w:lineRule="auto"/>
        <w:jc w:val="both"/>
        <w:rPr>
          <w:rFonts w:ascii="Arial" w:hAnsi="Arial" w:cs="Arial"/>
        </w:rPr>
      </w:pPr>
      <w:r w:rsidRPr="00B176A0">
        <w:rPr>
          <w:rFonts w:ascii="Arial" w:hAnsi="Arial" w:cs="Arial"/>
        </w:rPr>
        <w:t xml:space="preserve">- </w:t>
      </w:r>
      <w:r w:rsidRPr="00B176A0">
        <w:rPr>
          <w:rFonts w:ascii="Arial" w:hAnsi="Arial" w:cs="Arial"/>
        </w:rPr>
        <w:tab/>
        <w:t>nie ma wpływów zewnętrznych pól magnetycznych lub obiektów o właściwościach</w:t>
      </w:r>
    </w:p>
    <w:p w:rsidR="0075022B" w:rsidRPr="00B176A0" w:rsidRDefault="0075022B" w:rsidP="0075022B">
      <w:pPr>
        <w:spacing w:after="0" w:line="240" w:lineRule="auto"/>
        <w:jc w:val="both"/>
        <w:rPr>
          <w:rFonts w:ascii="Arial" w:hAnsi="Arial" w:cs="Arial"/>
        </w:rPr>
      </w:pPr>
      <w:r w:rsidRPr="00B176A0">
        <w:rPr>
          <w:rFonts w:ascii="Arial" w:hAnsi="Arial" w:cs="Arial"/>
        </w:rPr>
        <w:t xml:space="preserve"> </w:t>
      </w:r>
      <w:r w:rsidRPr="00B176A0">
        <w:rPr>
          <w:rFonts w:ascii="Arial" w:hAnsi="Arial" w:cs="Arial"/>
        </w:rPr>
        <w:tab/>
        <w:t>magnetycznych,</w:t>
      </w:r>
    </w:p>
    <w:p w:rsidR="0075022B" w:rsidRPr="00B176A0" w:rsidRDefault="0075022B" w:rsidP="0075022B">
      <w:pPr>
        <w:spacing w:after="0" w:line="240" w:lineRule="auto"/>
        <w:jc w:val="both"/>
        <w:rPr>
          <w:rFonts w:ascii="Arial" w:hAnsi="Arial" w:cs="Arial"/>
        </w:rPr>
      </w:pPr>
      <w:r w:rsidRPr="00B176A0">
        <w:rPr>
          <w:rFonts w:ascii="Arial" w:hAnsi="Arial" w:cs="Arial"/>
        </w:rPr>
        <w:t xml:space="preserve">- </w:t>
      </w:r>
      <w:r w:rsidRPr="00B176A0">
        <w:rPr>
          <w:rFonts w:ascii="Arial" w:hAnsi="Arial" w:cs="Arial"/>
        </w:rPr>
        <w:tab/>
        <w:t>pręty mają względną przenikalność magnetyczną na poziomie 85 do 105,</w:t>
      </w:r>
    </w:p>
    <w:p w:rsidR="0075022B" w:rsidRPr="00B176A0" w:rsidRDefault="0075022B" w:rsidP="0075022B">
      <w:pPr>
        <w:spacing w:after="0" w:line="240" w:lineRule="auto"/>
        <w:jc w:val="both"/>
        <w:rPr>
          <w:rFonts w:ascii="Arial" w:hAnsi="Arial" w:cs="Arial"/>
        </w:rPr>
      </w:pPr>
      <w:r w:rsidRPr="00B176A0">
        <w:rPr>
          <w:rFonts w:ascii="Arial" w:hAnsi="Arial" w:cs="Arial"/>
        </w:rPr>
        <w:t xml:space="preserve">- </w:t>
      </w:r>
      <w:r w:rsidRPr="00B176A0">
        <w:rPr>
          <w:rFonts w:ascii="Arial" w:hAnsi="Arial" w:cs="Arial"/>
        </w:rPr>
        <w:tab/>
        <w:t>kółka skanera są czyste i wolne od zabrudzeń piaskiem lub innymi czynnikami,</w:t>
      </w:r>
    </w:p>
    <w:p w:rsidR="0075022B" w:rsidRPr="00B176A0" w:rsidRDefault="0075022B" w:rsidP="0075022B">
      <w:pPr>
        <w:spacing w:after="0" w:line="240" w:lineRule="auto"/>
        <w:jc w:val="both"/>
        <w:rPr>
          <w:rFonts w:ascii="Arial" w:hAnsi="Arial" w:cs="Arial"/>
        </w:rPr>
      </w:pPr>
      <w:r w:rsidRPr="00B176A0">
        <w:rPr>
          <w:rFonts w:ascii="Arial" w:hAnsi="Arial" w:cs="Arial"/>
        </w:rPr>
        <w:t xml:space="preserve">- </w:t>
      </w:r>
      <w:r w:rsidRPr="00B176A0">
        <w:rPr>
          <w:rFonts w:ascii="Arial" w:hAnsi="Arial" w:cs="Arial"/>
        </w:rPr>
        <w:tab/>
        <w:t>wszystkie cztery kółka skanera poruszają się po obiekcie badanym.</w:t>
      </w:r>
    </w:p>
    <w:p w:rsidR="0075022B" w:rsidRPr="00B176A0" w:rsidRDefault="0075022B" w:rsidP="0075022B">
      <w:pPr>
        <w:spacing w:after="0" w:line="240" w:lineRule="auto"/>
        <w:jc w:val="both"/>
        <w:rPr>
          <w:rFonts w:ascii="Arial" w:hAnsi="Arial" w:cs="Arial"/>
        </w:rPr>
      </w:pPr>
      <w:r w:rsidRPr="00B176A0">
        <w:rPr>
          <w:rFonts w:ascii="Arial" w:hAnsi="Arial" w:cs="Arial"/>
        </w:rPr>
        <w:t xml:space="preserve"> </w:t>
      </w:r>
    </w:p>
    <w:p w:rsidR="002020CD" w:rsidRPr="00B176A0" w:rsidRDefault="0075022B" w:rsidP="0075022B">
      <w:pPr>
        <w:spacing w:after="0" w:line="240" w:lineRule="auto"/>
        <w:ind w:firstLine="708"/>
        <w:jc w:val="both"/>
        <w:rPr>
          <w:rFonts w:ascii="Arial" w:hAnsi="Arial" w:cs="Arial"/>
        </w:rPr>
      </w:pPr>
      <w:r w:rsidRPr="00B176A0">
        <w:rPr>
          <w:rFonts w:ascii="Arial" w:hAnsi="Arial" w:cs="Arial"/>
        </w:rPr>
        <w:t xml:space="preserve">Wyznaczenie średnicy prętów oparte jest o pewien szacunek i powinno służyć jedynie podaniu prawdopodobnej średnicy. Jeżeli musi być znana wartość średnicy ze 100% pewnością, należy dokonać otwarcia konstrukcji betonowej i pomiaru średnicy pręta zbrojeniowego w naturze. Największą dokładność pomiaru średnicy i głębokości położenia pręta zbrojeniowego uzyskuje się w tych punktach pręta zbrojeniowego, które są możliwie najdalej oddalone od innych prętów zbrojeniowych i od krawędzi zeskanowanego obrazu równoległych do badanego pręta. Efekty krawędziowe </w:t>
      </w:r>
      <w:proofErr w:type="spellStart"/>
      <w:r w:rsidRPr="00B176A0">
        <w:rPr>
          <w:rFonts w:ascii="Arial" w:hAnsi="Arial" w:cs="Arial"/>
        </w:rPr>
        <w:t>skanu</w:t>
      </w:r>
      <w:proofErr w:type="spellEnd"/>
      <w:r w:rsidRPr="00B176A0">
        <w:rPr>
          <w:rFonts w:ascii="Arial" w:hAnsi="Arial" w:cs="Arial"/>
        </w:rPr>
        <w:t xml:space="preserve"> mogą mieć wpływ na pręty zbrojeniowe, które leżą równolegle do tych krawędzi w odległościach do 100mm. Zakres pomiarowy detekcji i jej dokładność zależą przede wszystkim od stosunku rozstawu poszczególnych prętów do grubości otuliny zbrojenia (</w:t>
      </w:r>
      <w:proofErr w:type="spellStart"/>
      <w:r w:rsidRPr="00B176A0">
        <w:rPr>
          <w:rFonts w:ascii="Arial" w:hAnsi="Arial" w:cs="Arial"/>
        </w:rPr>
        <w:t>s:c</w:t>
      </w:r>
      <w:proofErr w:type="spellEnd"/>
      <w:r w:rsidRPr="00B176A0">
        <w:rPr>
          <w:rFonts w:ascii="Arial" w:hAnsi="Arial" w:cs="Arial"/>
        </w:rPr>
        <w:t xml:space="preserve">). Zbyt mała wielkość tego stosunku stanowi często ograniczenie rozróżnialności poszczególnych prętów. Dokładność określenia średnicy prętów zbrojeniowych wynosi ±1mm od normatywnych średnic, dla współczynnika </w:t>
      </w:r>
      <w:proofErr w:type="spellStart"/>
      <w:r w:rsidRPr="00B176A0">
        <w:rPr>
          <w:rFonts w:ascii="Arial" w:hAnsi="Arial" w:cs="Arial"/>
        </w:rPr>
        <w:t>rozstaw:otulina</w:t>
      </w:r>
      <w:proofErr w:type="spellEnd"/>
      <w:r w:rsidRPr="00B176A0">
        <w:rPr>
          <w:rFonts w:ascii="Arial" w:hAnsi="Arial" w:cs="Arial"/>
        </w:rPr>
        <w:t xml:space="preserve"> (</w:t>
      </w:r>
      <w:proofErr w:type="spellStart"/>
      <w:r w:rsidRPr="00B176A0">
        <w:rPr>
          <w:rFonts w:ascii="Arial" w:hAnsi="Arial" w:cs="Arial"/>
        </w:rPr>
        <w:t>s:c</w:t>
      </w:r>
      <w:proofErr w:type="spellEnd"/>
      <w:r w:rsidRPr="00B176A0">
        <w:rPr>
          <w:rFonts w:ascii="Arial" w:hAnsi="Arial" w:cs="Arial"/>
        </w:rPr>
        <w:t xml:space="preserve">) &gt;= 2:1. Określenie średnicy pręta jest możliwe do głębokości 10cm. Dokładność lokalizowania prętów zbrojeniowych tj. ustalenie położenia środka pręta zbrojeniowego dla współczynnika </w:t>
      </w:r>
      <w:proofErr w:type="spellStart"/>
      <w:r w:rsidRPr="00B176A0">
        <w:rPr>
          <w:rFonts w:ascii="Arial" w:hAnsi="Arial" w:cs="Arial"/>
        </w:rPr>
        <w:t>rozstaw:otulina</w:t>
      </w:r>
      <w:proofErr w:type="spellEnd"/>
      <w:r w:rsidRPr="00B176A0">
        <w:rPr>
          <w:rFonts w:ascii="Arial" w:hAnsi="Arial" w:cs="Arial"/>
        </w:rPr>
        <w:t xml:space="preserve"> (</w:t>
      </w:r>
      <w:proofErr w:type="spellStart"/>
      <w:r w:rsidRPr="00B176A0">
        <w:rPr>
          <w:rFonts w:ascii="Arial" w:hAnsi="Arial" w:cs="Arial"/>
        </w:rPr>
        <w:t>s:c</w:t>
      </w:r>
      <w:proofErr w:type="spellEnd"/>
      <w:r w:rsidRPr="00B176A0">
        <w:rPr>
          <w:rFonts w:ascii="Arial" w:hAnsi="Arial" w:cs="Arial"/>
        </w:rPr>
        <w:t>) &gt;= 1,5:1 wynosi ±3mm względem zmierzonej pozycji. Inne czynniki, które mogą mieć wpływ na dokładność pomiaru głębokości położenia i średnicy to szorstkość powierzchni badanej, występowanie dodatków zawierających żelazo lub materiały magnetyczne w mieszance betonowej oraz precyzyjna technika skanowania, obejmująca rozpoczęcie skanowania we właściwym miejscu rastra i wykonanie go dokładnie wzdłuż linii rastra.</w:t>
      </w:r>
    </w:p>
    <w:p w:rsidR="0075022B" w:rsidRPr="00B176A0" w:rsidRDefault="0075022B" w:rsidP="002020CD">
      <w:pPr>
        <w:rPr>
          <w:rFonts w:ascii="Arial" w:hAnsi="Arial" w:cs="Arial"/>
          <w:sz w:val="20"/>
        </w:rPr>
      </w:pPr>
    </w:p>
    <w:p w:rsidR="0075022B" w:rsidRPr="00B176A0" w:rsidRDefault="0075022B" w:rsidP="0075022B">
      <w:pPr>
        <w:tabs>
          <w:tab w:val="left" w:pos="0"/>
        </w:tabs>
        <w:spacing w:before="40" w:after="0" w:line="240" w:lineRule="auto"/>
        <w:jc w:val="both"/>
        <w:rPr>
          <w:rFonts w:ascii="Arial" w:hAnsi="Arial" w:cs="Arial"/>
        </w:rPr>
      </w:pPr>
      <w:r w:rsidRPr="00B176A0">
        <w:rPr>
          <w:rFonts w:ascii="Arial" w:hAnsi="Arial" w:cs="Arial"/>
        </w:rPr>
        <w:tab/>
        <w:t>Dla belki podsuwnicowej dokonano skanowania łącznie trzech obszarów: dwóch powierzchni bocznych oraz jednego skanowania powierzchni dolnej. W wyniku analizy otrzymanych rezultatów ustalono</w:t>
      </w:r>
      <w:r w:rsidR="00CB1DEC">
        <w:rPr>
          <w:rFonts w:ascii="Arial" w:hAnsi="Arial" w:cs="Arial"/>
        </w:rPr>
        <w:t>,</w:t>
      </w:r>
      <w:r w:rsidRPr="00B176A0">
        <w:rPr>
          <w:rFonts w:ascii="Arial" w:hAnsi="Arial" w:cs="Arial"/>
        </w:rPr>
        <w:t xml:space="preserve"> że zbrojenie belki podsuwnicowej tworzą: strzemiona z prętów o średnicy 6 mm w średnim rozstawie co 42 cm, zbrojenie podłużne dolne złożone z 5 prętów o średnicy 18 mm rozmieszczonych w jednym rzędzie, zbrojenie podłużne górne złożone z maksymalnie 3 prętów o średnicy 18 mm rozmieszczonych w jednym rzędzie. Grubość otulenia strzemion: od spodu belki 10÷16 mm, z boku belki 30÷36 mm. Lokalizacja środka ciężkości prętów zbrojenia podłużnego: dla prętów dolnych 25 mm od dolnej powierzchni belki, dla prętów górnych 60 mm od górnej powierzchni belki.    </w:t>
      </w:r>
    </w:p>
    <w:p w:rsidR="0075022B" w:rsidRPr="00B176A0" w:rsidRDefault="0075022B" w:rsidP="0075022B">
      <w:pPr>
        <w:tabs>
          <w:tab w:val="left" w:pos="0"/>
        </w:tabs>
        <w:spacing w:before="40" w:after="0" w:line="240" w:lineRule="auto"/>
        <w:jc w:val="both"/>
        <w:rPr>
          <w:rFonts w:ascii="Arial" w:hAnsi="Arial" w:cs="Arial"/>
        </w:rPr>
      </w:pPr>
      <w:r w:rsidRPr="00B176A0">
        <w:rPr>
          <w:rFonts w:ascii="Arial" w:hAnsi="Arial" w:cs="Arial"/>
        </w:rPr>
        <w:tab/>
      </w:r>
    </w:p>
    <w:p w:rsidR="00A05E65" w:rsidRPr="00B176A0" w:rsidRDefault="00A05E65" w:rsidP="007F2FE0">
      <w:pPr>
        <w:tabs>
          <w:tab w:val="left" w:pos="284"/>
        </w:tabs>
        <w:spacing w:before="40" w:after="0" w:line="240" w:lineRule="auto"/>
        <w:ind w:left="288"/>
        <w:rPr>
          <w:rFonts w:ascii="Arial" w:hAnsi="Arial" w:cs="Arial"/>
        </w:rPr>
      </w:pPr>
    </w:p>
    <w:p w:rsidR="006206DD" w:rsidRPr="00B176A0" w:rsidRDefault="006206DD" w:rsidP="007F2FE0">
      <w:pPr>
        <w:tabs>
          <w:tab w:val="left" w:pos="284"/>
        </w:tabs>
        <w:spacing w:before="40" w:after="0" w:line="240" w:lineRule="auto"/>
        <w:ind w:left="288"/>
        <w:rPr>
          <w:rFonts w:ascii="Arial" w:hAnsi="Arial" w:cs="Arial"/>
          <w:sz w:val="20"/>
        </w:rPr>
      </w:pPr>
    </w:p>
    <w:p w:rsidR="006206DD" w:rsidRPr="00B176A0" w:rsidRDefault="006206DD" w:rsidP="006206DD">
      <w:pPr>
        <w:tabs>
          <w:tab w:val="left" w:pos="1418"/>
          <w:tab w:val="left" w:pos="6237"/>
        </w:tabs>
        <w:spacing w:after="0" w:line="240" w:lineRule="auto"/>
        <w:jc w:val="both"/>
        <w:rPr>
          <w:rFonts w:ascii="Arial" w:eastAsia="Times New Roman" w:hAnsi="Arial" w:cs="Arial"/>
          <w:b/>
          <w:szCs w:val="24"/>
          <w:lang w:eastAsia="pl-PL"/>
        </w:rPr>
      </w:pPr>
      <w:r w:rsidRPr="006206DD">
        <w:rPr>
          <w:rFonts w:ascii="Arial" w:eastAsia="Times New Roman" w:hAnsi="Arial" w:cs="Arial"/>
          <w:b/>
          <w:szCs w:val="24"/>
          <w:lang w:eastAsia="pl-PL"/>
        </w:rPr>
        <w:t>Belka podsuwnicowa – skanowanie obszaru bocznej powierzchni belki.</w:t>
      </w:r>
    </w:p>
    <w:p w:rsidR="006206DD" w:rsidRPr="00B176A0" w:rsidRDefault="006206DD" w:rsidP="006206DD">
      <w:pPr>
        <w:tabs>
          <w:tab w:val="left" w:pos="1418"/>
          <w:tab w:val="left" w:pos="6237"/>
        </w:tabs>
        <w:spacing w:after="0" w:line="240" w:lineRule="auto"/>
        <w:jc w:val="both"/>
        <w:rPr>
          <w:rFonts w:ascii="Arial" w:eastAsia="Times New Roman" w:hAnsi="Arial" w:cs="Arial"/>
          <w:b/>
          <w:szCs w:val="24"/>
          <w:lang w:eastAsia="pl-PL"/>
        </w:rPr>
      </w:pPr>
    </w:p>
    <w:p w:rsidR="006206DD" w:rsidRPr="00B176A0" w:rsidRDefault="006206DD" w:rsidP="006206DD">
      <w:pPr>
        <w:tabs>
          <w:tab w:val="left" w:pos="1418"/>
          <w:tab w:val="left" w:pos="6237"/>
        </w:tabs>
        <w:spacing w:after="0" w:line="240" w:lineRule="auto"/>
        <w:jc w:val="both"/>
        <w:rPr>
          <w:rFonts w:ascii="Arial" w:eastAsia="Times New Roman" w:hAnsi="Arial" w:cs="Arial"/>
          <w:b/>
          <w:szCs w:val="24"/>
          <w:lang w:eastAsia="pl-PL"/>
        </w:rPr>
      </w:pPr>
    </w:p>
    <w:p w:rsidR="006206DD" w:rsidRPr="006206DD" w:rsidRDefault="006206DD" w:rsidP="006206DD">
      <w:pPr>
        <w:tabs>
          <w:tab w:val="left" w:pos="1418"/>
          <w:tab w:val="left" w:pos="6237"/>
        </w:tabs>
        <w:spacing w:after="0" w:line="240" w:lineRule="auto"/>
        <w:jc w:val="both"/>
        <w:rPr>
          <w:rFonts w:ascii="Arial" w:eastAsia="Times New Roman" w:hAnsi="Arial" w:cs="Arial"/>
          <w:b/>
          <w:szCs w:val="24"/>
          <w:lang w:eastAsia="pl-PL"/>
        </w:rPr>
      </w:pPr>
    </w:p>
    <w:p w:rsidR="006206DD" w:rsidRPr="006206DD" w:rsidRDefault="006206DD" w:rsidP="006206DD">
      <w:pPr>
        <w:tabs>
          <w:tab w:val="left" w:pos="1418"/>
          <w:tab w:val="left" w:pos="6237"/>
        </w:tabs>
        <w:spacing w:after="0" w:line="240" w:lineRule="auto"/>
        <w:jc w:val="both"/>
        <w:rPr>
          <w:rFonts w:ascii="Times New Roman" w:eastAsia="Times New Roman" w:hAnsi="Times New Roman" w:cs="Times New Roman"/>
          <w:b/>
          <w:sz w:val="12"/>
          <w:szCs w:val="12"/>
          <w:lang w:eastAsia="pl-PL"/>
        </w:rPr>
      </w:pPr>
    </w:p>
    <w:tbl>
      <w:tblPr>
        <w:tblW w:w="9639" w:type="dxa"/>
        <w:tblInd w:w="5"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815"/>
        <w:gridCol w:w="4824"/>
      </w:tblGrid>
      <w:tr w:rsidR="00B176A0" w:rsidRPr="006206DD" w:rsidTr="00CB1DEC">
        <w:trPr>
          <w:cantSplit/>
          <w:trHeight w:hRule="exact" w:val="7909"/>
        </w:trPr>
        <w:tc>
          <w:tcPr>
            <w:tcW w:w="9639" w:type="dxa"/>
            <w:gridSpan w:val="2"/>
            <w:tcBorders>
              <w:top w:val="nil"/>
              <w:left w:val="nil"/>
              <w:bottom w:val="nil"/>
              <w:right w:val="nil"/>
            </w:tcBorders>
            <w:vAlign w:val="center"/>
          </w:tcPr>
          <w:p w:rsidR="006206DD" w:rsidRPr="006206DD" w:rsidRDefault="006206DD" w:rsidP="006206DD">
            <w:pPr>
              <w:spacing w:after="0" w:line="240" w:lineRule="auto"/>
              <w:jc w:val="right"/>
              <w:rPr>
                <w:rFonts w:ascii="Times New Roman" w:eastAsia="Times New Roman" w:hAnsi="Times New Roman" w:cs="Times New Roman"/>
                <w:b/>
                <w:bCs/>
                <w:sz w:val="24"/>
                <w:szCs w:val="20"/>
                <w:lang w:eastAsia="pl-PL"/>
              </w:rPr>
            </w:pPr>
            <w:r w:rsidRPr="00B176A0">
              <w:rPr>
                <w:rFonts w:ascii="Times New Roman" w:eastAsia="Times New Roman" w:hAnsi="Times New Roman" w:cs="Times New Roman"/>
                <w:b/>
                <w:bCs/>
                <w:noProof/>
                <w:sz w:val="24"/>
                <w:szCs w:val="20"/>
                <w:lang w:eastAsia="pl-PL"/>
              </w:rPr>
              <mc:AlternateContent>
                <mc:Choice Requires="wps">
                  <w:drawing>
                    <wp:anchor distT="0" distB="0" distL="114300" distR="114300" simplePos="0" relativeHeight="251660288" behindDoc="0" locked="0" layoutInCell="1" allowOverlap="1" wp14:anchorId="6158BDA2" wp14:editId="246FDFB9">
                      <wp:simplePos x="0" y="0"/>
                      <wp:positionH relativeFrom="column">
                        <wp:posOffset>2306320</wp:posOffset>
                      </wp:positionH>
                      <wp:positionV relativeFrom="paragraph">
                        <wp:posOffset>73025</wp:posOffset>
                      </wp:positionV>
                      <wp:extent cx="3175" cy="4544060"/>
                      <wp:effectExtent l="19050" t="20320" r="25400" b="26670"/>
                      <wp:wrapNone/>
                      <wp:docPr id="270" name="Łącznik prosty ze strzałką 2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175" cy="4544060"/>
                              </a:xfrm>
                              <a:prstGeom prst="straightConnector1">
                                <a:avLst/>
                              </a:prstGeom>
                              <a:noFill/>
                              <a:ln w="381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Łącznik prosty ze strzałką 270" o:spid="_x0000_s1026" type="#_x0000_t32" style="position:absolute;margin-left:181.6pt;margin-top:5.75pt;width:.25pt;height:357.8pt;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" strokecolor="red" strokeweight="3pt"/>
                  </w:pict>
                </mc:Fallback>
              </mc:AlternateContent>
            </w:r>
            <w:r w:rsidRPr="00B176A0">
              <w:rPr>
                <w:rFonts w:ascii="Times New Roman" w:eastAsia="Times New Roman" w:hAnsi="Times New Roman" w:cs="Times New Roman"/>
                <w:b/>
                <w:bCs/>
                <w:noProof/>
                <w:sz w:val="24"/>
                <w:szCs w:val="20"/>
                <w:lang w:eastAsia="pl-PL"/>
              </w:rPr>
              <mc:AlternateContent>
                <mc:Choice Requires="wps">
                  <w:drawing>
                    <wp:anchor distT="0" distB="0" distL="114300" distR="114300" simplePos="0" relativeHeight="251663360" behindDoc="0" locked="0" layoutInCell="1" allowOverlap="1" wp14:anchorId="0E6E31B4" wp14:editId="34758FBF">
                      <wp:simplePos x="0" y="0"/>
                      <wp:positionH relativeFrom="column">
                        <wp:posOffset>404495</wp:posOffset>
                      </wp:positionH>
                      <wp:positionV relativeFrom="paragraph">
                        <wp:posOffset>73025</wp:posOffset>
                      </wp:positionV>
                      <wp:extent cx="2540" cy="4927600"/>
                      <wp:effectExtent l="22225" t="20320" r="22860" b="24130"/>
                      <wp:wrapNone/>
                      <wp:docPr id="269" name="Łącznik prosty ze strzałką 2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540" cy="4927600"/>
                              </a:xfrm>
                              <a:prstGeom prst="straightConnector1">
                                <a:avLst/>
                              </a:prstGeom>
                              <a:noFill/>
                              <a:ln w="381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Łącznik prosty ze strzałką 269" o:spid="_x0000_s1026" type="#_x0000_t32" style="position:absolute;margin-left:31.85pt;margin-top:5.75pt;width:.2pt;height:388pt;flip:x 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" strokecolor="red" strokeweight="3pt"/>
                  </w:pict>
                </mc:Fallback>
              </mc:AlternateContent>
            </w:r>
            <w:r w:rsidRPr="006206DD">
              <w:rPr>
                <w:rFonts w:ascii="Times New Roman" w:eastAsia="Times New Roman" w:hAnsi="Times New Roman" w:cs="Times New Roman"/>
                <w:b/>
                <w:bCs/>
                <w:sz w:val="24"/>
                <w:szCs w:val="20"/>
                <w:lang w:eastAsia="pl-PL"/>
              </w:rPr>
              <w:t xml:space="preserve">                                </w:t>
            </w:r>
          </w:p>
          <w:p w:rsidR="006206DD" w:rsidRPr="006206DD" w:rsidRDefault="006206DD" w:rsidP="006206DD">
            <w:pPr>
              <w:spacing w:after="0" w:line="240" w:lineRule="auto"/>
              <w:jc w:val="center"/>
              <w:rPr>
                <w:rFonts w:ascii="Times New Roman" w:eastAsia="Times New Roman" w:hAnsi="Times New Roman" w:cs="Times New Roman"/>
                <w:b/>
                <w:bCs/>
                <w:sz w:val="24"/>
                <w:szCs w:val="20"/>
                <w:lang w:eastAsia="pl-PL"/>
              </w:rPr>
            </w:pPr>
            <w:r w:rsidRPr="00B176A0">
              <w:rPr>
                <w:rFonts w:ascii="Times New Roman" w:eastAsia="Times New Roman" w:hAnsi="Times New Roman" w:cs="Times New Roman"/>
                <w:b/>
                <w:bCs/>
                <w:noProof/>
                <w:sz w:val="24"/>
                <w:szCs w:val="20"/>
                <w:lang w:eastAsia="pl-PL"/>
              </w:rPr>
              <mc:AlternateContent>
                <mc:Choice Requires="wps">
                  <w:drawing>
                    <wp:anchor distT="0" distB="0" distL="114300" distR="114300" simplePos="0" relativeHeight="251662336" behindDoc="0" locked="0" layoutInCell="1" allowOverlap="1" wp14:anchorId="030FEC3E" wp14:editId="14E6B5E2">
                      <wp:simplePos x="0" y="0"/>
                      <wp:positionH relativeFrom="column">
                        <wp:posOffset>898525</wp:posOffset>
                      </wp:positionH>
                      <wp:positionV relativeFrom="paragraph">
                        <wp:posOffset>446405</wp:posOffset>
                      </wp:positionV>
                      <wp:extent cx="844550" cy="303530"/>
                      <wp:effectExtent l="1905" t="1905" r="1270" b="0"/>
                      <wp:wrapNone/>
                      <wp:docPr id="268" name="Pole tekstowe 2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4550" cy="303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CB1DEC" w:rsidRPr="00EA7EAA" w:rsidRDefault="00CB1DEC" w:rsidP="006206DD">
                                  <w:pPr>
                                    <w:rPr>
                                      <w:sz w:val="32"/>
                                      <w:szCs w:val="32"/>
                                    </w:rPr>
                                  </w:pPr>
                                  <w:r>
                                    <w:rPr>
                                      <w:sz w:val="32"/>
                                      <w:szCs w:val="32"/>
                                    </w:rPr>
                                    <w:t>83 cm</w:t>
                                  </w:r>
                                  <w:r w:rsidRPr="00EA7EAA">
                                    <w:rPr>
                                      <w:sz w:val="32"/>
                                      <w:szCs w:val="32"/>
                                    </w:rPr>
                                    <w:t xml:space="preserve"> </w:t>
                                  </w:r>
                                  <w:proofErr w:type="spellStart"/>
                                  <w:r w:rsidRPr="00EA7EAA">
                                    <w:rPr>
                                      <w:sz w:val="32"/>
                                      <w:szCs w:val="32"/>
                                    </w:rPr>
                                    <w:t>cm</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Pole tekstowe 268" o:spid="_x0000_s1026" type="#_x0000_t202" style="position:absolute;left:0;text-align:left;margin-left:70.75pt;margin-top:35.15pt;width:66.5pt;height:2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" filled="f" stroked="f" strokeweight="1pt">
                      <v:textbox>
                        <w:txbxContent>
                          <w:p w:rsidR="00CB1DEC" w:rsidRPr="00EA7EAA" w:rsidRDefault="00CB1DEC" w:rsidP="006206DD">
                            <w:pPr>
                              <w:rPr>
                                <w:sz w:val="32"/>
                                <w:szCs w:val="32"/>
                              </w:rPr>
                            </w:pPr>
                            <w:r>
                              <w:rPr>
                                <w:sz w:val="32"/>
                                <w:szCs w:val="32"/>
                              </w:rPr>
                              <w:t>83 cm</w:t>
                            </w:r>
                            <w:r w:rsidRPr="00EA7EAA">
                              <w:rPr>
                                <w:sz w:val="32"/>
                                <w:szCs w:val="32"/>
                              </w:rPr>
                              <w:t xml:space="preserve"> </w:t>
                            </w:r>
                            <w:proofErr w:type="spellStart"/>
                            <w:r w:rsidRPr="00EA7EAA">
                              <w:rPr>
                                <w:sz w:val="32"/>
                                <w:szCs w:val="32"/>
                              </w:rPr>
                              <w:t>cm</w:t>
                            </w:r>
                            <w:proofErr w:type="spellEnd"/>
                          </w:p>
                        </w:txbxContent>
                      </v:textbox>
                    </v:shape>
                  </w:pict>
                </mc:Fallback>
              </mc:AlternateContent>
            </w:r>
            <w:r w:rsidRPr="00B176A0">
              <w:rPr>
                <w:rFonts w:ascii="Times New Roman" w:eastAsia="Times New Roman" w:hAnsi="Times New Roman" w:cs="Times New Roman"/>
                <w:b/>
                <w:bCs/>
                <w:noProof/>
                <w:sz w:val="24"/>
                <w:szCs w:val="20"/>
                <w:lang w:eastAsia="pl-PL"/>
              </w:rPr>
              <mc:AlternateContent>
                <mc:Choice Requires="wps">
                  <w:drawing>
                    <wp:anchor distT="0" distB="0" distL="114300" distR="114300" simplePos="0" relativeHeight="251661312" behindDoc="0" locked="0" layoutInCell="1" allowOverlap="1" wp14:anchorId="2B2DEDE4" wp14:editId="1C0C1AD3">
                      <wp:simplePos x="0" y="0"/>
                      <wp:positionH relativeFrom="column">
                        <wp:posOffset>401320</wp:posOffset>
                      </wp:positionH>
                      <wp:positionV relativeFrom="paragraph">
                        <wp:posOffset>800100</wp:posOffset>
                      </wp:positionV>
                      <wp:extent cx="1905000" cy="0"/>
                      <wp:effectExtent l="28575" t="107950" r="28575" b="111125"/>
                      <wp:wrapNone/>
                      <wp:docPr id="267" name="Łącznik prosty ze strzałką 2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0" cy="0"/>
                              </a:xfrm>
                              <a:prstGeom prst="straightConnector1">
                                <a:avLst/>
                              </a:prstGeom>
                              <a:noFill/>
                              <a:ln w="31750">
                                <a:solidFill>
                                  <a:srgbClr val="000000"/>
                                </a:solidFill>
                                <a:round/>
                                <a:headEnd type="triangle" w="lg" len="lg"/>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Łącznik prosty ze strzałką 267" o:spid="_x0000_s1026" type="#_x0000_t32" style="position:absolute;margin-left:31.6pt;margin-top:63pt;width:150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" strokeweight="2.5pt">
                      <v:stroke startarrow="block" startarrowwidth="wide" startarrowlength="long" endarrow="block" endarrowwidth="wide" endarrowlength="long"/>
                    </v:shape>
                  </w:pict>
                </mc:Fallback>
              </mc:AlternateContent>
            </w:r>
            <w:r w:rsidRPr="00B176A0">
              <w:rPr>
                <w:rFonts w:ascii="Times New Roman" w:eastAsia="Times New Roman" w:hAnsi="Times New Roman" w:cs="Times New Roman"/>
                <w:bCs/>
                <w:noProof/>
                <w:lang w:eastAsia="pl-PL"/>
              </w:rPr>
              <mc:AlternateContent>
                <mc:Choice Requires="wps">
                  <w:drawing>
                    <wp:anchor distT="0" distB="0" distL="114300" distR="114300" simplePos="0" relativeHeight="251659264" behindDoc="0" locked="0" layoutInCell="1" allowOverlap="1" wp14:anchorId="68605F4A" wp14:editId="5434803C">
                      <wp:simplePos x="0" y="0"/>
                      <wp:positionH relativeFrom="column">
                        <wp:posOffset>188595</wp:posOffset>
                      </wp:positionH>
                      <wp:positionV relativeFrom="paragraph">
                        <wp:posOffset>4438650</wp:posOffset>
                      </wp:positionV>
                      <wp:extent cx="5651500" cy="0"/>
                      <wp:effectExtent l="25400" t="22225" r="19050" b="25400"/>
                      <wp:wrapNone/>
                      <wp:docPr id="266" name="Łącznik prosty ze strzałką 2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651500" cy="0"/>
                              </a:xfrm>
                              <a:prstGeom prst="straightConnector1">
                                <a:avLst/>
                              </a:prstGeom>
                              <a:noFill/>
                              <a:ln w="381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Łącznik prosty ze strzałką 266" o:spid="_x0000_s1026" type="#_x0000_t32" style="position:absolute;margin-left:14.85pt;margin-top:349.5pt;width:445pt;height:0;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" strokecolor="red" strokeweight="3pt"/>
                  </w:pict>
                </mc:Fallback>
              </mc:AlternateContent>
            </w:r>
            <w:r w:rsidRPr="00B176A0">
              <w:rPr>
                <w:rFonts w:ascii="Times New Roman" w:eastAsia="Times New Roman" w:hAnsi="Times New Roman" w:cs="Times New Roman"/>
                <w:b/>
                <w:bCs/>
                <w:noProof/>
                <w:sz w:val="24"/>
                <w:szCs w:val="20"/>
                <w:lang w:eastAsia="pl-PL"/>
              </w:rPr>
              <w:drawing>
                <wp:inline distT="0" distB="0" distL="0" distR="0" wp14:anchorId="106911DF" wp14:editId="29DF5814">
                  <wp:extent cx="2600325" cy="4866005"/>
                  <wp:effectExtent l="0" t="0" r="9525" b="0"/>
                  <wp:docPr id="265" name="Obraz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00325" cy="4866005"/>
                          </a:xfrm>
                          <a:prstGeom prst="rect">
                            <a:avLst/>
                          </a:prstGeom>
                          <a:noFill/>
                          <a:ln>
                            <a:noFill/>
                          </a:ln>
                        </pic:spPr>
                      </pic:pic>
                    </a:graphicData>
                  </a:graphic>
                </wp:inline>
              </w:drawing>
            </w:r>
          </w:p>
          <w:p w:rsidR="006206DD" w:rsidRPr="006206DD" w:rsidRDefault="006206DD" w:rsidP="006206DD">
            <w:pPr>
              <w:spacing w:after="0" w:line="240" w:lineRule="auto"/>
              <w:rPr>
                <w:rFonts w:ascii="Times New Roman" w:eastAsia="Times New Roman" w:hAnsi="Times New Roman" w:cs="Times New Roman"/>
                <w:b/>
                <w:bCs/>
                <w:sz w:val="24"/>
                <w:szCs w:val="20"/>
                <w:lang w:eastAsia="pl-PL"/>
              </w:rPr>
            </w:pPr>
          </w:p>
        </w:tc>
      </w:tr>
      <w:tr w:rsidR="00B176A0" w:rsidRPr="006206DD" w:rsidTr="00CB1DEC">
        <w:trPr>
          <w:cantSplit/>
          <w:trHeight w:hRule="exact" w:val="5973"/>
        </w:trPr>
        <w:tc>
          <w:tcPr>
            <w:tcW w:w="4815" w:type="dxa"/>
            <w:tcBorders>
              <w:top w:val="nil"/>
              <w:left w:val="nil"/>
              <w:bottom w:val="nil"/>
              <w:right w:val="nil"/>
            </w:tcBorders>
          </w:tcPr>
          <w:p w:rsidR="006206DD" w:rsidRPr="006206DD" w:rsidRDefault="006206DD" w:rsidP="006206DD">
            <w:pPr>
              <w:spacing w:after="0" w:line="240" w:lineRule="auto"/>
              <w:rPr>
                <w:rFonts w:ascii="Times New Roman" w:eastAsia="Times New Roman" w:hAnsi="Times New Roman" w:cs="Times New Roman"/>
                <w:bCs/>
                <w:lang w:eastAsia="pl-PL"/>
              </w:rPr>
            </w:pPr>
            <w:r w:rsidRPr="006206DD">
              <w:rPr>
                <w:rFonts w:ascii="Times New Roman" w:eastAsia="Times New Roman" w:hAnsi="Times New Roman" w:cs="Times New Roman"/>
                <w:bCs/>
                <w:lang w:eastAsia="pl-PL"/>
              </w:rPr>
              <w:lastRenderedPageBreak/>
              <w:t xml:space="preserve">Uwagi/komentarze: </w:t>
            </w:r>
          </w:p>
          <w:p w:rsidR="006206DD" w:rsidRPr="006206DD" w:rsidRDefault="006206DD" w:rsidP="006206DD">
            <w:pPr>
              <w:spacing w:after="0" w:line="240" w:lineRule="auto"/>
              <w:rPr>
                <w:rFonts w:ascii="Times New Roman" w:eastAsia="Times New Roman" w:hAnsi="Times New Roman" w:cs="Times New Roman"/>
                <w:bCs/>
                <w:lang w:eastAsia="pl-PL"/>
              </w:rPr>
            </w:pPr>
            <w:r w:rsidRPr="006206DD">
              <w:rPr>
                <w:rFonts w:ascii="Times New Roman" w:eastAsia="Times New Roman" w:hAnsi="Times New Roman" w:cs="Times New Roman"/>
                <w:bCs/>
                <w:lang w:eastAsia="pl-PL"/>
              </w:rPr>
              <w:t xml:space="preserve">skanowanie było wykonane przez płytę plastikową stabilizującą podłoże o grubości 2 mm; </w:t>
            </w:r>
          </w:p>
          <w:p w:rsidR="006206DD" w:rsidRPr="006206DD" w:rsidRDefault="006206DD" w:rsidP="006206DD">
            <w:pPr>
              <w:spacing w:after="0" w:line="240" w:lineRule="auto"/>
              <w:rPr>
                <w:rFonts w:ascii="Times New Roman" w:eastAsia="Times New Roman" w:hAnsi="Times New Roman" w:cs="Times New Roman"/>
                <w:bCs/>
                <w:lang w:eastAsia="pl-PL"/>
              </w:rPr>
            </w:pPr>
            <w:r w:rsidRPr="006206DD">
              <w:rPr>
                <w:rFonts w:ascii="Times New Roman" w:eastAsia="Times New Roman" w:hAnsi="Times New Roman" w:cs="Times New Roman"/>
                <w:bCs/>
                <w:lang w:eastAsia="pl-PL"/>
              </w:rPr>
              <w:t>tynk średniej grubości 5 mm;</w:t>
            </w:r>
          </w:p>
          <w:p w:rsidR="006206DD" w:rsidRPr="006206DD" w:rsidRDefault="006206DD" w:rsidP="006206DD">
            <w:pPr>
              <w:spacing w:after="0" w:line="240" w:lineRule="auto"/>
              <w:rPr>
                <w:rFonts w:ascii="Times New Roman" w:eastAsia="Times New Roman" w:hAnsi="Times New Roman" w:cs="Times New Roman"/>
                <w:bCs/>
                <w:lang w:eastAsia="pl-PL"/>
              </w:rPr>
            </w:pPr>
            <w:r w:rsidRPr="006206DD">
              <w:rPr>
                <w:rFonts w:ascii="Times New Roman" w:eastAsia="Times New Roman" w:hAnsi="Times New Roman" w:cs="Times New Roman"/>
                <w:bCs/>
                <w:lang w:eastAsia="pl-PL"/>
              </w:rPr>
              <w:t>w wykazanej otulinie prętów zbrojeniowych</w:t>
            </w:r>
            <w:r w:rsidRPr="006206DD">
              <w:rPr>
                <w:rFonts w:ascii="Times New Roman" w:eastAsia="Times New Roman" w:hAnsi="Times New Roman" w:cs="Times New Roman"/>
                <w:bCs/>
                <w:lang w:eastAsia="pl-PL"/>
              </w:rPr>
              <w:br/>
              <w:t xml:space="preserve"> w stosunku do bocznej powierzchni elementu żelbetowego należy odjąć w/w grubości;</w:t>
            </w:r>
          </w:p>
          <w:p w:rsidR="006206DD" w:rsidRPr="006206DD" w:rsidRDefault="006206DD" w:rsidP="006206DD">
            <w:pPr>
              <w:spacing w:after="0" w:line="240" w:lineRule="auto"/>
              <w:rPr>
                <w:rFonts w:ascii="Times New Roman" w:eastAsia="Times New Roman" w:hAnsi="Times New Roman" w:cs="Times New Roman"/>
                <w:bCs/>
                <w:lang w:eastAsia="pl-PL"/>
              </w:rPr>
            </w:pPr>
          </w:p>
          <w:p w:rsidR="006206DD" w:rsidRPr="006206DD" w:rsidRDefault="006206DD" w:rsidP="006206DD">
            <w:pPr>
              <w:spacing w:after="0" w:line="240" w:lineRule="auto"/>
              <w:rPr>
                <w:rFonts w:ascii="Times New Roman" w:eastAsia="Times New Roman" w:hAnsi="Times New Roman" w:cs="Times New Roman"/>
                <w:bCs/>
                <w:lang w:eastAsia="pl-PL"/>
              </w:rPr>
            </w:pPr>
            <w:r w:rsidRPr="006206DD">
              <w:rPr>
                <w:rFonts w:ascii="Times New Roman" w:eastAsia="Times New Roman" w:hAnsi="Times New Roman" w:cs="Times New Roman"/>
                <w:bCs/>
                <w:lang w:eastAsia="pl-PL"/>
              </w:rPr>
              <w:t>obszar skanowania 15 x 45 cm;</w:t>
            </w:r>
          </w:p>
          <w:p w:rsidR="006206DD" w:rsidRPr="006206DD" w:rsidRDefault="006206DD" w:rsidP="006206DD">
            <w:pPr>
              <w:spacing w:after="0" w:line="240" w:lineRule="auto"/>
              <w:rPr>
                <w:rFonts w:ascii="Times New Roman" w:eastAsia="Times New Roman" w:hAnsi="Times New Roman" w:cs="Times New Roman"/>
                <w:bCs/>
                <w:lang w:eastAsia="pl-PL"/>
              </w:rPr>
            </w:pPr>
            <w:r w:rsidRPr="006206DD">
              <w:rPr>
                <w:rFonts w:ascii="Times New Roman" w:eastAsia="Times New Roman" w:hAnsi="Times New Roman" w:cs="Times New Roman"/>
                <w:bCs/>
                <w:lang w:eastAsia="pl-PL"/>
              </w:rPr>
              <w:t xml:space="preserve">odległość lewej skrajnej  linii </w:t>
            </w:r>
            <w:proofErr w:type="spellStart"/>
            <w:r w:rsidRPr="006206DD">
              <w:rPr>
                <w:rFonts w:ascii="Times New Roman" w:eastAsia="Times New Roman" w:hAnsi="Times New Roman" w:cs="Times New Roman"/>
                <w:bCs/>
                <w:lang w:eastAsia="pl-PL"/>
              </w:rPr>
              <w:t>skanu</w:t>
            </w:r>
            <w:proofErr w:type="spellEnd"/>
            <w:r w:rsidRPr="006206DD">
              <w:rPr>
                <w:rFonts w:ascii="Times New Roman" w:eastAsia="Times New Roman" w:hAnsi="Times New Roman" w:cs="Times New Roman"/>
                <w:bCs/>
                <w:lang w:eastAsia="pl-PL"/>
              </w:rPr>
              <w:t xml:space="preserve"> od skrajnej podpory belki wynosi: 83 cm;</w:t>
            </w:r>
          </w:p>
          <w:p w:rsidR="006206DD" w:rsidRPr="006206DD" w:rsidRDefault="006206DD" w:rsidP="006206DD">
            <w:pPr>
              <w:spacing w:after="0" w:line="240" w:lineRule="auto"/>
              <w:rPr>
                <w:rFonts w:ascii="Times New Roman" w:eastAsia="Times New Roman" w:hAnsi="Times New Roman" w:cs="Times New Roman"/>
                <w:bCs/>
                <w:lang w:eastAsia="pl-PL"/>
              </w:rPr>
            </w:pPr>
            <w:r w:rsidRPr="006206DD">
              <w:rPr>
                <w:rFonts w:ascii="Times New Roman" w:eastAsia="Times New Roman" w:hAnsi="Times New Roman" w:cs="Times New Roman"/>
                <w:bCs/>
                <w:lang w:eastAsia="pl-PL"/>
              </w:rPr>
              <w:t>dolna linia obszaru skanowania pokrywa się z dolną krawędzią belki;</w:t>
            </w:r>
          </w:p>
          <w:p w:rsidR="006206DD" w:rsidRPr="006206DD" w:rsidRDefault="006206DD" w:rsidP="006206DD">
            <w:pPr>
              <w:spacing w:after="0" w:line="240" w:lineRule="auto"/>
              <w:rPr>
                <w:rFonts w:ascii="Times New Roman" w:eastAsia="Times New Roman" w:hAnsi="Times New Roman" w:cs="Times New Roman"/>
                <w:bCs/>
                <w:lang w:eastAsia="pl-PL"/>
              </w:rPr>
            </w:pPr>
          </w:p>
          <w:p w:rsidR="006206DD" w:rsidRPr="006206DD" w:rsidRDefault="006206DD" w:rsidP="006206DD">
            <w:pPr>
              <w:spacing w:after="0" w:line="240" w:lineRule="auto"/>
              <w:rPr>
                <w:rFonts w:ascii="Times New Roman" w:eastAsia="Times New Roman" w:hAnsi="Times New Roman" w:cs="Times New Roman"/>
                <w:bCs/>
                <w:lang w:eastAsia="pl-PL"/>
              </w:rPr>
            </w:pPr>
            <w:r w:rsidRPr="006206DD">
              <w:rPr>
                <w:rFonts w:ascii="Times New Roman" w:eastAsia="Times New Roman" w:hAnsi="Times New Roman" w:cs="Times New Roman"/>
                <w:bCs/>
                <w:lang w:eastAsia="pl-PL"/>
              </w:rPr>
              <w:t xml:space="preserve">identyfikacja zbrojenia belki: </w:t>
            </w:r>
            <w:r w:rsidRPr="006206DD">
              <w:rPr>
                <w:rFonts w:ascii="Times New Roman" w:eastAsia="Times New Roman" w:hAnsi="Times New Roman" w:cs="Times New Roman"/>
                <w:bCs/>
                <w:lang w:eastAsia="pl-PL"/>
              </w:rPr>
              <w:br/>
              <w:t xml:space="preserve">zbrojenie poprzeczne (strzemiona): </w:t>
            </w:r>
            <w:r w:rsidRPr="006206DD">
              <w:rPr>
                <w:rFonts w:ascii="Times New Roman" w:eastAsia="Times New Roman" w:hAnsi="Times New Roman" w:cs="Times New Roman"/>
                <w:bCs/>
                <w:lang w:eastAsia="pl-PL"/>
              </w:rPr>
              <w:br/>
            </w:r>
            <w:r w:rsidRPr="006206DD">
              <w:rPr>
                <w:rFonts w:ascii="Times New Roman" w:eastAsia="Times New Roman" w:hAnsi="Times New Roman" w:cs="Times New Roman"/>
                <w:bCs/>
                <w:lang w:eastAsia="pl-PL"/>
              </w:rPr>
              <w:sym w:font="Symbol" w:char="F066"/>
            </w:r>
            <w:r w:rsidRPr="006206DD">
              <w:rPr>
                <w:rFonts w:ascii="Times New Roman" w:eastAsia="Times New Roman" w:hAnsi="Times New Roman" w:cs="Times New Roman"/>
                <w:bCs/>
                <w:lang w:eastAsia="pl-PL"/>
              </w:rPr>
              <w:t xml:space="preserve"> 6 (nr 1÷5), otulina 30÷38 mm;</w:t>
            </w:r>
          </w:p>
          <w:p w:rsidR="006206DD" w:rsidRPr="006206DD" w:rsidRDefault="006206DD" w:rsidP="006206DD">
            <w:pPr>
              <w:spacing w:after="0" w:line="240" w:lineRule="auto"/>
              <w:rPr>
                <w:rFonts w:ascii="Times New Roman" w:eastAsia="Times New Roman" w:hAnsi="Times New Roman" w:cs="Times New Roman"/>
                <w:bCs/>
                <w:lang w:eastAsia="pl-PL"/>
              </w:rPr>
            </w:pPr>
            <w:r w:rsidRPr="006206DD">
              <w:rPr>
                <w:rFonts w:ascii="Times New Roman" w:eastAsia="Times New Roman" w:hAnsi="Times New Roman" w:cs="Times New Roman"/>
                <w:bCs/>
                <w:lang w:eastAsia="pl-PL"/>
              </w:rPr>
              <w:t>zbrojenie podłużne w górnej strefie belki:</w:t>
            </w:r>
            <w:r w:rsidRPr="006206DD">
              <w:rPr>
                <w:rFonts w:ascii="Times New Roman" w:eastAsia="Times New Roman" w:hAnsi="Times New Roman" w:cs="Times New Roman"/>
                <w:bCs/>
                <w:lang w:eastAsia="pl-PL"/>
              </w:rPr>
              <w:br/>
            </w:r>
            <w:r w:rsidRPr="006206DD">
              <w:rPr>
                <w:rFonts w:ascii="Times New Roman" w:eastAsia="Times New Roman" w:hAnsi="Times New Roman" w:cs="Times New Roman"/>
                <w:bCs/>
                <w:lang w:eastAsia="pl-PL"/>
              </w:rPr>
              <w:sym w:font="Symbol" w:char="F066"/>
            </w:r>
            <w:r w:rsidRPr="006206DD">
              <w:rPr>
                <w:rFonts w:ascii="Times New Roman" w:eastAsia="Times New Roman" w:hAnsi="Times New Roman" w:cs="Times New Roman"/>
                <w:bCs/>
                <w:lang w:eastAsia="pl-PL"/>
              </w:rPr>
              <w:t xml:space="preserve"> 18 (nr 6÷7), otulina 32÷33 mm;</w:t>
            </w:r>
          </w:p>
          <w:p w:rsidR="006206DD" w:rsidRPr="006206DD" w:rsidRDefault="006206DD" w:rsidP="006206DD">
            <w:pPr>
              <w:spacing w:after="0" w:line="240" w:lineRule="auto"/>
              <w:rPr>
                <w:rFonts w:ascii="Times New Roman" w:eastAsia="Times New Roman" w:hAnsi="Times New Roman" w:cs="Times New Roman"/>
                <w:bCs/>
                <w:lang w:eastAsia="pl-PL"/>
              </w:rPr>
            </w:pPr>
            <w:r w:rsidRPr="006206DD">
              <w:rPr>
                <w:rFonts w:ascii="Times New Roman" w:eastAsia="Times New Roman" w:hAnsi="Times New Roman" w:cs="Times New Roman"/>
                <w:bCs/>
                <w:lang w:eastAsia="pl-PL"/>
              </w:rPr>
              <w:t>zbrojenie podłużne w dolnej strefie belki:</w:t>
            </w:r>
            <w:r w:rsidRPr="006206DD">
              <w:rPr>
                <w:rFonts w:ascii="Times New Roman" w:eastAsia="Times New Roman" w:hAnsi="Times New Roman" w:cs="Times New Roman"/>
                <w:bCs/>
                <w:lang w:eastAsia="pl-PL"/>
              </w:rPr>
              <w:br/>
            </w:r>
            <w:r w:rsidRPr="006206DD">
              <w:rPr>
                <w:rFonts w:ascii="Times New Roman" w:eastAsia="Times New Roman" w:hAnsi="Times New Roman" w:cs="Times New Roman"/>
                <w:bCs/>
                <w:lang w:eastAsia="pl-PL"/>
              </w:rPr>
              <w:sym w:font="Symbol" w:char="F066"/>
            </w:r>
            <w:r w:rsidRPr="006206DD">
              <w:rPr>
                <w:rFonts w:ascii="Times New Roman" w:eastAsia="Times New Roman" w:hAnsi="Times New Roman" w:cs="Times New Roman"/>
                <w:bCs/>
                <w:lang w:eastAsia="pl-PL"/>
              </w:rPr>
              <w:t xml:space="preserve"> 18 (nr 8÷9), otulina 10÷12 mm;</w:t>
            </w:r>
          </w:p>
          <w:p w:rsidR="006206DD" w:rsidRPr="006206DD" w:rsidRDefault="006206DD" w:rsidP="006206DD">
            <w:pPr>
              <w:spacing w:after="0" w:line="240" w:lineRule="auto"/>
              <w:rPr>
                <w:rFonts w:ascii="Times New Roman" w:eastAsia="Times New Roman" w:hAnsi="Times New Roman" w:cs="Times New Roman"/>
                <w:bCs/>
                <w:lang w:eastAsia="pl-PL"/>
              </w:rPr>
            </w:pPr>
          </w:p>
          <w:p w:rsidR="006206DD" w:rsidRPr="006206DD" w:rsidRDefault="006206DD" w:rsidP="006206DD">
            <w:pPr>
              <w:spacing w:after="0" w:line="240" w:lineRule="auto"/>
              <w:rPr>
                <w:rFonts w:ascii="Times New Roman" w:eastAsia="Times New Roman" w:hAnsi="Times New Roman" w:cs="Times New Roman"/>
                <w:bCs/>
                <w:lang w:eastAsia="pl-PL"/>
              </w:rPr>
            </w:pPr>
          </w:p>
          <w:p w:rsidR="006206DD" w:rsidRPr="006206DD" w:rsidRDefault="006206DD" w:rsidP="006206DD">
            <w:pPr>
              <w:spacing w:after="0" w:line="240" w:lineRule="auto"/>
              <w:rPr>
                <w:rFonts w:ascii="Times New Roman" w:eastAsia="Times New Roman" w:hAnsi="Times New Roman" w:cs="Times New Roman"/>
                <w:bCs/>
                <w:lang w:eastAsia="pl-PL"/>
              </w:rPr>
            </w:pPr>
          </w:p>
          <w:p w:rsidR="006206DD" w:rsidRPr="006206DD" w:rsidRDefault="006206DD" w:rsidP="006206DD">
            <w:pPr>
              <w:spacing w:after="0" w:line="240" w:lineRule="auto"/>
              <w:rPr>
                <w:rFonts w:ascii="Times New Roman" w:eastAsia="Times New Roman" w:hAnsi="Times New Roman" w:cs="Times New Roman"/>
                <w:bCs/>
                <w:sz w:val="24"/>
                <w:szCs w:val="20"/>
                <w:lang w:eastAsia="pl-PL"/>
              </w:rPr>
            </w:pPr>
          </w:p>
        </w:tc>
        <w:tc>
          <w:tcPr>
            <w:tcW w:w="4824" w:type="dxa"/>
            <w:tcBorders>
              <w:top w:val="nil"/>
              <w:left w:val="nil"/>
              <w:bottom w:val="nil"/>
              <w:right w:val="nil"/>
            </w:tcBorders>
          </w:tcPr>
          <w:p w:rsidR="006206DD" w:rsidRPr="006206DD" w:rsidRDefault="006206DD" w:rsidP="006206DD">
            <w:pPr>
              <w:spacing w:after="0" w:line="240" w:lineRule="auto"/>
              <w:jc w:val="center"/>
              <w:rPr>
                <w:rFonts w:ascii="Times New Roman" w:eastAsia="Times New Roman" w:hAnsi="Times New Roman" w:cs="Times New Roman"/>
                <w:bCs/>
                <w:sz w:val="24"/>
                <w:szCs w:val="20"/>
                <w:lang w:eastAsia="pl-PL"/>
              </w:rPr>
            </w:pPr>
            <w:r w:rsidRPr="00B176A0">
              <w:rPr>
                <w:rFonts w:ascii="Times New Roman" w:eastAsia="Times New Roman" w:hAnsi="Times New Roman" w:cs="Times New Roman"/>
                <w:bCs/>
                <w:noProof/>
                <w:sz w:val="24"/>
                <w:szCs w:val="20"/>
                <w:lang w:eastAsia="pl-PL"/>
              </w:rPr>
              <w:drawing>
                <wp:inline distT="0" distB="0" distL="0" distR="0" wp14:anchorId="453A7593" wp14:editId="6EBD5846">
                  <wp:extent cx="2560320" cy="1788795"/>
                  <wp:effectExtent l="0" t="0" r="0" b="1905"/>
                  <wp:docPr id="264" name="Obraz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560320" cy="1788795"/>
                          </a:xfrm>
                          <a:prstGeom prst="rect">
                            <a:avLst/>
                          </a:prstGeom>
                          <a:noFill/>
                          <a:ln>
                            <a:noFill/>
                          </a:ln>
                        </pic:spPr>
                      </pic:pic>
                    </a:graphicData>
                  </a:graphic>
                </wp:inline>
              </w:drawing>
            </w:r>
          </w:p>
          <w:p w:rsidR="006206DD" w:rsidRPr="006206DD" w:rsidRDefault="006206DD" w:rsidP="006206DD">
            <w:pPr>
              <w:spacing w:after="0" w:line="240" w:lineRule="auto"/>
              <w:jc w:val="center"/>
              <w:rPr>
                <w:rFonts w:ascii="Times New Roman" w:eastAsia="Times New Roman" w:hAnsi="Times New Roman" w:cs="Times New Roman"/>
                <w:bCs/>
                <w:sz w:val="16"/>
                <w:szCs w:val="16"/>
                <w:lang w:eastAsia="pl-PL"/>
              </w:rPr>
            </w:pPr>
          </w:p>
          <w:p w:rsidR="006206DD" w:rsidRPr="006206DD" w:rsidRDefault="006206DD" w:rsidP="006206DD">
            <w:pPr>
              <w:spacing w:after="0" w:line="240" w:lineRule="auto"/>
              <w:jc w:val="center"/>
              <w:rPr>
                <w:rFonts w:ascii="Times New Roman" w:eastAsia="Times New Roman" w:hAnsi="Times New Roman" w:cs="Times New Roman"/>
                <w:bCs/>
                <w:sz w:val="24"/>
                <w:szCs w:val="20"/>
                <w:lang w:eastAsia="pl-PL"/>
              </w:rPr>
            </w:pPr>
            <w:r w:rsidRPr="00B176A0">
              <w:rPr>
                <w:rFonts w:ascii="Times New Roman" w:eastAsia="Times New Roman" w:hAnsi="Times New Roman" w:cs="Times New Roman"/>
                <w:bCs/>
                <w:noProof/>
                <w:sz w:val="24"/>
                <w:szCs w:val="20"/>
                <w:lang w:eastAsia="pl-PL"/>
              </w:rPr>
              <w:drawing>
                <wp:inline distT="0" distB="0" distL="0" distR="0" wp14:anchorId="6EF1DAFF" wp14:editId="4F6B67F0">
                  <wp:extent cx="2632075" cy="1812925"/>
                  <wp:effectExtent l="19050" t="19050" r="15875" b="15875"/>
                  <wp:docPr id="263" name="Obraz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val="0"/>
                              </a:ext>
                            </a:extLst>
                          </a:blip>
                          <a:srcRect t="2660"/>
                          <a:stretch>
                            <a:fillRect/>
                          </a:stretch>
                        </pic:blipFill>
                        <pic:spPr bwMode="auto">
                          <a:xfrm>
                            <a:off x="0" y="0"/>
                            <a:ext cx="2632075" cy="1812925"/>
                          </a:xfrm>
                          <a:prstGeom prst="rect">
                            <a:avLst/>
                          </a:prstGeom>
                          <a:noFill/>
                          <a:ln w="6350" cmpd="sng">
                            <a:solidFill>
                              <a:srgbClr val="000000"/>
                            </a:solidFill>
                            <a:miter lim="800000"/>
                            <a:headEnd/>
                            <a:tailEnd/>
                          </a:ln>
                          <a:effectLst/>
                        </pic:spPr>
                      </pic:pic>
                    </a:graphicData>
                  </a:graphic>
                </wp:inline>
              </w:drawing>
            </w:r>
          </w:p>
        </w:tc>
      </w:tr>
    </w:tbl>
    <w:p w:rsidR="006206DD" w:rsidRPr="00B176A0" w:rsidRDefault="006206DD" w:rsidP="007F2FE0">
      <w:pPr>
        <w:tabs>
          <w:tab w:val="left" w:pos="284"/>
        </w:tabs>
        <w:spacing w:before="40" w:after="0" w:line="240" w:lineRule="auto"/>
        <w:ind w:left="288"/>
        <w:rPr>
          <w:rFonts w:ascii="Arial" w:hAnsi="Arial" w:cs="Arial"/>
        </w:rPr>
      </w:pPr>
    </w:p>
    <w:p w:rsidR="006206DD" w:rsidRPr="00B176A0" w:rsidRDefault="006206DD" w:rsidP="007F2FE0">
      <w:pPr>
        <w:tabs>
          <w:tab w:val="left" w:pos="284"/>
        </w:tabs>
        <w:spacing w:before="40" w:after="0" w:line="240" w:lineRule="auto"/>
        <w:ind w:left="288"/>
        <w:rPr>
          <w:rFonts w:ascii="Arial" w:hAnsi="Arial" w:cs="Arial"/>
        </w:rPr>
      </w:pPr>
    </w:p>
    <w:p w:rsidR="006206DD" w:rsidRPr="00B176A0" w:rsidRDefault="006206DD" w:rsidP="007F2FE0">
      <w:pPr>
        <w:tabs>
          <w:tab w:val="left" w:pos="284"/>
        </w:tabs>
        <w:spacing w:before="40" w:after="0" w:line="240" w:lineRule="auto"/>
        <w:ind w:left="288"/>
        <w:rPr>
          <w:rFonts w:ascii="Arial" w:hAnsi="Arial" w:cs="Arial"/>
        </w:rPr>
      </w:pPr>
    </w:p>
    <w:p w:rsidR="006206DD" w:rsidRPr="00B176A0" w:rsidRDefault="006206DD" w:rsidP="007F2FE0">
      <w:pPr>
        <w:tabs>
          <w:tab w:val="left" w:pos="284"/>
        </w:tabs>
        <w:spacing w:before="40" w:after="0" w:line="240" w:lineRule="auto"/>
        <w:ind w:left="288"/>
        <w:rPr>
          <w:rFonts w:ascii="Arial" w:hAnsi="Arial" w:cs="Arial"/>
        </w:rPr>
      </w:pPr>
    </w:p>
    <w:p w:rsidR="006206DD" w:rsidRPr="006206DD" w:rsidRDefault="006206DD" w:rsidP="006206DD">
      <w:pPr>
        <w:tabs>
          <w:tab w:val="left" w:pos="1418"/>
          <w:tab w:val="left" w:pos="6237"/>
        </w:tabs>
        <w:spacing w:after="0" w:line="240" w:lineRule="auto"/>
        <w:jc w:val="both"/>
        <w:rPr>
          <w:rFonts w:ascii="Arial" w:eastAsia="Times New Roman" w:hAnsi="Arial" w:cs="Arial"/>
          <w:b/>
          <w:szCs w:val="24"/>
          <w:lang w:eastAsia="pl-PL"/>
        </w:rPr>
      </w:pPr>
      <w:r w:rsidRPr="006206DD">
        <w:rPr>
          <w:rFonts w:ascii="Arial" w:eastAsia="Times New Roman" w:hAnsi="Arial" w:cs="Arial"/>
          <w:b/>
          <w:szCs w:val="24"/>
          <w:lang w:eastAsia="pl-PL"/>
        </w:rPr>
        <w:t xml:space="preserve">Słup – skanowanie obszaru bocznej powierzchni słupa </w:t>
      </w:r>
    </w:p>
    <w:p w:rsidR="006206DD" w:rsidRPr="00B176A0" w:rsidRDefault="006206DD" w:rsidP="006206DD">
      <w:pPr>
        <w:tabs>
          <w:tab w:val="left" w:pos="1418"/>
          <w:tab w:val="left" w:pos="6237"/>
        </w:tabs>
        <w:spacing w:after="0" w:line="240" w:lineRule="auto"/>
        <w:jc w:val="both"/>
        <w:rPr>
          <w:rFonts w:ascii="Arial" w:eastAsia="Times New Roman" w:hAnsi="Arial" w:cs="Arial"/>
          <w:b/>
          <w:szCs w:val="24"/>
          <w:lang w:eastAsia="pl-PL"/>
        </w:rPr>
      </w:pPr>
      <w:r w:rsidRPr="006206DD">
        <w:rPr>
          <w:rFonts w:ascii="Arial" w:eastAsia="Times New Roman" w:hAnsi="Arial" w:cs="Arial"/>
          <w:b/>
          <w:szCs w:val="24"/>
          <w:lang w:eastAsia="pl-PL"/>
        </w:rPr>
        <w:t>(w płaszczyźnie równoległej do przekroju poprzecznego hali).</w:t>
      </w:r>
    </w:p>
    <w:p w:rsidR="006206DD" w:rsidRPr="00B176A0" w:rsidRDefault="006206DD" w:rsidP="006206DD">
      <w:pPr>
        <w:tabs>
          <w:tab w:val="left" w:pos="1418"/>
          <w:tab w:val="left" w:pos="6237"/>
        </w:tabs>
        <w:spacing w:after="0" w:line="240" w:lineRule="auto"/>
        <w:jc w:val="both"/>
        <w:rPr>
          <w:rFonts w:ascii="Arial" w:eastAsia="Times New Roman" w:hAnsi="Arial" w:cs="Arial"/>
          <w:b/>
          <w:szCs w:val="24"/>
          <w:lang w:eastAsia="pl-PL"/>
        </w:rPr>
      </w:pPr>
    </w:p>
    <w:p w:rsidR="006206DD" w:rsidRPr="00B176A0" w:rsidRDefault="006206DD" w:rsidP="006206DD">
      <w:pPr>
        <w:tabs>
          <w:tab w:val="left" w:pos="1418"/>
          <w:tab w:val="left" w:pos="6237"/>
        </w:tabs>
        <w:spacing w:after="0" w:line="240" w:lineRule="auto"/>
        <w:jc w:val="both"/>
        <w:rPr>
          <w:rFonts w:ascii="Arial" w:eastAsia="Times New Roman" w:hAnsi="Arial" w:cs="Arial"/>
          <w:b/>
          <w:szCs w:val="24"/>
          <w:lang w:eastAsia="pl-PL"/>
        </w:rPr>
      </w:pPr>
    </w:p>
    <w:p w:rsidR="006206DD" w:rsidRPr="00B176A0" w:rsidRDefault="006206DD" w:rsidP="006206DD">
      <w:pPr>
        <w:tabs>
          <w:tab w:val="left" w:pos="1418"/>
          <w:tab w:val="left" w:pos="6237"/>
        </w:tabs>
        <w:spacing w:after="0" w:line="240" w:lineRule="auto"/>
        <w:jc w:val="both"/>
        <w:rPr>
          <w:rFonts w:ascii="Arial" w:eastAsia="Times New Roman" w:hAnsi="Arial" w:cs="Arial"/>
          <w:b/>
          <w:szCs w:val="24"/>
          <w:lang w:eastAsia="pl-PL"/>
        </w:rPr>
      </w:pPr>
    </w:p>
    <w:p w:rsidR="006206DD" w:rsidRPr="006206DD" w:rsidRDefault="006206DD" w:rsidP="006206DD">
      <w:pPr>
        <w:tabs>
          <w:tab w:val="left" w:pos="1418"/>
          <w:tab w:val="left" w:pos="6237"/>
        </w:tabs>
        <w:spacing w:after="0" w:line="240" w:lineRule="auto"/>
        <w:jc w:val="both"/>
        <w:rPr>
          <w:rFonts w:ascii="Arial" w:eastAsia="Times New Roman" w:hAnsi="Arial" w:cs="Arial"/>
          <w:b/>
          <w:szCs w:val="24"/>
          <w:lang w:eastAsia="pl-PL"/>
        </w:rPr>
      </w:pPr>
      <w:r w:rsidRPr="00B176A0">
        <w:rPr>
          <w:rFonts w:ascii="Arial" w:hAnsi="Arial" w:cs="Arial"/>
        </w:rPr>
        <w:tab/>
        <w:t>Dla słupa dokonano skanowania pojedynczego obszaru zlokalizowanego na bocznej powierzchni elementu na wysokości około 2,0 m nad posadzką hali. W wyniku analizy otrzymanych rezultatów ustalono</w:t>
      </w:r>
      <w:r w:rsidR="00CB1DEC">
        <w:rPr>
          <w:rFonts w:ascii="Arial" w:hAnsi="Arial" w:cs="Arial"/>
        </w:rPr>
        <w:t>,</w:t>
      </w:r>
      <w:r w:rsidRPr="00B176A0">
        <w:rPr>
          <w:rFonts w:ascii="Arial" w:hAnsi="Arial" w:cs="Arial"/>
        </w:rPr>
        <w:t xml:space="preserve"> że zbrojenie słupa tworzą: strzemiona z prętów o średnicy 6 mm, w średnim rozstawie co 45 cm oraz zbrojenie podłużne z prętów o średnicy 18 mm. Grubość otulenia strzemion jest zmienna i waha się od 24 mm do 52 mm. Grubość otulenia zbrojenia podłużnego przekracza 50 mm.</w:t>
      </w:r>
    </w:p>
    <w:tbl>
      <w:tblPr>
        <w:tblW w:w="9639" w:type="dxa"/>
        <w:tblInd w:w="5" w:type="dxa"/>
        <w:tblBorders>
          <w:top w:val="single" w:sz="4" w:space="0" w:color="auto"/>
          <w:left w:val="single" w:sz="4" w:space="0" w:color="auto"/>
          <w:bottom w:val="single" w:sz="4" w:space="0" w:color="auto"/>
          <w:right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815"/>
        <w:gridCol w:w="4824"/>
      </w:tblGrid>
      <w:tr w:rsidR="00B176A0" w:rsidRPr="006206DD" w:rsidTr="00CB1DEC">
        <w:trPr>
          <w:cantSplit/>
          <w:trHeight w:hRule="exact" w:val="7650"/>
        </w:trPr>
        <w:tc>
          <w:tcPr>
            <w:tcW w:w="9639" w:type="dxa"/>
            <w:gridSpan w:val="2"/>
            <w:tcBorders>
              <w:top w:val="nil"/>
              <w:left w:val="nil"/>
              <w:bottom w:val="nil"/>
              <w:right w:val="nil"/>
            </w:tcBorders>
            <w:vAlign w:val="center"/>
          </w:tcPr>
          <w:p w:rsidR="006206DD" w:rsidRPr="006206DD" w:rsidRDefault="006206DD" w:rsidP="006206DD">
            <w:pPr>
              <w:spacing w:after="0" w:line="240" w:lineRule="auto"/>
              <w:jc w:val="center"/>
              <w:rPr>
                <w:rFonts w:ascii="Times New Roman" w:eastAsia="Times New Roman" w:hAnsi="Times New Roman" w:cs="Times New Roman"/>
                <w:b/>
                <w:bCs/>
                <w:sz w:val="24"/>
                <w:szCs w:val="20"/>
                <w:lang w:eastAsia="pl-PL"/>
              </w:rPr>
            </w:pPr>
            <w:r w:rsidRPr="00B176A0">
              <w:rPr>
                <w:rFonts w:ascii="Times New Roman" w:eastAsia="Times New Roman" w:hAnsi="Times New Roman" w:cs="Times New Roman"/>
                <w:b/>
                <w:bCs/>
                <w:noProof/>
                <w:sz w:val="24"/>
                <w:szCs w:val="20"/>
                <w:lang w:eastAsia="pl-PL"/>
              </w:rPr>
              <w:lastRenderedPageBreak/>
              <mc:AlternateContent>
                <mc:Choice Requires="wps">
                  <w:drawing>
                    <wp:anchor distT="0" distB="0" distL="114300" distR="114300" simplePos="0" relativeHeight="251666432" behindDoc="0" locked="0" layoutInCell="1" allowOverlap="1" wp14:anchorId="7E188D95" wp14:editId="0EFC86D1">
                      <wp:simplePos x="0" y="0"/>
                      <wp:positionH relativeFrom="column">
                        <wp:posOffset>1743075</wp:posOffset>
                      </wp:positionH>
                      <wp:positionV relativeFrom="paragraph">
                        <wp:posOffset>76835</wp:posOffset>
                      </wp:positionV>
                      <wp:extent cx="0" cy="3971290"/>
                      <wp:effectExtent l="24130" t="22860" r="23495" b="25400"/>
                      <wp:wrapNone/>
                      <wp:docPr id="277" name="Łącznik prosty ze strzałką 2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971290"/>
                              </a:xfrm>
                              <a:prstGeom prst="straightConnector1">
                                <a:avLst/>
                              </a:prstGeom>
                              <a:noFill/>
                              <a:ln w="381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Łącznik prosty ze strzałką 277" o:spid="_x0000_s1026" type="#_x0000_t32" style="position:absolute;margin-left:137.25pt;margin-top:6.05pt;width:0;height:312.7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" strokecolor="red" strokeweight="3pt"/>
                  </w:pict>
                </mc:Fallback>
              </mc:AlternateContent>
            </w:r>
            <w:r w:rsidRPr="00B176A0">
              <w:rPr>
                <w:rFonts w:ascii="Times New Roman" w:eastAsia="Times New Roman" w:hAnsi="Times New Roman" w:cs="Times New Roman"/>
                <w:bCs/>
                <w:noProof/>
                <w:lang w:eastAsia="pl-PL"/>
              </w:rPr>
              <mc:AlternateContent>
                <mc:Choice Requires="wps">
                  <w:drawing>
                    <wp:anchor distT="0" distB="0" distL="114300" distR="114300" simplePos="0" relativeHeight="251667456" behindDoc="0" locked="0" layoutInCell="1" allowOverlap="1" wp14:anchorId="2FF44920" wp14:editId="49A6249F">
                      <wp:simplePos x="0" y="0"/>
                      <wp:positionH relativeFrom="column">
                        <wp:posOffset>1023620</wp:posOffset>
                      </wp:positionH>
                      <wp:positionV relativeFrom="paragraph">
                        <wp:posOffset>3958590</wp:posOffset>
                      </wp:positionV>
                      <wp:extent cx="0" cy="781685"/>
                      <wp:effectExtent l="107950" t="31750" r="111125" b="34290"/>
                      <wp:wrapNone/>
                      <wp:docPr id="276" name="Łącznik prosty ze strzałką 2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81685"/>
                              </a:xfrm>
                              <a:prstGeom prst="straightConnector1">
                                <a:avLst/>
                              </a:prstGeom>
                              <a:noFill/>
                              <a:ln w="31750">
                                <a:solidFill>
                                  <a:srgbClr val="000000"/>
                                </a:solidFill>
                                <a:round/>
                                <a:headEnd type="triangle" w="lg" len="lg"/>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Łącznik prosty ze strzałką 276" o:spid="_x0000_s1026" type="#_x0000_t32" style="position:absolute;margin-left:80.6pt;margin-top:311.7pt;width:0;height:61.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" strokeweight="2.5pt">
                      <v:stroke startarrow="block" startarrowwidth="wide" startarrowlength="long" endarrow="block" endarrowwidth="wide" endarrowlength="long"/>
                    </v:shape>
                  </w:pict>
                </mc:Fallback>
              </mc:AlternateContent>
            </w:r>
            <w:r w:rsidRPr="00B176A0">
              <w:rPr>
                <w:rFonts w:ascii="Times New Roman" w:eastAsia="Times New Roman" w:hAnsi="Times New Roman" w:cs="Times New Roman"/>
                <w:bCs/>
                <w:noProof/>
                <w:lang w:eastAsia="pl-PL"/>
              </w:rPr>
              <mc:AlternateContent>
                <mc:Choice Requires="wps">
                  <w:drawing>
                    <wp:anchor distT="0" distB="0" distL="114300" distR="114300" simplePos="0" relativeHeight="251665408" behindDoc="0" locked="0" layoutInCell="1" allowOverlap="1" wp14:anchorId="3EFA7BD6" wp14:editId="2A6D981C">
                      <wp:simplePos x="0" y="0"/>
                      <wp:positionH relativeFrom="column">
                        <wp:posOffset>315595</wp:posOffset>
                      </wp:positionH>
                      <wp:positionV relativeFrom="paragraph">
                        <wp:posOffset>3961130</wp:posOffset>
                      </wp:positionV>
                      <wp:extent cx="5651500" cy="0"/>
                      <wp:effectExtent l="28575" t="24765" r="25400" b="22860"/>
                      <wp:wrapNone/>
                      <wp:docPr id="275" name="Łącznik prosty ze strzałką 2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651500" cy="0"/>
                              </a:xfrm>
                              <a:prstGeom prst="straightConnector1">
                                <a:avLst/>
                              </a:prstGeom>
                              <a:noFill/>
                              <a:ln w="381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Łącznik prosty ze strzałką 275" o:spid="_x0000_s1026" type="#_x0000_t32" style="position:absolute;margin-left:24.85pt;margin-top:311.9pt;width:445pt;height:0;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" strokecolor="red" strokeweight="3pt"/>
                  </w:pict>
                </mc:Fallback>
              </mc:AlternateContent>
            </w:r>
            <w:r w:rsidRPr="00B176A0">
              <w:rPr>
                <w:rFonts w:ascii="Times New Roman" w:eastAsia="Times New Roman" w:hAnsi="Times New Roman" w:cs="Times New Roman"/>
                <w:b/>
                <w:bCs/>
                <w:noProof/>
                <w:sz w:val="24"/>
                <w:szCs w:val="20"/>
                <w:lang w:eastAsia="pl-PL"/>
              </w:rPr>
              <w:drawing>
                <wp:inline distT="0" distB="0" distL="0" distR="0" wp14:anchorId="181A4679" wp14:editId="430E51D2">
                  <wp:extent cx="3371215" cy="4086860"/>
                  <wp:effectExtent l="0" t="0" r="635" b="8890"/>
                  <wp:docPr id="272" name="Obraz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71215" cy="4086860"/>
                          </a:xfrm>
                          <a:prstGeom prst="rect">
                            <a:avLst/>
                          </a:prstGeom>
                          <a:noFill/>
                          <a:ln>
                            <a:noFill/>
                          </a:ln>
                        </pic:spPr>
                      </pic:pic>
                    </a:graphicData>
                  </a:graphic>
                </wp:inline>
              </w:drawing>
            </w:r>
          </w:p>
          <w:p w:rsidR="006206DD" w:rsidRPr="006206DD" w:rsidRDefault="006206DD" w:rsidP="006206DD">
            <w:pPr>
              <w:spacing w:after="0" w:line="240" w:lineRule="auto"/>
              <w:rPr>
                <w:rFonts w:ascii="Times New Roman" w:eastAsia="Times New Roman" w:hAnsi="Times New Roman" w:cs="Times New Roman"/>
                <w:b/>
                <w:bCs/>
                <w:sz w:val="24"/>
                <w:szCs w:val="20"/>
                <w:lang w:eastAsia="pl-PL"/>
              </w:rPr>
            </w:pPr>
            <w:r w:rsidRPr="00B176A0">
              <w:rPr>
                <w:rFonts w:ascii="Times New Roman" w:eastAsia="Times New Roman" w:hAnsi="Times New Roman" w:cs="Times New Roman"/>
                <w:bCs/>
                <w:noProof/>
                <w:lang w:eastAsia="pl-PL"/>
              </w:rPr>
              <mc:AlternateContent>
                <mc:Choice Requires="wps">
                  <w:drawing>
                    <wp:anchor distT="0" distB="0" distL="114300" distR="114300" simplePos="0" relativeHeight="251669504" behindDoc="0" locked="0" layoutInCell="1" allowOverlap="1" wp14:anchorId="0BDC6BB4" wp14:editId="221C8C2B">
                      <wp:simplePos x="0" y="0"/>
                      <wp:positionH relativeFrom="column">
                        <wp:posOffset>274320</wp:posOffset>
                      </wp:positionH>
                      <wp:positionV relativeFrom="paragraph">
                        <wp:posOffset>650240</wp:posOffset>
                      </wp:positionV>
                      <wp:extent cx="5651500" cy="0"/>
                      <wp:effectExtent l="25400" t="20320" r="19050" b="27305"/>
                      <wp:wrapNone/>
                      <wp:docPr id="274" name="Łącznik prosty ze strzałką 2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651500" cy="0"/>
                              </a:xfrm>
                              <a:prstGeom prst="straightConnector1">
                                <a:avLst/>
                              </a:prstGeom>
                              <a:noFill/>
                              <a:ln w="381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Łącznik prosty ze strzałką 274" o:spid="_x0000_s1026" type="#_x0000_t32" style="position:absolute;margin-left:21.6pt;margin-top:51.2pt;width:445pt;height:0;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" strokecolor="red" strokeweight="3pt"/>
                  </w:pict>
                </mc:Fallback>
              </mc:AlternateContent>
            </w:r>
            <w:r w:rsidRPr="00B176A0">
              <w:rPr>
                <w:rFonts w:ascii="Times New Roman" w:eastAsia="Times New Roman" w:hAnsi="Times New Roman" w:cs="Times New Roman"/>
                <w:bCs/>
                <w:noProof/>
                <w:lang w:eastAsia="pl-PL"/>
              </w:rPr>
              <mc:AlternateContent>
                <mc:Choice Requires="wps">
                  <w:drawing>
                    <wp:anchor distT="0" distB="0" distL="114300" distR="114300" simplePos="0" relativeHeight="251668480" behindDoc="0" locked="0" layoutInCell="1" allowOverlap="1" wp14:anchorId="4B2C2E6A" wp14:editId="78FD8527">
                      <wp:simplePos x="0" y="0"/>
                      <wp:positionH relativeFrom="column">
                        <wp:posOffset>1264920</wp:posOffset>
                      </wp:positionH>
                      <wp:positionV relativeFrom="paragraph">
                        <wp:posOffset>71755</wp:posOffset>
                      </wp:positionV>
                      <wp:extent cx="4083050" cy="391795"/>
                      <wp:effectExtent l="0" t="3810" r="0" b="4445"/>
                      <wp:wrapNone/>
                      <wp:docPr id="273" name="Pole tekstowe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3050" cy="391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2700">
                                    <a:solidFill>
                                      <a:srgbClr val="000000"/>
                                    </a:solidFill>
                                    <a:miter lim="800000"/>
                                    <a:headEnd/>
                                    <a:tailEnd/>
                                  </a14:hiddenLine>
                                </a:ext>
                              </a:extLst>
                            </wps:spPr>
                            <wps:txbx>
                              <w:txbxContent>
                                <w:p w:rsidR="00CB1DEC" w:rsidRPr="007B43F5" w:rsidRDefault="00CB1DEC" w:rsidP="006206DD">
                                  <w:pPr>
                                    <w:rPr>
                                      <w:sz w:val="32"/>
                                      <w:szCs w:val="32"/>
                                    </w:rPr>
                                  </w:pPr>
                                  <w:r w:rsidRPr="007B43F5">
                                    <w:rPr>
                                      <w:sz w:val="32"/>
                                      <w:szCs w:val="32"/>
                                    </w:rPr>
                                    <w:t>200 cm – odległość do powierzchni  posadzki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Pole tekstowe 273" o:spid="_x0000_s1027" type="#_x0000_t202" style="position:absolute;margin-left:99.6pt;margin-top:5.65pt;width:321.5pt;height:30.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" filled="f" stroked="f" strokeweight="1pt">
                      <v:textbox>
                        <w:txbxContent>
                          <w:p w:rsidR="00CB1DEC" w:rsidRPr="007B43F5" w:rsidRDefault="00CB1DEC" w:rsidP="006206DD">
                            <w:pPr>
                              <w:rPr>
                                <w:sz w:val="32"/>
                                <w:szCs w:val="32"/>
                              </w:rPr>
                            </w:pPr>
                            <w:r w:rsidRPr="007B43F5">
                              <w:rPr>
                                <w:sz w:val="32"/>
                                <w:szCs w:val="32"/>
                              </w:rPr>
                              <w:t>200 cm – odległość do powierzchni  posadzki</w:t>
                            </w:r>
                          </w:p>
                        </w:txbxContent>
                      </v:textbox>
                    </v:shape>
                  </w:pict>
                </mc:Fallback>
              </mc:AlternateContent>
            </w:r>
          </w:p>
        </w:tc>
      </w:tr>
      <w:tr w:rsidR="00B176A0" w:rsidRPr="006206DD" w:rsidTr="00CB1DEC">
        <w:trPr>
          <w:cantSplit/>
          <w:trHeight w:hRule="exact" w:val="5674"/>
        </w:trPr>
        <w:tc>
          <w:tcPr>
            <w:tcW w:w="4815" w:type="dxa"/>
            <w:tcBorders>
              <w:top w:val="nil"/>
              <w:left w:val="nil"/>
              <w:bottom w:val="nil"/>
              <w:right w:val="nil"/>
            </w:tcBorders>
          </w:tcPr>
          <w:p w:rsidR="006206DD" w:rsidRPr="006206DD" w:rsidRDefault="006206DD" w:rsidP="006206DD">
            <w:pPr>
              <w:spacing w:after="0" w:line="240" w:lineRule="auto"/>
              <w:rPr>
                <w:rFonts w:ascii="Times New Roman" w:eastAsia="Times New Roman" w:hAnsi="Times New Roman" w:cs="Times New Roman"/>
                <w:bCs/>
                <w:lang w:eastAsia="pl-PL"/>
              </w:rPr>
            </w:pPr>
            <w:r w:rsidRPr="006206DD">
              <w:rPr>
                <w:rFonts w:ascii="Times New Roman" w:eastAsia="Times New Roman" w:hAnsi="Times New Roman" w:cs="Times New Roman"/>
                <w:bCs/>
                <w:lang w:eastAsia="pl-PL"/>
              </w:rPr>
              <w:t xml:space="preserve">Uwagi/komentarze: </w:t>
            </w:r>
          </w:p>
          <w:p w:rsidR="006206DD" w:rsidRPr="006206DD" w:rsidRDefault="006206DD" w:rsidP="006206DD">
            <w:pPr>
              <w:spacing w:after="0" w:line="240" w:lineRule="auto"/>
              <w:rPr>
                <w:rFonts w:ascii="Times New Roman" w:eastAsia="Times New Roman" w:hAnsi="Times New Roman" w:cs="Times New Roman"/>
                <w:bCs/>
                <w:lang w:eastAsia="pl-PL"/>
              </w:rPr>
            </w:pPr>
            <w:r w:rsidRPr="006206DD">
              <w:rPr>
                <w:rFonts w:ascii="Times New Roman" w:eastAsia="Times New Roman" w:hAnsi="Times New Roman" w:cs="Times New Roman"/>
                <w:bCs/>
                <w:lang w:eastAsia="pl-PL"/>
              </w:rPr>
              <w:t xml:space="preserve">skanowanie było wykonane przez płytę plastikową stabilizującą podłoże o grubości 2 mm; </w:t>
            </w:r>
          </w:p>
          <w:p w:rsidR="006206DD" w:rsidRPr="006206DD" w:rsidRDefault="006206DD" w:rsidP="006206DD">
            <w:pPr>
              <w:spacing w:after="0" w:line="240" w:lineRule="auto"/>
              <w:rPr>
                <w:rFonts w:ascii="Times New Roman" w:eastAsia="Times New Roman" w:hAnsi="Times New Roman" w:cs="Times New Roman"/>
                <w:bCs/>
                <w:lang w:eastAsia="pl-PL"/>
              </w:rPr>
            </w:pPr>
            <w:r w:rsidRPr="006206DD">
              <w:rPr>
                <w:rFonts w:ascii="Times New Roman" w:eastAsia="Times New Roman" w:hAnsi="Times New Roman" w:cs="Times New Roman"/>
                <w:bCs/>
                <w:lang w:eastAsia="pl-PL"/>
              </w:rPr>
              <w:t>tynk średniej grubości 5 mm;</w:t>
            </w:r>
          </w:p>
          <w:p w:rsidR="006206DD" w:rsidRPr="006206DD" w:rsidRDefault="006206DD" w:rsidP="006206DD">
            <w:pPr>
              <w:spacing w:after="0" w:line="240" w:lineRule="auto"/>
              <w:rPr>
                <w:rFonts w:ascii="Times New Roman" w:eastAsia="Times New Roman" w:hAnsi="Times New Roman" w:cs="Times New Roman"/>
                <w:bCs/>
                <w:lang w:eastAsia="pl-PL"/>
              </w:rPr>
            </w:pPr>
            <w:r w:rsidRPr="006206DD">
              <w:rPr>
                <w:rFonts w:ascii="Times New Roman" w:eastAsia="Times New Roman" w:hAnsi="Times New Roman" w:cs="Times New Roman"/>
                <w:bCs/>
                <w:lang w:eastAsia="pl-PL"/>
              </w:rPr>
              <w:t>w wykazanej otulinie prętów zbrojeniowych</w:t>
            </w:r>
            <w:r w:rsidRPr="006206DD">
              <w:rPr>
                <w:rFonts w:ascii="Times New Roman" w:eastAsia="Times New Roman" w:hAnsi="Times New Roman" w:cs="Times New Roman"/>
                <w:bCs/>
                <w:lang w:eastAsia="pl-PL"/>
              </w:rPr>
              <w:br/>
              <w:t>w stosunku do bocznej powierzchni elementu żelbetowego należy odjąć w/w grubości;</w:t>
            </w:r>
          </w:p>
          <w:p w:rsidR="006206DD" w:rsidRPr="006206DD" w:rsidRDefault="006206DD" w:rsidP="006206DD">
            <w:pPr>
              <w:spacing w:after="0" w:line="240" w:lineRule="auto"/>
              <w:rPr>
                <w:rFonts w:ascii="Times New Roman" w:eastAsia="Times New Roman" w:hAnsi="Times New Roman" w:cs="Times New Roman"/>
                <w:bCs/>
                <w:lang w:eastAsia="pl-PL"/>
              </w:rPr>
            </w:pPr>
          </w:p>
          <w:p w:rsidR="006206DD" w:rsidRPr="006206DD" w:rsidRDefault="006206DD" w:rsidP="006206DD">
            <w:pPr>
              <w:spacing w:after="0" w:line="240" w:lineRule="auto"/>
              <w:rPr>
                <w:rFonts w:ascii="Times New Roman" w:eastAsia="Times New Roman" w:hAnsi="Times New Roman" w:cs="Times New Roman"/>
                <w:bCs/>
                <w:lang w:eastAsia="pl-PL"/>
              </w:rPr>
            </w:pPr>
            <w:r w:rsidRPr="006206DD">
              <w:rPr>
                <w:rFonts w:ascii="Times New Roman" w:eastAsia="Times New Roman" w:hAnsi="Times New Roman" w:cs="Times New Roman"/>
                <w:bCs/>
                <w:lang w:eastAsia="pl-PL"/>
              </w:rPr>
              <w:t>obszar skanowania 45 x 60 cm;</w:t>
            </w:r>
          </w:p>
          <w:p w:rsidR="006206DD" w:rsidRPr="006206DD" w:rsidRDefault="006206DD" w:rsidP="006206DD">
            <w:pPr>
              <w:spacing w:after="0" w:line="240" w:lineRule="auto"/>
              <w:rPr>
                <w:rFonts w:ascii="Times New Roman" w:eastAsia="Times New Roman" w:hAnsi="Times New Roman" w:cs="Times New Roman"/>
                <w:bCs/>
                <w:lang w:eastAsia="pl-PL"/>
              </w:rPr>
            </w:pPr>
            <w:r w:rsidRPr="006206DD">
              <w:rPr>
                <w:rFonts w:ascii="Times New Roman" w:eastAsia="Times New Roman" w:hAnsi="Times New Roman" w:cs="Times New Roman"/>
                <w:bCs/>
                <w:lang w:eastAsia="pl-PL"/>
              </w:rPr>
              <w:t xml:space="preserve">odległość dolnej skrajnej  linii </w:t>
            </w:r>
            <w:proofErr w:type="spellStart"/>
            <w:r w:rsidRPr="006206DD">
              <w:rPr>
                <w:rFonts w:ascii="Times New Roman" w:eastAsia="Times New Roman" w:hAnsi="Times New Roman" w:cs="Times New Roman"/>
                <w:bCs/>
                <w:lang w:eastAsia="pl-PL"/>
              </w:rPr>
              <w:t>skanu</w:t>
            </w:r>
            <w:proofErr w:type="spellEnd"/>
            <w:r w:rsidRPr="006206DD">
              <w:rPr>
                <w:rFonts w:ascii="Times New Roman" w:eastAsia="Times New Roman" w:hAnsi="Times New Roman" w:cs="Times New Roman"/>
                <w:bCs/>
                <w:lang w:eastAsia="pl-PL"/>
              </w:rPr>
              <w:t xml:space="preserve"> od powierzchni posadzki: 200 cm;</w:t>
            </w:r>
          </w:p>
          <w:p w:rsidR="006206DD" w:rsidRPr="006206DD" w:rsidRDefault="006206DD" w:rsidP="006206DD">
            <w:pPr>
              <w:spacing w:after="0" w:line="240" w:lineRule="auto"/>
              <w:rPr>
                <w:rFonts w:ascii="Times New Roman" w:eastAsia="Times New Roman" w:hAnsi="Times New Roman" w:cs="Times New Roman"/>
                <w:bCs/>
                <w:lang w:eastAsia="pl-PL"/>
              </w:rPr>
            </w:pPr>
            <w:r w:rsidRPr="006206DD">
              <w:rPr>
                <w:rFonts w:ascii="Times New Roman" w:eastAsia="Times New Roman" w:hAnsi="Times New Roman" w:cs="Times New Roman"/>
                <w:bCs/>
                <w:lang w:eastAsia="pl-PL"/>
              </w:rPr>
              <w:t xml:space="preserve">lewa, skrajna linia obszaru skanowania pokrywa się </w:t>
            </w:r>
            <w:r w:rsidRPr="006206DD">
              <w:rPr>
                <w:rFonts w:ascii="Times New Roman" w:eastAsia="Times New Roman" w:hAnsi="Times New Roman" w:cs="Times New Roman"/>
                <w:bCs/>
                <w:lang w:eastAsia="pl-PL"/>
              </w:rPr>
              <w:br/>
              <w:t>z wewnętrzną krawędzią słupa;</w:t>
            </w:r>
          </w:p>
          <w:p w:rsidR="006206DD" w:rsidRPr="006206DD" w:rsidRDefault="006206DD" w:rsidP="006206DD">
            <w:pPr>
              <w:spacing w:after="0" w:line="240" w:lineRule="auto"/>
              <w:rPr>
                <w:rFonts w:ascii="Times New Roman" w:eastAsia="Times New Roman" w:hAnsi="Times New Roman" w:cs="Times New Roman"/>
                <w:bCs/>
                <w:lang w:eastAsia="pl-PL"/>
              </w:rPr>
            </w:pPr>
          </w:p>
          <w:p w:rsidR="006206DD" w:rsidRPr="006206DD" w:rsidRDefault="006206DD" w:rsidP="006206DD">
            <w:pPr>
              <w:spacing w:after="0" w:line="240" w:lineRule="auto"/>
              <w:rPr>
                <w:rFonts w:ascii="Times New Roman" w:eastAsia="Times New Roman" w:hAnsi="Times New Roman" w:cs="Times New Roman"/>
                <w:bCs/>
                <w:lang w:eastAsia="pl-PL"/>
              </w:rPr>
            </w:pPr>
            <w:r w:rsidRPr="006206DD">
              <w:rPr>
                <w:rFonts w:ascii="Times New Roman" w:eastAsia="Times New Roman" w:hAnsi="Times New Roman" w:cs="Times New Roman"/>
                <w:bCs/>
                <w:lang w:eastAsia="pl-PL"/>
              </w:rPr>
              <w:t xml:space="preserve">identyfikacja zbrojenia słupa: </w:t>
            </w:r>
            <w:r w:rsidRPr="006206DD">
              <w:rPr>
                <w:rFonts w:ascii="Times New Roman" w:eastAsia="Times New Roman" w:hAnsi="Times New Roman" w:cs="Times New Roman"/>
                <w:bCs/>
                <w:lang w:eastAsia="pl-PL"/>
              </w:rPr>
              <w:br/>
              <w:t xml:space="preserve">zbrojenie poprzeczne (strzemiona): </w:t>
            </w:r>
            <w:r w:rsidRPr="006206DD">
              <w:rPr>
                <w:rFonts w:ascii="Times New Roman" w:eastAsia="Times New Roman" w:hAnsi="Times New Roman" w:cs="Times New Roman"/>
                <w:bCs/>
                <w:lang w:eastAsia="pl-PL"/>
              </w:rPr>
              <w:br/>
            </w:r>
            <w:r w:rsidRPr="006206DD">
              <w:rPr>
                <w:rFonts w:ascii="Times New Roman" w:eastAsia="Times New Roman" w:hAnsi="Times New Roman" w:cs="Times New Roman"/>
                <w:bCs/>
                <w:lang w:eastAsia="pl-PL"/>
              </w:rPr>
              <w:sym w:font="Symbol" w:char="F066"/>
            </w:r>
            <w:r w:rsidRPr="006206DD">
              <w:rPr>
                <w:rFonts w:ascii="Times New Roman" w:eastAsia="Times New Roman" w:hAnsi="Times New Roman" w:cs="Times New Roman"/>
                <w:bCs/>
                <w:lang w:eastAsia="pl-PL"/>
              </w:rPr>
              <w:t xml:space="preserve"> 6 (nr 1÷5), otulina 22÷54 mm;</w:t>
            </w:r>
          </w:p>
          <w:p w:rsidR="006206DD" w:rsidRPr="006206DD" w:rsidRDefault="006206DD" w:rsidP="006206DD">
            <w:pPr>
              <w:spacing w:after="0" w:line="240" w:lineRule="auto"/>
              <w:rPr>
                <w:rFonts w:ascii="Times New Roman" w:eastAsia="Times New Roman" w:hAnsi="Times New Roman" w:cs="Times New Roman"/>
                <w:bCs/>
                <w:lang w:eastAsia="pl-PL"/>
              </w:rPr>
            </w:pPr>
            <w:r w:rsidRPr="006206DD">
              <w:rPr>
                <w:rFonts w:ascii="Times New Roman" w:eastAsia="Times New Roman" w:hAnsi="Times New Roman" w:cs="Times New Roman"/>
                <w:bCs/>
                <w:lang w:eastAsia="pl-PL"/>
              </w:rPr>
              <w:t>narożne zbrojenie podłużne słupa:</w:t>
            </w:r>
            <w:r w:rsidRPr="006206DD">
              <w:rPr>
                <w:rFonts w:ascii="Times New Roman" w:eastAsia="Times New Roman" w:hAnsi="Times New Roman" w:cs="Times New Roman"/>
                <w:bCs/>
                <w:lang w:eastAsia="pl-PL"/>
              </w:rPr>
              <w:br/>
            </w:r>
            <w:r w:rsidRPr="006206DD">
              <w:rPr>
                <w:rFonts w:ascii="Times New Roman" w:eastAsia="Times New Roman" w:hAnsi="Times New Roman" w:cs="Times New Roman"/>
                <w:bCs/>
                <w:lang w:eastAsia="pl-PL"/>
              </w:rPr>
              <w:sym w:font="Symbol" w:char="F066"/>
            </w:r>
            <w:r w:rsidRPr="006206DD">
              <w:rPr>
                <w:rFonts w:ascii="Times New Roman" w:eastAsia="Times New Roman" w:hAnsi="Times New Roman" w:cs="Times New Roman"/>
                <w:bCs/>
                <w:lang w:eastAsia="pl-PL"/>
              </w:rPr>
              <w:t xml:space="preserve"> 18 (nr 6÷8), otulina 53÷59 mm;</w:t>
            </w:r>
          </w:p>
          <w:p w:rsidR="006206DD" w:rsidRPr="006206DD" w:rsidRDefault="006206DD" w:rsidP="006206DD">
            <w:pPr>
              <w:spacing w:after="0" w:line="240" w:lineRule="auto"/>
              <w:rPr>
                <w:rFonts w:ascii="Times New Roman" w:eastAsia="Times New Roman" w:hAnsi="Times New Roman" w:cs="Times New Roman"/>
                <w:bCs/>
                <w:lang w:eastAsia="pl-PL"/>
              </w:rPr>
            </w:pPr>
            <w:r w:rsidRPr="006206DD">
              <w:rPr>
                <w:rFonts w:ascii="Times New Roman" w:eastAsia="Times New Roman" w:hAnsi="Times New Roman" w:cs="Times New Roman"/>
                <w:bCs/>
                <w:lang w:eastAsia="pl-PL"/>
              </w:rPr>
              <w:t>wewnętrzne zbrojenie podłużne słupa:</w:t>
            </w:r>
            <w:r w:rsidRPr="006206DD">
              <w:rPr>
                <w:rFonts w:ascii="Times New Roman" w:eastAsia="Times New Roman" w:hAnsi="Times New Roman" w:cs="Times New Roman"/>
                <w:bCs/>
                <w:lang w:eastAsia="pl-PL"/>
              </w:rPr>
              <w:br/>
            </w:r>
            <w:r w:rsidRPr="006206DD">
              <w:rPr>
                <w:rFonts w:ascii="Times New Roman" w:eastAsia="Times New Roman" w:hAnsi="Times New Roman" w:cs="Times New Roman"/>
                <w:bCs/>
                <w:lang w:eastAsia="pl-PL"/>
              </w:rPr>
              <w:sym w:font="Symbol" w:char="F066"/>
            </w:r>
            <w:r w:rsidRPr="006206DD">
              <w:rPr>
                <w:rFonts w:ascii="Times New Roman" w:eastAsia="Times New Roman" w:hAnsi="Times New Roman" w:cs="Times New Roman"/>
                <w:bCs/>
                <w:lang w:eastAsia="pl-PL"/>
              </w:rPr>
              <w:t xml:space="preserve"> 18 (nr 9÷10), otulina 56÷76 mm;</w:t>
            </w:r>
          </w:p>
          <w:p w:rsidR="006206DD" w:rsidRPr="006206DD" w:rsidRDefault="006206DD" w:rsidP="006206DD">
            <w:pPr>
              <w:spacing w:after="0" w:line="240" w:lineRule="auto"/>
              <w:rPr>
                <w:rFonts w:ascii="Times New Roman" w:eastAsia="Times New Roman" w:hAnsi="Times New Roman" w:cs="Times New Roman"/>
                <w:bCs/>
                <w:lang w:eastAsia="pl-PL"/>
              </w:rPr>
            </w:pPr>
          </w:p>
          <w:p w:rsidR="006206DD" w:rsidRPr="006206DD" w:rsidRDefault="006206DD" w:rsidP="006206DD">
            <w:pPr>
              <w:spacing w:after="0" w:line="240" w:lineRule="auto"/>
              <w:rPr>
                <w:rFonts w:ascii="Times New Roman" w:eastAsia="Times New Roman" w:hAnsi="Times New Roman" w:cs="Times New Roman"/>
                <w:bCs/>
                <w:lang w:eastAsia="pl-PL"/>
              </w:rPr>
            </w:pPr>
          </w:p>
          <w:p w:rsidR="006206DD" w:rsidRPr="006206DD" w:rsidRDefault="006206DD" w:rsidP="006206DD">
            <w:pPr>
              <w:spacing w:after="0" w:line="240" w:lineRule="auto"/>
              <w:rPr>
                <w:rFonts w:ascii="Times New Roman" w:eastAsia="Times New Roman" w:hAnsi="Times New Roman" w:cs="Times New Roman"/>
                <w:bCs/>
                <w:lang w:eastAsia="pl-PL"/>
              </w:rPr>
            </w:pPr>
          </w:p>
          <w:p w:rsidR="006206DD" w:rsidRPr="006206DD" w:rsidRDefault="006206DD" w:rsidP="006206DD">
            <w:pPr>
              <w:spacing w:after="0" w:line="240" w:lineRule="auto"/>
              <w:rPr>
                <w:rFonts w:ascii="Times New Roman" w:eastAsia="Times New Roman" w:hAnsi="Times New Roman" w:cs="Times New Roman"/>
                <w:bCs/>
                <w:sz w:val="24"/>
                <w:szCs w:val="20"/>
                <w:lang w:eastAsia="pl-PL"/>
              </w:rPr>
            </w:pPr>
          </w:p>
        </w:tc>
        <w:tc>
          <w:tcPr>
            <w:tcW w:w="4824" w:type="dxa"/>
            <w:tcBorders>
              <w:top w:val="nil"/>
              <w:left w:val="nil"/>
              <w:bottom w:val="nil"/>
              <w:right w:val="nil"/>
            </w:tcBorders>
          </w:tcPr>
          <w:p w:rsidR="006206DD" w:rsidRPr="006206DD" w:rsidRDefault="006206DD" w:rsidP="006206DD">
            <w:pPr>
              <w:spacing w:after="0" w:line="240" w:lineRule="auto"/>
              <w:jc w:val="center"/>
              <w:rPr>
                <w:rFonts w:ascii="Times New Roman" w:eastAsia="Times New Roman" w:hAnsi="Times New Roman" w:cs="Times New Roman"/>
                <w:bCs/>
                <w:sz w:val="24"/>
                <w:szCs w:val="20"/>
                <w:lang w:eastAsia="pl-PL"/>
              </w:rPr>
            </w:pPr>
          </w:p>
          <w:p w:rsidR="006206DD" w:rsidRPr="006206DD" w:rsidRDefault="006206DD" w:rsidP="006206DD">
            <w:pPr>
              <w:spacing w:after="0" w:line="240" w:lineRule="auto"/>
              <w:jc w:val="center"/>
              <w:rPr>
                <w:rFonts w:ascii="Times New Roman" w:eastAsia="Times New Roman" w:hAnsi="Times New Roman" w:cs="Times New Roman"/>
                <w:bCs/>
                <w:sz w:val="16"/>
                <w:szCs w:val="16"/>
                <w:lang w:eastAsia="pl-PL"/>
              </w:rPr>
            </w:pPr>
            <w:r w:rsidRPr="00B176A0">
              <w:rPr>
                <w:rFonts w:ascii="Times New Roman" w:eastAsia="Times New Roman" w:hAnsi="Times New Roman" w:cs="Times New Roman"/>
                <w:bCs/>
                <w:noProof/>
                <w:sz w:val="16"/>
                <w:szCs w:val="16"/>
                <w:lang w:eastAsia="pl-PL"/>
              </w:rPr>
              <w:drawing>
                <wp:inline distT="0" distB="0" distL="0" distR="0" wp14:anchorId="3FC2DBE7" wp14:editId="317B0A34">
                  <wp:extent cx="2734945" cy="2162810"/>
                  <wp:effectExtent l="0" t="0" r="8255" b="8890"/>
                  <wp:docPr id="271" name="Obraz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34945" cy="2162810"/>
                          </a:xfrm>
                          <a:prstGeom prst="rect">
                            <a:avLst/>
                          </a:prstGeom>
                          <a:noFill/>
                          <a:ln>
                            <a:noFill/>
                          </a:ln>
                        </pic:spPr>
                      </pic:pic>
                    </a:graphicData>
                  </a:graphic>
                </wp:inline>
              </w:drawing>
            </w:r>
          </w:p>
          <w:p w:rsidR="006206DD" w:rsidRPr="006206DD" w:rsidRDefault="006206DD" w:rsidP="006206DD">
            <w:pPr>
              <w:spacing w:after="0" w:line="240" w:lineRule="auto"/>
              <w:jc w:val="center"/>
              <w:rPr>
                <w:rFonts w:ascii="Times New Roman" w:eastAsia="Times New Roman" w:hAnsi="Times New Roman" w:cs="Times New Roman"/>
                <w:bCs/>
                <w:sz w:val="24"/>
                <w:szCs w:val="20"/>
                <w:lang w:eastAsia="pl-PL"/>
              </w:rPr>
            </w:pPr>
          </w:p>
        </w:tc>
      </w:tr>
    </w:tbl>
    <w:p w:rsidR="006206DD" w:rsidRPr="00B176A0" w:rsidRDefault="006206DD" w:rsidP="007F2FE0">
      <w:pPr>
        <w:tabs>
          <w:tab w:val="left" w:pos="284"/>
        </w:tabs>
        <w:spacing w:before="40" w:after="0" w:line="240" w:lineRule="auto"/>
        <w:ind w:left="288"/>
        <w:rPr>
          <w:rFonts w:ascii="Arial" w:hAnsi="Arial" w:cs="Arial"/>
        </w:rPr>
      </w:pPr>
    </w:p>
    <w:p w:rsidR="006206DD" w:rsidRPr="00B176A0" w:rsidRDefault="006206DD" w:rsidP="007F2FE0">
      <w:pPr>
        <w:tabs>
          <w:tab w:val="left" w:pos="284"/>
        </w:tabs>
        <w:spacing w:before="40" w:after="0" w:line="240" w:lineRule="auto"/>
        <w:ind w:left="288"/>
        <w:rPr>
          <w:rFonts w:ascii="Arial" w:hAnsi="Arial" w:cs="Arial"/>
        </w:rPr>
      </w:pPr>
    </w:p>
    <w:p w:rsidR="006206DD" w:rsidRPr="00B176A0" w:rsidRDefault="006206DD" w:rsidP="006206DD">
      <w:pPr>
        <w:pStyle w:val="Nagwek3"/>
        <w:numPr>
          <w:ilvl w:val="2"/>
          <w:numId w:val="1"/>
        </w:numPr>
        <w:rPr>
          <w:rFonts w:ascii="Times New Roman" w:hAnsi="Times New Roman" w:cs="Times New Roman"/>
          <w:color w:val="auto"/>
          <w:sz w:val="24"/>
          <w:szCs w:val="24"/>
        </w:rPr>
      </w:pPr>
      <w:bookmarkStart w:id="16" w:name="_Toc416195846"/>
      <w:r w:rsidRPr="00B176A0">
        <w:rPr>
          <w:rFonts w:ascii="Times New Roman" w:hAnsi="Times New Roman" w:cs="Times New Roman"/>
          <w:color w:val="auto"/>
          <w:sz w:val="24"/>
          <w:szCs w:val="24"/>
        </w:rPr>
        <w:lastRenderedPageBreak/>
        <w:t>ANALIZA STATECZNO-WYTRZYMAŁOŚCIOWA.</w:t>
      </w:r>
      <w:bookmarkEnd w:id="16"/>
    </w:p>
    <w:p w:rsidR="006206DD" w:rsidRPr="00B176A0" w:rsidRDefault="006206DD" w:rsidP="007F2FE0">
      <w:pPr>
        <w:tabs>
          <w:tab w:val="left" w:pos="284"/>
        </w:tabs>
        <w:spacing w:before="40" w:after="0" w:line="240" w:lineRule="auto"/>
        <w:ind w:left="288"/>
        <w:rPr>
          <w:rFonts w:ascii="Arial" w:hAnsi="Arial" w:cs="Arial"/>
        </w:rPr>
      </w:pPr>
    </w:p>
    <w:p w:rsidR="006206DD" w:rsidRPr="00B176A0" w:rsidRDefault="006206DD" w:rsidP="006206DD">
      <w:pPr>
        <w:widowControl w:val="0"/>
        <w:tabs>
          <w:tab w:val="left" w:pos="142"/>
          <w:tab w:val="left" w:pos="284"/>
          <w:tab w:val="left" w:pos="567"/>
          <w:tab w:val="right" w:pos="9639"/>
        </w:tabs>
        <w:spacing w:before="120" w:after="0" w:line="240" w:lineRule="auto"/>
        <w:jc w:val="both"/>
        <w:rPr>
          <w:rFonts w:ascii="Times New Roman" w:eastAsia="Times New Roman" w:hAnsi="Times New Roman" w:cs="Times New Roman"/>
          <w:sz w:val="24"/>
          <w:szCs w:val="20"/>
          <w:lang w:eastAsia="pl-PL"/>
        </w:rPr>
      </w:pPr>
      <w:r w:rsidRPr="00B176A0">
        <w:rPr>
          <w:rFonts w:ascii="Times New Roman" w:eastAsia="Times New Roman" w:hAnsi="Times New Roman" w:cs="Times New Roman"/>
          <w:sz w:val="24"/>
          <w:szCs w:val="20"/>
          <w:lang w:eastAsia="pl-PL"/>
        </w:rPr>
        <w:t>Zestawienie obciążeń przeprowadzono wg:</w:t>
      </w:r>
    </w:p>
    <w:p w:rsidR="006206DD" w:rsidRPr="00B176A0" w:rsidRDefault="006206DD" w:rsidP="00FB41E6">
      <w:pPr>
        <w:pStyle w:val="Akapitzlist"/>
        <w:widowControl w:val="0"/>
        <w:numPr>
          <w:ilvl w:val="0"/>
          <w:numId w:val="43"/>
        </w:numPr>
        <w:tabs>
          <w:tab w:val="left" w:pos="284"/>
          <w:tab w:val="left" w:pos="567"/>
          <w:tab w:val="left" w:pos="709"/>
          <w:tab w:val="left" w:pos="1701"/>
          <w:tab w:val="left" w:pos="3402"/>
          <w:tab w:val="left" w:pos="4253"/>
          <w:tab w:val="left" w:pos="4820"/>
          <w:tab w:val="left" w:pos="4962"/>
          <w:tab w:val="left" w:pos="5387"/>
          <w:tab w:val="left" w:pos="5670"/>
        </w:tabs>
        <w:spacing w:after="0" w:line="240" w:lineRule="auto"/>
        <w:jc w:val="both"/>
        <w:rPr>
          <w:rFonts w:ascii="Times New Roman" w:eastAsia="Times New Roman" w:hAnsi="Times New Roman" w:cs="Times New Roman"/>
          <w:sz w:val="24"/>
          <w:szCs w:val="24"/>
          <w:lang w:eastAsia="pl-PL"/>
        </w:rPr>
      </w:pPr>
      <w:r w:rsidRPr="00B176A0">
        <w:rPr>
          <w:rFonts w:ascii="Times New Roman" w:eastAsia="Times New Roman" w:hAnsi="Times New Roman" w:cs="Times New Roman"/>
          <w:sz w:val="24"/>
          <w:szCs w:val="24"/>
          <w:lang w:eastAsia="pl-PL"/>
        </w:rPr>
        <w:t>PN-EN 1991-3 kwiecień 2009.</w:t>
      </w:r>
      <w:r w:rsidRPr="00B176A0">
        <w:rPr>
          <w:rFonts w:ascii="Times New Roman" w:eastAsia="Times New Roman" w:hAnsi="Times New Roman" w:cs="Times New Roman"/>
          <w:sz w:val="24"/>
          <w:szCs w:val="24"/>
          <w:lang w:eastAsia="pl-PL"/>
        </w:rPr>
        <w:tab/>
      </w:r>
      <w:proofErr w:type="spellStart"/>
      <w:r w:rsidRPr="00B176A0">
        <w:rPr>
          <w:rFonts w:ascii="Times New Roman" w:eastAsia="Times New Roman" w:hAnsi="Times New Roman" w:cs="Times New Roman"/>
          <w:sz w:val="24"/>
          <w:szCs w:val="24"/>
          <w:lang w:eastAsia="pl-PL"/>
        </w:rPr>
        <w:t>Eurokod</w:t>
      </w:r>
      <w:proofErr w:type="spellEnd"/>
      <w:r w:rsidRPr="00B176A0">
        <w:rPr>
          <w:rFonts w:ascii="Times New Roman" w:eastAsia="Times New Roman" w:hAnsi="Times New Roman" w:cs="Times New Roman"/>
          <w:sz w:val="24"/>
          <w:szCs w:val="24"/>
          <w:lang w:eastAsia="pl-PL"/>
        </w:rPr>
        <w:t xml:space="preserve"> 1: Oddziaływania na konstrukcje. </w:t>
      </w:r>
    </w:p>
    <w:p w:rsidR="006206DD" w:rsidRPr="00B176A0" w:rsidRDefault="006206DD" w:rsidP="006206DD">
      <w:pPr>
        <w:widowControl w:val="0"/>
        <w:tabs>
          <w:tab w:val="left" w:pos="284"/>
          <w:tab w:val="left" w:pos="567"/>
          <w:tab w:val="left" w:pos="709"/>
          <w:tab w:val="left" w:pos="1701"/>
          <w:tab w:val="left" w:pos="3402"/>
          <w:tab w:val="left" w:pos="4253"/>
          <w:tab w:val="left" w:pos="4820"/>
          <w:tab w:val="left" w:pos="4962"/>
          <w:tab w:val="left" w:pos="5387"/>
          <w:tab w:val="left" w:pos="5670"/>
        </w:tabs>
        <w:spacing w:after="0" w:line="240" w:lineRule="auto"/>
        <w:ind w:left="3827" w:hanging="3827"/>
        <w:jc w:val="both"/>
        <w:rPr>
          <w:rFonts w:ascii="Times New Roman" w:eastAsia="Times New Roman" w:hAnsi="Times New Roman" w:cs="Times New Roman"/>
          <w:sz w:val="24"/>
          <w:szCs w:val="24"/>
          <w:lang w:eastAsia="pl-PL"/>
        </w:rPr>
      </w:pPr>
      <w:r w:rsidRPr="00B176A0">
        <w:rPr>
          <w:rFonts w:ascii="Times New Roman" w:eastAsia="Times New Roman" w:hAnsi="Times New Roman" w:cs="Times New Roman"/>
          <w:sz w:val="24"/>
          <w:szCs w:val="24"/>
          <w:lang w:eastAsia="pl-PL"/>
        </w:rPr>
        <w:t xml:space="preserve"> </w:t>
      </w:r>
      <w:r w:rsidRPr="00B176A0">
        <w:rPr>
          <w:rFonts w:ascii="Times New Roman" w:eastAsia="Times New Roman" w:hAnsi="Times New Roman" w:cs="Times New Roman"/>
          <w:sz w:val="24"/>
          <w:szCs w:val="24"/>
          <w:lang w:eastAsia="pl-PL"/>
        </w:rPr>
        <w:tab/>
      </w:r>
      <w:r w:rsidR="00FB41E6" w:rsidRPr="00B176A0">
        <w:rPr>
          <w:rFonts w:ascii="Times New Roman" w:eastAsia="Times New Roman" w:hAnsi="Times New Roman" w:cs="Times New Roman"/>
          <w:sz w:val="24"/>
          <w:szCs w:val="24"/>
          <w:lang w:eastAsia="pl-PL"/>
        </w:rPr>
        <w:t xml:space="preserve">           </w:t>
      </w:r>
      <w:r w:rsidRPr="00B176A0">
        <w:rPr>
          <w:rFonts w:ascii="Times New Roman" w:eastAsia="Times New Roman" w:hAnsi="Times New Roman" w:cs="Times New Roman"/>
          <w:sz w:val="24"/>
          <w:szCs w:val="24"/>
          <w:lang w:eastAsia="pl-PL"/>
        </w:rPr>
        <w:t>Część 3: Oddziaływania wywołane dźwignicami i maszynami.</w:t>
      </w:r>
    </w:p>
    <w:p w:rsidR="006206DD" w:rsidRPr="00B176A0" w:rsidRDefault="006206DD" w:rsidP="00FB41E6">
      <w:pPr>
        <w:widowControl w:val="0"/>
        <w:spacing w:before="60" w:after="0" w:line="240" w:lineRule="auto"/>
        <w:ind w:firstLine="708"/>
        <w:jc w:val="both"/>
        <w:rPr>
          <w:rFonts w:ascii="Times New Roman" w:eastAsia="Times New Roman" w:hAnsi="Times New Roman" w:cs="Times New Roman"/>
          <w:sz w:val="24"/>
          <w:szCs w:val="24"/>
          <w:lang w:eastAsia="pl-PL"/>
        </w:rPr>
      </w:pPr>
      <w:r w:rsidRPr="00B176A0">
        <w:rPr>
          <w:rFonts w:ascii="Times New Roman" w:eastAsia="Times New Roman" w:hAnsi="Times New Roman" w:cs="Times New Roman"/>
          <w:sz w:val="24"/>
          <w:szCs w:val="24"/>
          <w:lang w:eastAsia="pl-PL"/>
        </w:rPr>
        <w:t>Obciążenia stałe obejmują ciężar własny konstrukcji tj. ciężar żelbetowej belki podsuwnicowej oraz ciężar własny stacjonarnej belki toru jezdnego suwnicy.</w:t>
      </w:r>
    </w:p>
    <w:p w:rsidR="0074304C" w:rsidRPr="00B176A0" w:rsidRDefault="0074304C" w:rsidP="006206DD">
      <w:pPr>
        <w:widowControl w:val="0"/>
        <w:spacing w:before="80" w:after="0" w:line="240" w:lineRule="auto"/>
        <w:jc w:val="both"/>
        <w:rPr>
          <w:rFonts w:ascii="Times New Roman" w:eastAsia="Times New Roman" w:hAnsi="Times New Roman" w:cs="Times New Roman"/>
          <w:sz w:val="24"/>
          <w:szCs w:val="24"/>
          <w:lang w:eastAsia="pl-PL"/>
        </w:rPr>
      </w:pPr>
    </w:p>
    <w:p w:rsidR="0074304C" w:rsidRPr="00B176A0" w:rsidRDefault="00B81250" w:rsidP="0074304C">
      <w:pPr>
        <w:numPr>
          <w:ilvl w:val="0"/>
          <w:numId w:val="42"/>
        </w:numPr>
        <w:spacing w:before="100" w:beforeAutospacing="1" w:after="0" w:afterAutospacing="1" w:line="240" w:lineRule="auto"/>
        <w:contextualSpacing/>
        <w:textAlignment w:val="baseline"/>
        <w:rPr>
          <w:rFonts w:ascii="Arial" w:eastAsia="Times New Roman" w:hAnsi="Arial" w:cs="Arial"/>
          <w:sz w:val="20"/>
          <w:szCs w:val="20"/>
          <w:lang w:eastAsia="pl-PL"/>
        </w:rPr>
      </w:pPr>
      <w:r w:rsidRPr="00B81250">
        <w:rPr>
          <w:rFonts w:ascii="Arial" w:eastAsia="Times New Roman" w:hAnsi="Arial" w:cs="Arial"/>
          <w:b/>
          <w:bCs/>
          <w:sz w:val="24"/>
          <w:szCs w:val="24"/>
          <w:lang w:eastAsia="pl-PL"/>
        </w:rPr>
        <w:t>PARAMETRY TECHNICZNE ISNIEJĄCEJ SUWNICY.</w:t>
      </w:r>
    </w:p>
    <w:p w:rsidR="0074304C" w:rsidRPr="00B176A0" w:rsidRDefault="0074304C" w:rsidP="006206DD">
      <w:pPr>
        <w:widowControl w:val="0"/>
        <w:spacing w:before="80" w:after="0" w:line="240" w:lineRule="auto"/>
        <w:jc w:val="both"/>
        <w:rPr>
          <w:rFonts w:ascii="Times New Roman" w:eastAsia="Times New Roman" w:hAnsi="Times New Roman" w:cs="Times New Roman"/>
          <w:sz w:val="24"/>
          <w:szCs w:val="24"/>
          <w:lang w:eastAsia="pl-PL"/>
        </w:rPr>
      </w:pPr>
    </w:p>
    <w:p w:rsidR="006206DD" w:rsidRPr="00B176A0" w:rsidRDefault="006206DD" w:rsidP="006206DD">
      <w:pPr>
        <w:widowControl w:val="0"/>
        <w:tabs>
          <w:tab w:val="left" w:pos="284"/>
        </w:tabs>
        <w:spacing w:before="40" w:after="0" w:line="240" w:lineRule="auto"/>
        <w:jc w:val="both"/>
        <w:rPr>
          <w:rFonts w:ascii="Times New Roman" w:eastAsia="Times New Roman" w:hAnsi="Times New Roman" w:cs="Times New Roman"/>
          <w:sz w:val="24"/>
          <w:szCs w:val="24"/>
          <w:lang w:eastAsia="pl-PL"/>
        </w:rPr>
      </w:pPr>
      <w:r w:rsidRPr="00B176A0">
        <w:rPr>
          <w:rFonts w:ascii="Times New Roman" w:eastAsia="Times New Roman" w:hAnsi="Times New Roman" w:cs="Times New Roman"/>
          <w:sz w:val="24"/>
          <w:szCs w:val="24"/>
          <w:lang w:eastAsia="pl-PL"/>
        </w:rPr>
        <w:tab/>
      </w:r>
      <w:r w:rsidR="00970617" w:rsidRPr="00B176A0">
        <w:rPr>
          <w:rFonts w:ascii="Arial" w:eastAsia="Times New Roman" w:hAnsi="Arial" w:cs="Arial"/>
          <w:szCs w:val="24"/>
          <w:lang w:eastAsia="pl-PL"/>
        </w:rPr>
        <w:t>D</w:t>
      </w:r>
      <w:r w:rsidRPr="00B176A0">
        <w:rPr>
          <w:rFonts w:ascii="Arial" w:eastAsia="Times New Roman" w:hAnsi="Arial" w:cs="Arial"/>
          <w:szCs w:val="24"/>
          <w:lang w:eastAsia="pl-PL"/>
        </w:rPr>
        <w:t xml:space="preserve">la istniejącej suwnicy pomostowej, jednodźwigarowej, </w:t>
      </w:r>
      <w:proofErr w:type="spellStart"/>
      <w:r w:rsidRPr="00B176A0">
        <w:rPr>
          <w:rFonts w:ascii="Arial" w:eastAsia="Times New Roman" w:hAnsi="Arial" w:cs="Arial"/>
          <w:szCs w:val="24"/>
          <w:lang w:eastAsia="pl-PL"/>
        </w:rPr>
        <w:t>natorowej</w:t>
      </w:r>
      <w:proofErr w:type="spellEnd"/>
      <w:r w:rsidRPr="00B176A0">
        <w:rPr>
          <w:rFonts w:ascii="Arial" w:eastAsia="Times New Roman" w:hAnsi="Arial" w:cs="Arial"/>
          <w:szCs w:val="24"/>
          <w:lang w:eastAsia="pl-PL"/>
        </w:rPr>
        <w:t>, z wózkiem jezdnym na</w:t>
      </w:r>
      <w:r w:rsidRPr="00B176A0">
        <w:rPr>
          <w:rFonts w:ascii="Arial" w:eastAsia="Times New Roman" w:hAnsi="Arial" w:cs="Arial"/>
          <w:szCs w:val="24"/>
          <w:lang w:eastAsia="pl-PL"/>
        </w:rPr>
        <w:br/>
        <w:t xml:space="preserve"> </w:t>
      </w:r>
      <w:r w:rsidRPr="00B176A0">
        <w:rPr>
          <w:rFonts w:ascii="Arial" w:eastAsia="Times New Roman" w:hAnsi="Arial" w:cs="Arial"/>
          <w:szCs w:val="24"/>
          <w:lang w:eastAsia="pl-PL"/>
        </w:rPr>
        <w:tab/>
        <w:t>pasach dolnych mostu suwnicy:</w:t>
      </w:r>
    </w:p>
    <w:p w:rsidR="006206DD" w:rsidRPr="00B176A0" w:rsidRDefault="006206DD" w:rsidP="006206DD">
      <w:pPr>
        <w:widowControl w:val="0"/>
        <w:tabs>
          <w:tab w:val="left" w:pos="284"/>
        </w:tabs>
        <w:overflowPunct w:val="0"/>
        <w:autoSpaceDE w:val="0"/>
        <w:autoSpaceDN w:val="0"/>
        <w:adjustRightInd w:val="0"/>
        <w:spacing w:before="40" w:after="0" w:line="240" w:lineRule="auto"/>
        <w:jc w:val="both"/>
        <w:rPr>
          <w:rFonts w:ascii="Times New Roman" w:eastAsia="Times New Roman" w:hAnsi="Times New Roman" w:cs="Times New Roman"/>
          <w:sz w:val="24"/>
          <w:szCs w:val="24"/>
          <w:lang w:eastAsia="pl-PL"/>
        </w:rPr>
      </w:pPr>
      <w:r w:rsidRPr="00B176A0">
        <w:rPr>
          <w:rFonts w:ascii="Times New Roman" w:eastAsia="Times New Roman" w:hAnsi="Times New Roman" w:cs="Times New Roman"/>
          <w:sz w:val="24"/>
          <w:szCs w:val="24"/>
          <w:lang w:eastAsia="pl-PL"/>
        </w:rPr>
        <w:tab/>
        <w:t xml:space="preserve">HC2 (Q) – </w:t>
      </w:r>
      <w:r w:rsidRPr="00B176A0">
        <w:rPr>
          <w:rFonts w:ascii="Arial" w:eastAsia="Times New Roman" w:hAnsi="Arial" w:cs="Arial"/>
          <w:lang w:eastAsia="pl-PL"/>
        </w:rPr>
        <w:t>klasa podnoszenia dźwignicy;</w:t>
      </w:r>
    </w:p>
    <w:p w:rsidR="006206DD" w:rsidRPr="00B176A0" w:rsidRDefault="006206DD" w:rsidP="006206DD">
      <w:pPr>
        <w:widowControl w:val="0"/>
        <w:tabs>
          <w:tab w:val="left" w:pos="284"/>
        </w:tabs>
        <w:overflowPunct w:val="0"/>
        <w:autoSpaceDE w:val="0"/>
        <w:autoSpaceDN w:val="0"/>
        <w:adjustRightInd w:val="0"/>
        <w:spacing w:after="0" w:line="240" w:lineRule="auto"/>
        <w:jc w:val="both"/>
        <w:rPr>
          <w:rFonts w:ascii="Arial" w:eastAsia="Times New Roman" w:hAnsi="Arial" w:cs="Arial"/>
          <w:szCs w:val="24"/>
          <w:lang w:eastAsia="pl-PL"/>
        </w:rPr>
      </w:pPr>
      <w:r w:rsidRPr="00B176A0">
        <w:rPr>
          <w:rFonts w:ascii="Times New Roman" w:eastAsia="Times New Roman" w:hAnsi="Times New Roman" w:cs="Times New Roman"/>
          <w:sz w:val="24"/>
          <w:szCs w:val="24"/>
          <w:lang w:eastAsia="pl-PL"/>
        </w:rPr>
        <w:tab/>
      </w:r>
      <w:proofErr w:type="spellStart"/>
      <w:r w:rsidRPr="00B176A0">
        <w:rPr>
          <w:rFonts w:ascii="Times New Roman" w:eastAsia="Times New Roman" w:hAnsi="Times New Roman" w:cs="Times New Roman"/>
          <w:sz w:val="24"/>
          <w:szCs w:val="24"/>
          <w:lang w:eastAsia="pl-PL"/>
        </w:rPr>
        <w:t>V</w:t>
      </w:r>
      <w:r w:rsidRPr="00B176A0">
        <w:rPr>
          <w:rFonts w:ascii="Times New Roman" w:eastAsia="Times New Roman" w:hAnsi="Times New Roman" w:cs="Times New Roman"/>
          <w:sz w:val="24"/>
          <w:szCs w:val="24"/>
          <w:vertAlign w:val="subscript"/>
          <w:lang w:eastAsia="pl-PL"/>
        </w:rPr>
        <w:t>h</w:t>
      </w:r>
      <w:proofErr w:type="spellEnd"/>
      <w:r w:rsidRPr="00B176A0">
        <w:rPr>
          <w:rFonts w:ascii="Times New Roman" w:eastAsia="Times New Roman" w:hAnsi="Times New Roman" w:cs="Times New Roman"/>
          <w:sz w:val="24"/>
          <w:szCs w:val="24"/>
          <w:lang w:eastAsia="pl-PL"/>
        </w:rPr>
        <w:t xml:space="preserve"> – </w:t>
      </w:r>
      <w:r w:rsidRPr="00B176A0">
        <w:rPr>
          <w:rFonts w:ascii="Arial" w:eastAsia="Times New Roman" w:hAnsi="Arial" w:cs="Arial"/>
          <w:szCs w:val="24"/>
          <w:lang w:eastAsia="pl-PL"/>
        </w:rPr>
        <w:t>prędkość podnoszenia 5 m/min.;</w:t>
      </w:r>
    </w:p>
    <w:p w:rsidR="006206DD" w:rsidRPr="00B176A0" w:rsidRDefault="006206DD" w:rsidP="006206DD">
      <w:pPr>
        <w:widowControl w:val="0"/>
        <w:tabs>
          <w:tab w:val="left" w:pos="284"/>
        </w:tabs>
        <w:overflowPunct w:val="0"/>
        <w:autoSpaceDE w:val="0"/>
        <w:autoSpaceDN w:val="0"/>
        <w:adjustRightInd w:val="0"/>
        <w:spacing w:after="0" w:line="240" w:lineRule="auto"/>
        <w:jc w:val="both"/>
        <w:rPr>
          <w:rFonts w:ascii="Times New Roman" w:eastAsia="Times New Roman" w:hAnsi="Times New Roman" w:cs="Times New Roman"/>
          <w:sz w:val="24"/>
          <w:szCs w:val="24"/>
          <w:lang w:eastAsia="pl-PL"/>
        </w:rPr>
      </w:pPr>
      <w:r w:rsidRPr="00B176A0">
        <w:rPr>
          <w:rFonts w:ascii="Times New Roman" w:eastAsia="Times New Roman" w:hAnsi="Times New Roman" w:cs="Times New Roman"/>
          <w:sz w:val="24"/>
          <w:szCs w:val="24"/>
          <w:lang w:eastAsia="pl-PL"/>
        </w:rPr>
        <w:tab/>
        <w:t xml:space="preserve">a = 2,5 m – </w:t>
      </w:r>
      <w:r w:rsidRPr="00B176A0">
        <w:rPr>
          <w:rFonts w:ascii="Arial" w:eastAsia="Times New Roman" w:hAnsi="Arial" w:cs="Arial"/>
          <w:szCs w:val="24"/>
          <w:lang w:eastAsia="pl-PL"/>
        </w:rPr>
        <w:t>rozstaw kół suwnicy;</w:t>
      </w:r>
    </w:p>
    <w:p w:rsidR="006206DD" w:rsidRPr="00B176A0" w:rsidRDefault="006206DD" w:rsidP="006206DD">
      <w:pPr>
        <w:widowControl w:val="0"/>
        <w:tabs>
          <w:tab w:val="left" w:pos="284"/>
        </w:tabs>
        <w:overflowPunct w:val="0"/>
        <w:autoSpaceDE w:val="0"/>
        <w:autoSpaceDN w:val="0"/>
        <w:adjustRightInd w:val="0"/>
        <w:spacing w:after="0" w:line="240" w:lineRule="auto"/>
        <w:jc w:val="both"/>
        <w:rPr>
          <w:rFonts w:ascii="Times New Roman" w:eastAsia="Times New Roman" w:hAnsi="Times New Roman" w:cs="Times New Roman"/>
          <w:sz w:val="24"/>
          <w:szCs w:val="24"/>
          <w:lang w:eastAsia="pl-PL"/>
        </w:rPr>
      </w:pPr>
      <w:r w:rsidRPr="00B176A0">
        <w:rPr>
          <w:rFonts w:ascii="Times New Roman" w:eastAsia="Times New Roman" w:hAnsi="Times New Roman" w:cs="Times New Roman"/>
          <w:sz w:val="24"/>
          <w:szCs w:val="24"/>
          <w:lang w:eastAsia="pl-PL"/>
        </w:rPr>
        <w:tab/>
        <w:t xml:space="preserve">n = 2 – </w:t>
      </w:r>
      <w:r w:rsidRPr="00B176A0">
        <w:rPr>
          <w:rFonts w:ascii="Arial" w:eastAsia="Times New Roman" w:hAnsi="Arial" w:cs="Arial"/>
          <w:szCs w:val="24"/>
          <w:lang w:eastAsia="pl-PL"/>
        </w:rPr>
        <w:t>liczba kół suwnicy na jednym torze;</w:t>
      </w:r>
    </w:p>
    <w:p w:rsidR="006206DD" w:rsidRPr="00B176A0" w:rsidRDefault="006206DD" w:rsidP="006206DD">
      <w:pPr>
        <w:widowControl w:val="0"/>
        <w:tabs>
          <w:tab w:val="left" w:pos="284"/>
        </w:tabs>
        <w:overflowPunct w:val="0"/>
        <w:autoSpaceDE w:val="0"/>
        <w:autoSpaceDN w:val="0"/>
        <w:adjustRightInd w:val="0"/>
        <w:spacing w:after="0" w:line="240" w:lineRule="auto"/>
        <w:jc w:val="both"/>
        <w:rPr>
          <w:rFonts w:ascii="Times New Roman" w:eastAsia="Times New Roman" w:hAnsi="Times New Roman" w:cs="Times New Roman"/>
          <w:sz w:val="24"/>
          <w:szCs w:val="24"/>
          <w:lang w:eastAsia="pl-PL"/>
        </w:rPr>
      </w:pPr>
      <w:r w:rsidRPr="00B176A0">
        <w:rPr>
          <w:rFonts w:ascii="Times New Roman" w:eastAsia="Times New Roman" w:hAnsi="Times New Roman" w:cs="Times New Roman"/>
          <w:sz w:val="24"/>
          <w:szCs w:val="24"/>
          <w:lang w:eastAsia="pl-PL"/>
        </w:rPr>
        <w:tab/>
      </w:r>
      <w:proofErr w:type="spellStart"/>
      <w:r w:rsidRPr="00B176A0">
        <w:rPr>
          <w:rFonts w:ascii="Times New Roman" w:eastAsia="Times New Roman" w:hAnsi="Times New Roman" w:cs="Times New Roman"/>
          <w:sz w:val="24"/>
          <w:szCs w:val="24"/>
          <w:lang w:eastAsia="pl-PL"/>
        </w:rPr>
        <w:t>Q</w:t>
      </w:r>
      <w:r w:rsidRPr="00B176A0">
        <w:rPr>
          <w:rFonts w:ascii="Times New Roman" w:eastAsia="Times New Roman" w:hAnsi="Times New Roman" w:cs="Times New Roman"/>
          <w:sz w:val="24"/>
          <w:szCs w:val="24"/>
          <w:vertAlign w:val="subscript"/>
          <w:lang w:eastAsia="pl-PL"/>
        </w:rPr>
        <w:t>h.nom</w:t>
      </w:r>
      <w:proofErr w:type="spellEnd"/>
      <w:r w:rsidRPr="00B176A0">
        <w:rPr>
          <w:rFonts w:ascii="Times New Roman" w:eastAsia="Times New Roman" w:hAnsi="Times New Roman" w:cs="Times New Roman"/>
          <w:sz w:val="24"/>
          <w:szCs w:val="24"/>
          <w:lang w:eastAsia="pl-PL"/>
        </w:rPr>
        <w:t xml:space="preserve"> = 50.0 </w:t>
      </w:r>
      <w:proofErr w:type="spellStart"/>
      <w:r w:rsidRPr="00B176A0">
        <w:rPr>
          <w:rFonts w:ascii="Times New Roman" w:eastAsia="Times New Roman" w:hAnsi="Times New Roman" w:cs="Times New Roman"/>
          <w:sz w:val="24"/>
          <w:szCs w:val="24"/>
          <w:lang w:eastAsia="pl-PL"/>
        </w:rPr>
        <w:t>kN</w:t>
      </w:r>
      <w:proofErr w:type="spellEnd"/>
      <w:r w:rsidRPr="00B176A0">
        <w:rPr>
          <w:rFonts w:ascii="Times New Roman" w:eastAsia="Times New Roman" w:hAnsi="Times New Roman" w:cs="Times New Roman"/>
          <w:sz w:val="24"/>
          <w:szCs w:val="24"/>
          <w:lang w:eastAsia="pl-PL"/>
        </w:rPr>
        <w:t xml:space="preserve"> – </w:t>
      </w:r>
      <w:r w:rsidRPr="00B176A0">
        <w:rPr>
          <w:rFonts w:ascii="Arial" w:eastAsia="Times New Roman" w:hAnsi="Arial" w:cs="Arial"/>
          <w:szCs w:val="24"/>
          <w:lang w:eastAsia="pl-PL"/>
        </w:rPr>
        <w:t>udźwig nominalny (5 ton);</w:t>
      </w:r>
    </w:p>
    <w:p w:rsidR="006206DD" w:rsidRPr="00B176A0" w:rsidRDefault="006206DD" w:rsidP="006206DD">
      <w:pPr>
        <w:widowControl w:val="0"/>
        <w:tabs>
          <w:tab w:val="left" w:pos="284"/>
        </w:tabs>
        <w:overflowPunct w:val="0"/>
        <w:autoSpaceDE w:val="0"/>
        <w:autoSpaceDN w:val="0"/>
        <w:adjustRightInd w:val="0"/>
        <w:spacing w:after="0" w:line="240" w:lineRule="auto"/>
        <w:jc w:val="both"/>
        <w:rPr>
          <w:rFonts w:ascii="Times New Roman" w:eastAsia="Times New Roman" w:hAnsi="Times New Roman" w:cs="Times New Roman"/>
          <w:sz w:val="24"/>
          <w:szCs w:val="24"/>
          <w:lang w:eastAsia="pl-PL"/>
        </w:rPr>
      </w:pPr>
      <w:r w:rsidRPr="00B176A0">
        <w:rPr>
          <w:rFonts w:ascii="Times New Roman" w:eastAsia="Times New Roman" w:hAnsi="Times New Roman" w:cs="Times New Roman"/>
          <w:sz w:val="24"/>
          <w:szCs w:val="24"/>
          <w:lang w:eastAsia="pl-PL"/>
        </w:rPr>
        <w:tab/>
      </w:r>
      <w:proofErr w:type="spellStart"/>
      <w:r w:rsidRPr="00B176A0">
        <w:rPr>
          <w:rFonts w:ascii="Times New Roman" w:eastAsia="Times New Roman" w:hAnsi="Times New Roman" w:cs="Times New Roman"/>
          <w:sz w:val="24"/>
          <w:szCs w:val="24"/>
          <w:lang w:eastAsia="pl-PL"/>
        </w:rPr>
        <w:t>G</w:t>
      </w:r>
      <w:r w:rsidRPr="00B176A0">
        <w:rPr>
          <w:rFonts w:ascii="Times New Roman" w:eastAsia="Times New Roman" w:hAnsi="Times New Roman" w:cs="Times New Roman"/>
          <w:sz w:val="24"/>
          <w:szCs w:val="24"/>
          <w:vertAlign w:val="subscript"/>
          <w:lang w:eastAsia="pl-PL"/>
        </w:rPr>
        <w:t>c</w:t>
      </w:r>
      <w:proofErr w:type="spellEnd"/>
      <w:r w:rsidRPr="00B176A0">
        <w:rPr>
          <w:rFonts w:ascii="Times New Roman" w:eastAsia="Times New Roman" w:hAnsi="Times New Roman" w:cs="Times New Roman"/>
          <w:sz w:val="24"/>
          <w:szCs w:val="24"/>
          <w:lang w:eastAsia="pl-PL"/>
        </w:rPr>
        <w:t xml:space="preserve"> = 20 </w:t>
      </w:r>
      <w:proofErr w:type="spellStart"/>
      <w:r w:rsidRPr="00B176A0">
        <w:rPr>
          <w:rFonts w:ascii="Times New Roman" w:eastAsia="Times New Roman" w:hAnsi="Times New Roman" w:cs="Times New Roman"/>
          <w:sz w:val="24"/>
          <w:szCs w:val="24"/>
          <w:lang w:eastAsia="pl-PL"/>
        </w:rPr>
        <w:t>kN</w:t>
      </w:r>
      <w:proofErr w:type="spellEnd"/>
      <w:r w:rsidRPr="00B176A0">
        <w:rPr>
          <w:rFonts w:ascii="Times New Roman" w:eastAsia="Times New Roman" w:hAnsi="Times New Roman" w:cs="Times New Roman"/>
          <w:sz w:val="24"/>
          <w:szCs w:val="24"/>
          <w:lang w:eastAsia="pl-PL"/>
        </w:rPr>
        <w:t xml:space="preserve"> – </w:t>
      </w:r>
      <w:r w:rsidRPr="00B176A0">
        <w:rPr>
          <w:rFonts w:ascii="Arial" w:eastAsia="Times New Roman" w:hAnsi="Arial" w:cs="Arial"/>
          <w:szCs w:val="24"/>
          <w:lang w:eastAsia="pl-PL"/>
        </w:rPr>
        <w:t>ciężar własny suwnicy (2 tony);</w:t>
      </w:r>
    </w:p>
    <w:p w:rsidR="006206DD" w:rsidRPr="00B176A0" w:rsidRDefault="006206DD" w:rsidP="006206DD">
      <w:pPr>
        <w:widowControl w:val="0"/>
        <w:tabs>
          <w:tab w:val="left" w:pos="284"/>
        </w:tabs>
        <w:overflowPunct w:val="0"/>
        <w:autoSpaceDE w:val="0"/>
        <w:autoSpaceDN w:val="0"/>
        <w:adjustRightInd w:val="0"/>
        <w:spacing w:after="0" w:line="240" w:lineRule="auto"/>
        <w:jc w:val="both"/>
        <w:rPr>
          <w:rFonts w:ascii="Times New Roman" w:eastAsia="Times New Roman" w:hAnsi="Times New Roman" w:cs="Times New Roman"/>
          <w:sz w:val="24"/>
          <w:szCs w:val="24"/>
          <w:lang w:eastAsia="pl-PL"/>
        </w:rPr>
      </w:pPr>
      <w:r w:rsidRPr="00B176A0">
        <w:rPr>
          <w:rFonts w:ascii="Times New Roman" w:eastAsia="Times New Roman" w:hAnsi="Times New Roman" w:cs="Times New Roman"/>
          <w:sz w:val="24"/>
          <w:szCs w:val="24"/>
          <w:lang w:eastAsia="pl-PL"/>
        </w:rPr>
        <w:tab/>
      </w:r>
      <w:proofErr w:type="spellStart"/>
      <w:r w:rsidRPr="00B176A0">
        <w:rPr>
          <w:rFonts w:ascii="Times New Roman" w:eastAsia="Times New Roman" w:hAnsi="Times New Roman" w:cs="Times New Roman"/>
          <w:sz w:val="24"/>
          <w:szCs w:val="24"/>
          <w:lang w:eastAsia="pl-PL"/>
        </w:rPr>
        <w:t>G</w:t>
      </w:r>
      <w:r w:rsidRPr="00B176A0">
        <w:rPr>
          <w:rFonts w:ascii="Times New Roman" w:eastAsia="Times New Roman" w:hAnsi="Times New Roman" w:cs="Times New Roman"/>
          <w:sz w:val="24"/>
          <w:szCs w:val="24"/>
          <w:vertAlign w:val="subscript"/>
          <w:lang w:eastAsia="pl-PL"/>
        </w:rPr>
        <w:t>t</w:t>
      </w:r>
      <w:proofErr w:type="spellEnd"/>
      <w:r w:rsidRPr="00B176A0">
        <w:rPr>
          <w:rFonts w:ascii="Times New Roman" w:eastAsia="Times New Roman" w:hAnsi="Times New Roman" w:cs="Times New Roman"/>
          <w:sz w:val="24"/>
          <w:szCs w:val="24"/>
          <w:lang w:eastAsia="pl-PL"/>
        </w:rPr>
        <w:t xml:space="preserve"> = 5,2 </w:t>
      </w:r>
      <w:proofErr w:type="spellStart"/>
      <w:r w:rsidRPr="00B176A0">
        <w:rPr>
          <w:rFonts w:ascii="Times New Roman" w:eastAsia="Times New Roman" w:hAnsi="Times New Roman" w:cs="Times New Roman"/>
          <w:sz w:val="24"/>
          <w:szCs w:val="24"/>
          <w:lang w:eastAsia="pl-PL"/>
        </w:rPr>
        <w:t>kN</w:t>
      </w:r>
      <w:proofErr w:type="spellEnd"/>
      <w:r w:rsidRPr="00B176A0">
        <w:rPr>
          <w:rFonts w:ascii="Times New Roman" w:eastAsia="Times New Roman" w:hAnsi="Times New Roman" w:cs="Times New Roman"/>
          <w:sz w:val="24"/>
          <w:szCs w:val="24"/>
          <w:lang w:eastAsia="pl-PL"/>
        </w:rPr>
        <w:t xml:space="preserve"> – </w:t>
      </w:r>
      <w:r w:rsidRPr="00B176A0">
        <w:rPr>
          <w:rFonts w:ascii="Arial" w:eastAsia="Times New Roman" w:hAnsi="Arial" w:cs="Arial"/>
          <w:szCs w:val="24"/>
          <w:lang w:eastAsia="pl-PL"/>
        </w:rPr>
        <w:t>ciężar własny wózka suwnicy (wraz z wciągarką) (520 kg);</w:t>
      </w:r>
    </w:p>
    <w:p w:rsidR="006206DD" w:rsidRPr="00B176A0" w:rsidRDefault="006206DD" w:rsidP="006206DD">
      <w:pPr>
        <w:widowControl w:val="0"/>
        <w:tabs>
          <w:tab w:val="left" w:pos="284"/>
        </w:tabs>
        <w:overflowPunct w:val="0"/>
        <w:autoSpaceDE w:val="0"/>
        <w:autoSpaceDN w:val="0"/>
        <w:adjustRightInd w:val="0"/>
        <w:spacing w:after="0" w:line="240" w:lineRule="auto"/>
        <w:jc w:val="both"/>
        <w:rPr>
          <w:rFonts w:ascii="Times New Roman" w:eastAsia="Times New Roman" w:hAnsi="Times New Roman" w:cs="Times New Roman"/>
          <w:sz w:val="24"/>
          <w:szCs w:val="24"/>
          <w:lang w:eastAsia="pl-PL"/>
        </w:rPr>
      </w:pPr>
      <w:r w:rsidRPr="00B176A0">
        <w:rPr>
          <w:rFonts w:ascii="Times New Roman" w:eastAsia="Times New Roman" w:hAnsi="Times New Roman" w:cs="Times New Roman"/>
          <w:sz w:val="24"/>
          <w:szCs w:val="24"/>
          <w:lang w:eastAsia="pl-PL"/>
        </w:rPr>
        <w:tab/>
      </w:r>
      <w:r w:rsidRPr="00B176A0">
        <w:rPr>
          <w:rFonts w:ascii="Symbol" w:eastAsia="Times New Roman" w:hAnsi="Symbol" w:cs="Times New Roman"/>
          <w:sz w:val="24"/>
          <w:szCs w:val="24"/>
          <w:lang w:eastAsia="pl-PL"/>
        </w:rPr>
        <w:t></w:t>
      </w:r>
      <w:proofErr w:type="spellStart"/>
      <w:r w:rsidRPr="00B176A0">
        <w:rPr>
          <w:rFonts w:ascii="Times New Roman" w:eastAsia="Times New Roman" w:hAnsi="Times New Roman" w:cs="Times New Roman"/>
          <w:sz w:val="24"/>
          <w:szCs w:val="24"/>
          <w:vertAlign w:val="subscript"/>
          <w:lang w:eastAsia="pl-PL"/>
        </w:rPr>
        <w:t>G.sup</w:t>
      </w:r>
      <w:proofErr w:type="spellEnd"/>
      <w:r w:rsidRPr="00B176A0">
        <w:rPr>
          <w:rFonts w:ascii="Times New Roman" w:eastAsia="Times New Roman" w:hAnsi="Times New Roman" w:cs="Times New Roman"/>
          <w:sz w:val="24"/>
          <w:szCs w:val="24"/>
          <w:lang w:eastAsia="pl-PL"/>
        </w:rPr>
        <w:t xml:space="preserve"> = 1.35 – </w:t>
      </w:r>
      <w:r w:rsidRPr="00B176A0">
        <w:rPr>
          <w:rFonts w:ascii="Arial" w:eastAsia="Times New Roman" w:hAnsi="Arial" w:cs="Arial"/>
          <w:szCs w:val="24"/>
          <w:lang w:eastAsia="pl-PL"/>
        </w:rPr>
        <w:t>częściowy współczynnik bezpieczeństwa dla obciążeń stałych;</w:t>
      </w:r>
    </w:p>
    <w:p w:rsidR="006206DD" w:rsidRPr="00B176A0" w:rsidRDefault="006206DD" w:rsidP="006206DD">
      <w:pPr>
        <w:widowControl w:val="0"/>
        <w:tabs>
          <w:tab w:val="left" w:pos="284"/>
        </w:tabs>
        <w:spacing w:after="0" w:line="240" w:lineRule="auto"/>
        <w:jc w:val="both"/>
        <w:rPr>
          <w:rFonts w:ascii="Times New Roman" w:eastAsia="Times New Roman" w:hAnsi="Times New Roman" w:cs="Times New Roman"/>
          <w:sz w:val="24"/>
          <w:szCs w:val="24"/>
          <w:lang w:eastAsia="pl-PL"/>
        </w:rPr>
      </w:pPr>
      <w:r w:rsidRPr="00B176A0">
        <w:rPr>
          <w:rFonts w:ascii="Symbol" w:eastAsia="Times New Roman" w:hAnsi="Symbol" w:cs="Times New Roman"/>
          <w:sz w:val="24"/>
          <w:szCs w:val="24"/>
          <w:lang w:eastAsia="pl-PL"/>
        </w:rPr>
        <w:tab/>
      </w:r>
      <w:r w:rsidRPr="00B176A0">
        <w:rPr>
          <w:rFonts w:ascii="Symbol" w:eastAsia="Times New Roman" w:hAnsi="Symbol" w:cs="Times New Roman"/>
          <w:sz w:val="24"/>
          <w:szCs w:val="24"/>
          <w:lang w:eastAsia="pl-PL"/>
        </w:rPr>
        <w:sym w:font="Symbol" w:char="F078"/>
      </w:r>
      <w:r w:rsidRPr="00B176A0">
        <w:rPr>
          <w:rFonts w:ascii="Times New Roman" w:eastAsia="Times New Roman" w:hAnsi="Times New Roman" w:cs="Times New Roman"/>
          <w:sz w:val="24"/>
          <w:szCs w:val="24"/>
          <w:lang w:eastAsia="pl-PL"/>
        </w:rPr>
        <w:t xml:space="preserve"> = 0,85 - </w:t>
      </w:r>
      <w:r w:rsidRPr="00B176A0">
        <w:rPr>
          <w:rFonts w:ascii="Arial" w:eastAsia="Times New Roman" w:hAnsi="Arial" w:cs="Arial"/>
          <w:szCs w:val="24"/>
          <w:lang w:eastAsia="pl-PL"/>
        </w:rPr>
        <w:t>współczynnik redukcyjny dla niekorzystnych oddziaływań stałych;</w:t>
      </w:r>
    </w:p>
    <w:p w:rsidR="006206DD" w:rsidRPr="00B176A0" w:rsidRDefault="006206DD" w:rsidP="006206DD">
      <w:pPr>
        <w:widowControl w:val="0"/>
        <w:tabs>
          <w:tab w:val="left" w:pos="284"/>
        </w:tabs>
        <w:overflowPunct w:val="0"/>
        <w:autoSpaceDE w:val="0"/>
        <w:autoSpaceDN w:val="0"/>
        <w:adjustRightInd w:val="0"/>
        <w:spacing w:after="0" w:line="240" w:lineRule="auto"/>
        <w:jc w:val="both"/>
        <w:rPr>
          <w:rFonts w:ascii="Times New Roman" w:eastAsia="Times New Roman" w:hAnsi="Times New Roman" w:cs="Times New Roman"/>
          <w:sz w:val="24"/>
          <w:szCs w:val="24"/>
          <w:lang w:eastAsia="pl-PL"/>
        </w:rPr>
      </w:pPr>
      <w:r w:rsidRPr="00B176A0">
        <w:rPr>
          <w:rFonts w:ascii="Times New Roman" w:eastAsia="Times New Roman" w:hAnsi="Times New Roman" w:cs="Times New Roman"/>
          <w:sz w:val="24"/>
          <w:szCs w:val="24"/>
          <w:lang w:eastAsia="pl-PL"/>
        </w:rPr>
        <w:tab/>
      </w:r>
      <w:r w:rsidRPr="00B176A0">
        <w:rPr>
          <w:rFonts w:ascii="Symbol" w:eastAsia="Times New Roman" w:hAnsi="Symbol" w:cs="Times New Roman"/>
          <w:sz w:val="24"/>
          <w:szCs w:val="24"/>
          <w:lang w:eastAsia="pl-PL"/>
        </w:rPr>
        <w:t></w:t>
      </w:r>
      <w:r w:rsidRPr="00B176A0">
        <w:rPr>
          <w:rFonts w:ascii="Times New Roman" w:eastAsia="Times New Roman" w:hAnsi="Times New Roman" w:cs="Times New Roman"/>
          <w:sz w:val="24"/>
          <w:szCs w:val="24"/>
          <w:vertAlign w:val="subscript"/>
          <w:lang w:eastAsia="pl-PL"/>
        </w:rPr>
        <w:t>Q</w:t>
      </w:r>
      <w:r w:rsidRPr="00B176A0">
        <w:rPr>
          <w:rFonts w:ascii="Times New Roman" w:eastAsia="Times New Roman" w:hAnsi="Times New Roman" w:cs="Times New Roman"/>
          <w:sz w:val="24"/>
          <w:szCs w:val="24"/>
          <w:lang w:eastAsia="pl-PL"/>
        </w:rPr>
        <w:t xml:space="preserve"> = 1.50 – </w:t>
      </w:r>
      <w:r w:rsidRPr="00B176A0">
        <w:rPr>
          <w:rFonts w:ascii="Arial" w:eastAsia="Times New Roman" w:hAnsi="Arial" w:cs="Arial"/>
          <w:szCs w:val="24"/>
          <w:lang w:eastAsia="pl-PL"/>
        </w:rPr>
        <w:t>częściowy współczynnik bezpieczeństwa dla obciążeń zmiennych;</w:t>
      </w:r>
    </w:p>
    <w:p w:rsidR="006206DD" w:rsidRPr="00B176A0" w:rsidRDefault="006206DD" w:rsidP="006206DD">
      <w:pPr>
        <w:widowControl w:val="0"/>
        <w:tabs>
          <w:tab w:val="left" w:pos="284"/>
        </w:tabs>
        <w:spacing w:after="0" w:line="240" w:lineRule="auto"/>
        <w:jc w:val="both"/>
        <w:rPr>
          <w:rFonts w:ascii="Arial" w:eastAsia="Times New Roman" w:hAnsi="Arial" w:cs="Arial"/>
          <w:szCs w:val="24"/>
          <w:lang w:eastAsia="pl-PL"/>
        </w:rPr>
      </w:pPr>
      <w:r w:rsidRPr="00B176A0">
        <w:rPr>
          <w:rFonts w:ascii="Symbol" w:eastAsia="Times New Roman" w:hAnsi="Symbol" w:cs="Times New Roman"/>
          <w:sz w:val="24"/>
          <w:szCs w:val="24"/>
          <w:lang w:eastAsia="pl-PL"/>
        </w:rPr>
        <w:tab/>
      </w:r>
      <w:r w:rsidRPr="00B176A0">
        <w:rPr>
          <w:rFonts w:ascii="Symbol" w:eastAsia="Times New Roman" w:hAnsi="Symbol" w:cs="Times New Roman"/>
          <w:sz w:val="24"/>
          <w:szCs w:val="24"/>
          <w:lang w:eastAsia="pl-PL"/>
        </w:rPr>
        <w:t></w:t>
      </w:r>
      <w:r w:rsidRPr="00B176A0">
        <w:rPr>
          <w:rFonts w:ascii="Times New Roman" w:eastAsia="Times New Roman" w:hAnsi="Times New Roman" w:cs="Times New Roman"/>
          <w:sz w:val="24"/>
          <w:szCs w:val="24"/>
          <w:vertAlign w:val="subscript"/>
          <w:lang w:eastAsia="pl-PL"/>
        </w:rPr>
        <w:t>o</w:t>
      </w:r>
      <w:r w:rsidRPr="00B176A0">
        <w:rPr>
          <w:rFonts w:ascii="Times New Roman" w:eastAsia="Times New Roman" w:hAnsi="Times New Roman" w:cs="Times New Roman"/>
          <w:sz w:val="24"/>
          <w:szCs w:val="24"/>
          <w:lang w:eastAsia="pl-PL"/>
        </w:rPr>
        <w:t xml:space="preserve"> = 0,9 - </w:t>
      </w:r>
      <w:r w:rsidRPr="00B176A0">
        <w:rPr>
          <w:rFonts w:ascii="Arial" w:eastAsia="Times New Roman" w:hAnsi="Arial" w:cs="Arial"/>
          <w:szCs w:val="24"/>
          <w:lang w:eastAsia="pl-PL"/>
        </w:rPr>
        <w:t>współczynnik dla wartości kombinacyjnej oddziaływania zmiennego;</w:t>
      </w:r>
    </w:p>
    <w:p w:rsidR="006206DD" w:rsidRPr="00B176A0" w:rsidRDefault="006206DD" w:rsidP="006206DD">
      <w:pPr>
        <w:widowControl w:val="0"/>
        <w:tabs>
          <w:tab w:val="left" w:pos="284"/>
          <w:tab w:val="left" w:pos="3119"/>
        </w:tabs>
        <w:spacing w:after="0" w:line="240" w:lineRule="auto"/>
        <w:jc w:val="both"/>
        <w:rPr>
          <w:rFonts w:ascii="Times New Roman" w:eastAsia="Times New Roman" w:hAnsi="Times New Roman" w:cs="Times New Roman"/>
          <w:sz w:val="24"/>
          <w:szCs w:val="24"/>
          <w:lang w:eastAsia="pl-PL"/>
        </w:rPr>
      </w:pPr>
      <w:r w:rsidRPr="00B176A0">
        <w:rPr>
          <w:rFonts w:ascii="Arial" w:eastAsia="Times New Roman" w:hAnsi="Arial" w:cs="Arial"/>
          <w:szCs w:val="24"/>
          <w:lang w:eastAsia="pl-PL"/>
        </w:rPr>
        <w:tab/>
        <w:t>współczynniki dynamiczne</w:t>
      </w:r>
      <w:r w:rsidRPr="00B176A0">
        <w:rPr>
          <w:rFonts w:ascii="Times New Roman" w:eastAsia="Times New Roman" w:hAnsi="Times New Roman" w:cs="Times New Roman"/>
          <w:sz w:val="24"/>
          <w:szCs w:val="24"/>
          <w:lang w:eastAsia="pl-PL"/>
        </w:rPr>
        <w:t xml:space="preserve">: </w:t>
      </w:r>
      <w:r w:rsidRPr="00B176A0">
        <w:rPr>
          <w:rFonts w:ascii="Symbol" w:eastAsia="Times New Roman" w:hAnsi="Symbol" w:cs="Times New Roman"/>
          <w:sz w:val="24"/>
          <w:szCs w:val="24"/>
          <w:lang w:eastAsia="pl-PL"/>
        </w:rPr>
        <w:t></w:t>
      </w:r>
      <w:r w:rsidRPr="00B176A0">
        <w:rPr>
          <w:rFonts w:ascii="Times New Roman" w:eastAsia="Times New Roman" w:hAnsi="Times New Roman" w:cs="Times New Roman"/>
          <w:sz w:val="24"/>
          <w:szCs w:val="24"/>
          <w:vertAlign w:val="subscript"/>
          <w:lang w:eastAsia="pl-PL"/>
        </w:rPr>
        <w:t>1</w:t>
      </w:r>
      <w:r w:rsidRPr="00B176A0">
        <w:rPr>
          <w:rFonts w:ascii="Times New Roman" w:eastAsia="Times New Roman" w:hAnsi="Times New Roman" w:cs="Times New Roman"/>
          <w:sz w:val="24"/>
          <w:szCs w:val="24"/>
          <w:lang w:eastAsia="pl-PL"/>
        </w:rPr>
        <w:t xml:space="preserve"> = 1,10; </w:t>
      </w:r>
      <w:r w:rsidRPr="00B176A0">
        <w:rPr>
          <w:rFonts w:ascii="Symbol" w:eastAsia="Times New Roman" w:hAnsi="Symbol" w:cs="Times New Roman"/>
          <w:sz w:val="24"/>
          <w:szCs w:val="24"/>
          <w:lang w:eastAsia="pl-PL"/>
        </w:rPr>
        <w:t></w:t>
      </w:r>
      <w:r w:rsidRPr="00B176A0">
        <w:rPr>
          <w:rFonts w:ascii="Times New Roman" w:eastAsia="Times New Roman" w:hAnsi="Times New Roman" w:cs="Times New Roman"/>
          <w:sz w:val="24"/>
          <w:szCs w:val="24"/>
          <w:vertAlign w:val="subscript"/>
          <w:lang w:eastAsia="pl-PL"/>
        </w:rPr>
        <w:t>2</w:t>
      </w:r>
      <w:r w:rsidRPr="00B176A0">
        <w:rPr>
          <w:rFonts w:ascii="Times New Roman" w:eastAsia="Times New Roman" w:hAnsi="Times New Roman" w:cs="Times New Roman"/>
          <w:sz w:val="24"/>
          <w:szCs w:val="24"/>
          <w:lang w:eastAsia="pl-PL"/>
        </w:rPr>
        <w:t xml:space="preserve"> = 1,128; </w:t>
      </w:r>
      <w:r w:rsidRPr="00B176A0">
        <w:rPr>
          <w:rFonts w:ascii="Symbol" w:eastAsia="Times New Roman" w:hAnsi="Symbol" w:cs="Times New Roman"/>
          <w:sz w:val="24"/>
          <w:szCs w:val="24"/>
          <w:lang w:eastAsia="pl-PL"/>
        </w:rPr>
        <w:t></w:t>
      </w:r>
      <w:r w:rsidRPr="00B176A0">
        <w:rPr>
          <w:rFonts w:ascii="Times New Roman" w:eastAsia="Times New Roman" w:hAnsi="Times New Roman" w:cs="Times New Roman"/>
          <w:sz w:val="24"/>
          <w:szCs w:val="24"/>
          <w:vertAlign w:val="subscript"/>
          <w:lang w:eastAsia="pl-PL"/>
        </w:rPr>
        <w:t>2</w:t>
      </w:r>
      <w:r w:rsidRPr="00B176A0">
        <w:rPr>
          <w:rFonts w:ascii="Times New Roman" w:eastAsia="Times New Roman" w:hAnsi="Times New Roman" w:cs="Times New Roman"/>
          <w:sz w:val="24"/>
          <w:szCs w:val="24"/>
          <w:lang w:eastAsia="pl-PL"/>
        </w:rPr>
        <w:t xml:space="preserve"> = 1,0; </w:t>
      </w:r>
      <w:r w:rsidRPr="00B176A0">
        <w:rPr>
          <w:rFonts w:ascii="Symbol" w:eastAsia="Times New Roman" w:hAnsi="Symbol" w:cs="Times New Roman"/>
          <w:sz w:val="24"/>
          <w:szCs w:val="24"/>
          <w:lang w:eastAsia="pl-PL"/>
        </w:rPr>
        <w:t></w:t>
      </w:r>
      <w:r w:rsidRPr="00B176A0">
        <w:rPr>
          <w:rFonts w:ascii="Times New Roman" w:eastAsia="Times New Roman" w:hAnsi="Times New Roman" w:cs="Times New Roman"/>
          <w:sz w:val="24"/>
          <w:szCs w:val="24"/>
          <w:vertAlign w:val="subscript"/>
          <w:lang w:eastAsia="pl-PL"/>
        </w:rPr>
        <w:t>2</w:t>
      </w:r>
      <w:r w:rsidRPr="00B176A0">
        <w:rPr>
          <w:rFonts w:ascii="Times New Roman" w:eastAsia="Times New Roman" w:hAnsi="Times New Roman" w:cs="Times New Roman"/>
          <w:sz w:val="24"/>
          <w:szCs w:val="24"/>
          <w:lang w:eastAsia="pl-PL"/>
        </w:rPr>
        <w:t xml:space="preserve"> = 1,0; </w:t>
      </w:r>
      <w:r w:rsidRPr="00B176A0">
        <w:rPr>
          <w:rFonts w:ascii="Symbol" w:eastAsia="Times New Roman" w:hAnsi="Symbol" w:cs="Times New Roman"/>
          <w:sz w:val="24"/>
          <w:szCs w:val="24"/>
          <w:lang w:eastAsia="pl-PL"/>
        </w:rPr>
        <w:t></w:t>
      </w:r>
      <w:r w:rsidRPr="00B176A0">
        <w:rPr>
          <w:rFonts w:ascii="Times New Roman" w:eastAsia="Times New Roman" w:hAnsi="Times New Roman" w:cs="Times New Roman"/>
          <w:sz w:val="24"/>
          <w:szCs w:val="24"/>
          <w:vertAlign w:val="subscript"/>
          <w:lang w:eastAsia="pl-PL"/>
        </w:rPr>
        <w:t>5</w:t>
      </w:r>
      <w:r w:rsidRPr="00B176A0">
        <w:rPr>
          <w:rFonts w:ascii="Times New Roman" w:eastAsia="Times New Roman" w:hAnsi="Times New Roman" w:cs="Times New Roman"/>
          <w:sz w:val="24"/>
          <w:szCs w:val="24"/>
          <w:lang w:eastAsia="pl-PL"/>
        </w:rPr>
        <w:t xml:space="preserve"> = 2,0.</w:t>
      </w:r>
    </w:p>
    <w:p w:rsidR="00B81250" w:rsidRPr="00B176A0" w:rsidRDefault="00B81250" w:rsidP="006206DD">
      <w:pPr>
        <w:widowControl w:val="0"/>
        <w:tabs>
          <w:tab w:val="left" w:pos="284"/>
          <w:tab w:val="left" w:pos="3119"/>
        </w:tabs>
        <w:spacing w:after="0" w:line="240" w:lineRule="auto"/>
        <w:jc w:val="both"/>
        <w:rPr>
          <w:rFonts w:ascii="Times New Roman" w:eastAsia="Times New Roman" w:hAnsi="Times New Roman" w:cs="Times New Roman"/>
          <w:sz w:val="24"/>
          <w:szCs w:val="24"/>
          <w:lang w:eastAsia="pl-PL"/>
        </w:rPr>
      </w:pPr>
    </w:p>
    <w:p w:rsidR="00B81250" w:rsidRPr="00B81250" w:rsidRDefault="00B81250" w:rsidP="0074304C">
      <w:pPr>
        <w:spacing w:before="100" w:beforeAutospacing="1" w:after="0" w:afterAutospacing="1" w:line="240" w:lineRule="auto"/>
        <w:contextualSpacing/>
        <w:textAlignment w:val="baseline"/>
        <w:rPr>
          <w:rFonts w:ascii="Arial" w:eastAsia="Times New Roman" w:hAnsi="Arial" w:cs="Arial"/>
          <w:sz w:val="20"/>
          <w:szCs w:val="20"/>
          <w:lang w:eastAsia="pl-PL"/>
        </w:rPr>
      </w:pP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xml:space="preserve">typ suwnicy: suwnica pomostowa </w:t>
      </w:r>
      <w:proofErr w:type="spellStart"/>
      <w:r w:rsidRPr="00B81250">
        <w:rPr>
          <w:rFonts w:ascii="Arial" w:eastAsia="Times New Roman" w:hAnsi="Arial" w:cs="Arial"/>
          <w:lang w:eastAsia="pl-PL"/>
        </w:rPr>
        <w:t>natorowa</w:t>
      </w:r>
      <w:proofErr w:type="spellEnd"/>
      <w:r w:rsidRPr="00B81250">
        <w:rPr>
          <w:rFonts w:ascii="Arial" w:eastAsia="Times New Roman" w:hAnsi="Arial" w:cs="Arial"/>
          <w:lang w:eastAsia="pl-PL"/>
        </w:rPr>
        <w:t xml:space="preserve"> z wózkiem na pasach dolnych mostu suwnicy;</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mechanizm jazdy suwnicy napędzany za pomocą jednego silnika;</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rozpiętość mostu suwnicy:</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88B2FFC" wp14:editId="6EBCB87A">
            <wp:extent cx="741680" cy="172720"/>
            <wp:effectExtent l="0" t="0" r="1270" b="0"/>
            <wp:docPr id="278" name="Obraz 278" descr="C:\Users\Ania\Desktop\4_obliczenia - suwnica istniejaca_images\IMG0010_2768536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326" descr="C:\Users\Ania\Desktop\4_obliczenia - suwnica istniejaca_images\IMG0010_276853663.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41680" cy="1727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rozstaw kół suwnicy:</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5022E8E" wp14:editId="3FC0C298">
            <wp:extent cx="664210" cy="172720"/>
            <wp:effectExtent l="0" t="0" r="2540" b="0"/>
            <wp:docPr id="279" name="Obraz 279" descr="C:\Users\Ania\Desktop\4_obliczenia - suwnica istniejaca_images\IMG0011_2768536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325" descr="C:\Users\Ania\Desktop\4_obliczenia - suwnica istniejaca_images\IMG0011_276853679.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4210" cy="1727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liczba kół suwnicy na jednym torze: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B20C8EC" wp14:editId="33C8F6F4">
            <wp:extent cx="344805" cy="172720"/>
            <wp:effectExtent l="0" t="0" r="0" b="0"/>
            <wp:docPr id="280" name="Obraz 280" descr="C:\Users\Ania\Desktop\4_obliczenia - suwnica istniejaca_images\IMG0012_2768536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547" descr="C:\Users\Ania\Desktop\4_obliczenia - suwnica istniejaca_images\IMG0012_276853679.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4805" cy="1727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nominalny ciężar podnoszony przez dźwignicę:</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EAF4645" wp14:editId="0527C0B4">
            <wp:extent cx="931545" cy="198120"/>
            <wp:effectExtent l="0" t="0" r="1905" b="0"/>
            <wp:docPr id="281" name="Obraz 281" descr="C:\Users\Ania\Desktop\4_obliczenia - suwnica istniejaca_images\IMG0013_2768536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548" descr="C:\Users\Ania\Desktop\4_obliczenia - suwnica istniejaca_images\IMG0013_276853679.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3154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xml:space="preserve">ciężar własny suwnicy – szacunkowo (belki czołowe: - 2 x (2 x I340) o długości 3,0m; </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xml:space="preserve">dźwigar suwnicy I340 o długości 10,50 m; </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xml:space="preserve">stężenia; </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xml:space="preserve">pomost komunikacyjny; </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napęd suwnicy (silnik);</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instalacja elektryczna):</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94B041B" wp14:editId="7DE981F5">
            <wp:extent cx="690245" cy="198120"/>
            <wp:effectExtent l="0" t="0" r="0" b="0"/>
            <wp:docPr id="282" name="Obraz 282" descr="C:\Users\Ania\Desktop\4_obliczenia - suwnica istniejaca_images\IMG0014_2768536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549" descr="C:\Users\Ania\Desktop\4_obliczenia - suwnica istniejaca_images\IMG0014_276853679.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9024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ciężar własny wózka suwnicy (520 kg):</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B68EFA6" wp14:editId="53BE78FD">
            <wp:extent cx="724535" cy="198120"/>
            <wp:effectExtent l="0" t="0" r="0" b="0"/>
            <wp:docPr id="283" name="Obraz 283" descr="C:\Users\Ania\Desktop\4_obliczenia - suwnica istniejaca_images\IMG0015_2768536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508" descr="C:\Users\Ania\Desktop\4_obliczenia - suwnica istniejaca_images\IMG0015_276853695.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2453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najmniejsza odległość między położeniem haka a osią toru jezdnego:</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5205E60" wp14:editId="15D14113">
            <wp:extent cx="828040" cy="198120"/>
            <wp:effectExtent l="0" t="0" r="0" b="0"/>
            <wp:docPr id="284" name="Obraz 284" descr="C:\Users\Ania\Desktop\4_obliczenia - suwnica istniejaca_images\IMG0016_2768536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519" descr="C:\Users\Ania\Desktop\4_obliczenia - suwnica istniejaca_images\IMG0016_276853695.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2804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prędkość podnoszenia:</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lastRenderedPageBreak/>
        <w:drawing>
          <wp:inline distT="0" distB="0" distL="0" distR="0" wp14:anchorId="68B9636E" wp14:editId="2B286527">
            <wp:extent cx="793750" cy="370840"/>
            <wp:effectExtent l="0" t="0" r="6350" b="0"/>
            <wp:docPr id="285" name="Obraz 285" descr="C:\Users\Ania\Desktop\4_obliczenia - suwnica istniejaca_images\IMG0017_2768536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392" descr="C:\Users\Ania\Desktop\4_obliczenia - suwnica istniejaca_images\IMG0017_276853695.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93750" cy="37084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klasa podnoszenia dźwignicy: HC2 (Q);</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nominalna wartość współczynnika obciążenia dźwignicy:</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A58453B" wp14:editId="0764C5A6">
            <wp:extent cx="603885" cy="198120"/>
            <wp:effectExtent l="0" t="0" r="5715" b="0"/>
            <wp:docPr id="286" name="Obraz 286" descr="C:\Users\Ania\Desktop\4_obliczenia - suwnica istniejaca_images\IMG0018_2768536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64" descr="C:\Users\Ania\Desktop\4_obliczenia - suwnica istniejaca_images\IMG0018_276853695.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388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szyna podsuwnicowa - szyna kolejowa: typ S42 (42,48 kg/m);</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wymiary żelbetowej belki podsuwnicowej:</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7E91CB1" wp14:editId="64FE6759">
            <wp:extent cx="629920" cy="172720"/>
            <wp:effectExtent l="0" t="0" r="0" b="0"/>
            <wp:docPr id="287" name="Obraz 287" descr="C:\Users\Ania\Desktop\4_obliczenia - suwnica istniejaca_images\IMG0019_2768537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68" descr="C:\Users\Ania\Desktop\4_obliczenia - suwnica istniejaca_images\IMG0019_276853710.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9920" cy="1727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AF044C0" wp14:editId="3E8A21E9">
            <wp:extent cx="629920" cy="172720"/>
            <wp:effectExtent l="0" t="0" r="0" b="0"/>
            <wp:docPr id="32" name="Obraz 32" descr="C:\Users\Ania\Desktop\4_obliczenia - suwnica istniejaca_images\IMG0020_2768537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67" descr="C:\Users\Ania\Desktop\4_obliczenia - suwnica istniejaca_images\IMG0020_276853710.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9920" cy="1727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xml:space="preserve">szyna podsuwnicowa mocowana do blachy stalowej o </w:t>
      </w:r>
      <w:proofErr w:type="spellStart"/>
      <w:r w:rsidRPr="00B81250">
        <w:rPr>
          <w:rFonts w:ascii="Arial" w:eastAsia="Times New Roman" w:hAnsi="Arial" w:cs="Arial"/>
          <w:lang w:eastAsia="pl-PL"/>
        </w:rPr>
        <w:t>wymiarch</w:t>
      </w:r>
      <w:proofErr w:type="spellEnd"/>
      <w:r w:rsidRPr="00B81250">
        <w:rPr>
          <w:rFonts w:ascii="Arial" w:eastAsia="Times New Roman" w:hAnsi="Arial" w:cs="Arial"/>
          <w:lang w:eastAsia="pl-PL"/>
        </w:rPr>
        <w:t xml:space="preserve">: </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250 mm (szerokość podsuwnicowej belki żelbetowej), grubość 10 mm;</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FFBC9C6" wp14:editId="39789A6E">
            <wp:extent cx="793750" cy="198120"/>
            <wp:effectExtent l="0" t="0" r="6350" b="0"/>
            <wp:docPr id="33" name="Obraz 33" descr="C:\Users\Ania\Desktop\4_obliczenia - suwnica istniejaca_images\IMG0021_2768537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72" descr="C:\Users\Ania\Desktop\4_obliczenia - suwnica istniejaca_images\IMG0021_276853710.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93750" cy="198120"/>
                    </a:xfrm>
                    <a:prstGeom prst="rect">
                      <a:avLst/>
                    </a:prstGeom>
                    <a:noFill/>
                    <a:ln>
                      <a:noFill/>
                    </a:ln>
                  </pic:spPr>
                </pic:pic>
              </a:graphicData>
            </a:graphic>
          </wp:inline>
        </w:drawing>
      </w:r>
    </w:p>
    <w:p w:rsid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F9E53D3" wp14:editId="2802B0A7">
            <wp:extent cx="690245" cy="198120"/>
            <wp:effectExtent l="0" t="0" r="0" b="0"/>
            <wp:docPr id="34" name="Obraz 34" descr="C:\Users\Ania\Desktop\4_obliczenia - suwnica istniejaca_images\IMG0022_2768537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71" descr="C:\Users\Ania\Desktop\4_obliczenia - suwnica istniejaca_images\IMG0022_276853710.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90245" cy="198120"/>
                    </a:xfrm>
                    <a:prstGeom prst="rect">
                      <a:avLst/>
                    </a:prstGeom>
                    <a:noFill/>
                    <a:ln>
                      <a:noFill/>
                    </a:ln>
                  </pic:spPr>
                </pic:pic>
              </a:graphicData>
            </a:graphic>
          </wp:inline>
        </w:drawing>
      </w:r>
    </w:p>
    <w:p w:rsidR="00B176A0" w:rsidRPr="00B81250" w:rsidRDefault="00B176A0" w:rsidP="00B81250">
      <w:pPr>
        <w:spacing w:after="0" w:line="240" w:lineRule="auto"/>
        <w:rPr>
          <w:rFonts w:ascii="Times New Roman" w:eastAsia="Times New Roman" w:hAnsi="Times New Roman" w:cs="Times New Roman"/>
          <w:lang w:eastAsia="pl-PL"/>
        </w:rPr>
      </w:pP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t>ZESTAWIENIE OBCIĄŻEŃ ZMIENNYCH BELKI POSUWNICOWEJ.</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t>Współczynniki dynamiczne:</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xml:space="preserve">współczynnik dynamiczny uwzględniający efekt wzbudzenia konstrukcji dźwignicy spowodowany poderwaniem ładunku z podłoża - przyjęto górną wartość </w:t>
      </w:r>
      <w:proofErr w:type="spellStart"/>
      <w:r w:rsidRPr="00B81250">
        <w:rPr>
          <w:rFonts w:ascii="Arial" w:eastAsia="Times New Roman" w:hAnsi="Arial" w:cs="Arial"/>
          <w:lang w:eastAsia="pl-PL"/>
        </w:rPr>
        <w:t>pulasacyjną</w:t>
      </w:r>
      <w:proofErr w:type="spellEnd"/>
      <w:r w:rsidRPr="00B81250">
        <w:rPr>
          <w:rFonts w:ascii="Arial" w:eastAsia="Times New Roman" w:hAnsi="Arial" w:cs="Arial"/>
          <w:lang w:eastAsia="pl-PL"/>
        </w:rPr>
        <w:t>:</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8D9EDED" wp14:editId="7B895836">
            <wp:extent cx="534670" cy="198120"/>
            <wp:effectExtent l="0" t="0" r="0" b="0"/>
            <wp:docPr id="35" name="Obraz 35" descr="C:\Users\Ania\Desktop\4_obliczenia - suwnica istniejaca_images\IMG0023_2768537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423" descr="C:\Users\Ania\Desktop\4_obliczenia - suwnica istniejaca_images\IMG0023_276853710.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467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współczynnik dynamiczny uwzględniający efekt wpływu dynamicznego podnoszenia ładunku z podłoża ku dźwignicy:</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parametry zależne od klasy podnoszenia (jak dla klasy HC2):</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8D0239F" wp14:editId="03F3528C">
            <wp:extent cx="586740" cy="198120"/>
            <wp:effectExtent l="0" t="0" r="3810" b="0"/>
            <wp:docPr id="36" name="Obraz 36" descr="C:\Users\Ania\Desktop\4_obliczenia - suwnica istniejaca_images\IMG0024_2768537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483" descr="C:\Users\Ania\Desktop\4_obliczenia - suwnica istniejaca_images\IMG0024_276853726.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674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89D01BE" wp14:editId="5A58A67F">
            <wp:extent cx="767715" cy="198120"/>
            <wp:effectExtent l="0" t="0" r="0" b="0"/>
            <wp:docPr id="37" name="Obraz 37" descr="C:\Users\Ania\Desktop\4_obliczenia - suwnica istniejaca_images\IMG0025_2768537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482" descr="C:\Users\Ania\Desktop\4_obliczenia - suwnica istniejaca_images\IMG0025_276853726.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6771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prędkość podnoszenia:</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DE7452A" wp14:editId="5C555B69">
            <wp:extent cx="784860" cy="370840"/>
            <wp:effectExtent l="0" t="0" r="0" b="0"/>
            <wp:docPr id="38" name="Obraz 38" descr="C:\Users\Ania\Desktop\4_obliczenia - suwnica istniejaca_images\IMG0026_2768537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506" descr="C:\Users\Ania\Desktop\4_obliczenia - suwnica istniejaca_images\IMG0026_276853726.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84860" cy="37084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17040F5" wp14:editId="5A78CE12">
            <wp:extent cx="1440815" cy="466090"/>
            <wp:effectExtent l="0" t="0" r="6985" b="0"/>
            <wp:docPr id="39" name="Obraz 39" descr="C:\Users\Ania\Desktop\4_obliczenia - suwnica istniejaca_images\IMG0027_2768537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502" descr="C:\Users\Ania\Desktop\4_obliczenia - suwnica istniejaca_images\IMG0027_276853726.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40815" cy="46609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5B27851" wp14:editId="6ABE9663">
            <wp:extent cx="733425" cy="198120"/>
            <wp:effectExtent l="0" t="0" r="9525" b="0"/>
            <wp:docPr id="40" name="Obraz 40" descr="C:\Users\Ania\Desktop\4_obliczenia - suwnica istniejaca_images\IMG0028_2768537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507" descr="C:\Users\Ania\Desktop\4_obliczenia - suwnica istniejaca_images\IMG0028_276853726.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3342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xml:space="preserve">współczynnik dynamiczny uwzględniający wpływ nagłego zwolnienia ładunku, jeżeli używane są np. chwytaki lub chwytniki elektromagnetyczne - założono, że nie ma </w:t>
      </w:r>
      <w:proofErr w:type="spellStart"/>
      <w:r w:rsidRPr="00B81250">
        <w:rPr>
          <w:rFonts w:ascii="Arial" w:eastAsia="Times New Roman" w:hAnsi="Arial" w:cs="Arial"/>
          <w:lang w:eastAsia="pl-PL"/>
        </w:rPr>
        <w:t>mozliwości</w:t>
      </w:r>
      <w:proofErr w:type="spellEnd"/>
      <w:r w:rsidRPr="00B81250">
        <w:rPr>
          <w:rFonts w:ascii="Arial" w:eastAsia="Times New Roman" w:hAnsi="Arial" w:cs="Arial"/>
          <w:lang w:eastAsia="pl-PL"/>
        </w:rPr>
        <w:t xml:space="preserve"> gwałtownego zrzucenia części ładunku i podnoszony ciężar jest stały:</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5F9EA6B" wp14:editId="3FA2EA1B">
            <wp:extent cx="534670" cy="198120"/>
            <wp:effectExtent l="0" t="0" r="0" b="0"/>
            <wp:docPr id="41" name="Obraz 41" descr="C:\Users\Ania\Desktop\4_obliczenia - suwnica istniejaca_images\IMG0029_276853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524" descr="C:\Users\Ania\Desktop\4_obliczenia - suwnica istniejaca_images\IMG0029_276853741.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467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współczynnik dynamiczny uwzględniający wpływy dynamiczne występujące podczas jazdy po torach jezdnych (szynach) - założono, że zachowane są tolerancje dla szyn torów jezdnych podane w normie PN-EN 1993-6: 2007 Projektowanie konstrukcji stalowych. Część 6: Konstrukcje wsporcze dźwignic:</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4F34924" wp14:editId="7449BCDF">
            <wp:extent cx="534670" cy="198120"/>
            <wp:effectExtent l="0" t="0" r="0" b="0"/>
            <wp:docPr id="42" name="Obraz 42" descr="C:\Users\Ania\Desktop\4_obliczenia - suwnica istniejaca_images\IMG0030_276853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527" descr="C:\Users\Ania\Desktop\4_obliczenia - suwnica istniejaca_images\IMG0030_276853741.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467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współczynnik dynamiczny uwzględniający wpływ dynamiczne spowodowane przez siły napędu; współczynnik stosowany jest do obliczania wartości sił poziomych prostopadłych i równoległych do toru - przyjęto jak dla układu, w którym siły zmieniają się gwałtownie, ale napęd jest bez znacznych luzów:</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1AE8BAD" wp14:editId="303145FD">
            <wp:extent cx="534670" cy="198120"/>
            <wp:effectExtent l="0" t="0" r="0" b="0"/>
            <wp:docPr id="43" name="Obraz 43" descr="C:\Users\Ania\Desktop\4_obliczenia - suwnica istniejaca_images\IMG0031_276853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529" descr="C:\Users\Ania\Desktop\4_obliczenia - suwnica istniejaca_images\IMG0031_276853741.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467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t>Kombinacje obciążeń pionowych:</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t>minimalne naciski kół od ciężaru własnego suwnicy i wózka:</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i/>
          <w:iCs/>
          <w:lang w:eastAsia="pl-PL"/>
        </w:rPr>
        <w:t>- kombinacje grup obciążeń 1 i 2 wg tablicy 2.2. normy PN-EN 1993-3: kwiecień 2009 r.:</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minimalne oddziaływanie kół suwnicy bez ładunku przy maksymalnym zbliżeniu wózka do lewego toru:</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lastRenderedPageBreak/>
        <w:drawing>
          <wp:inline distT="0" distB="0" distL="0" distR="0" wp14:anchorId="2941B6FF" wp14:editId="59161FCA">
            <wp:extent cx="2630805" cy="396875"/>
            <wp:effectExtent l="0" t="0" r="0" b="3175"/>
            <wp:docPr id="44" name="Obraz 44" descr="C:\Users\Ania\Desktop\4_obliczenia - suwnica istniejaca_images\IMG0032_276853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03" descr="C:\Users\Ania\Desktop\4_obliczenia - suwnica istniejaca_images\IMG0032_276853741.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30805" cy="39687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80C0C3D" wp14:editId="313E71FA">
            <wp:extent cx="1112520" cy="198120"/>
            <wp:effectExtent l="0" t="0" r="0" b="0"/>
            <wp:docPr id="57" name="Obraz 57" descr="C:\Users\Ania\Desktop\4_obliczenia - suwnica istniejaca_images\IMG0033_2768537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04" descr="C:\Users\Ania\Desktop\4_obliczenia - suwnica istniejaca_images\IMG0033_276853757.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11252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minimalne dopełniające oddziaływanie kół suwnic (na prawym torze):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A00E910" wp14:editId="3FFA03AC">
            <wp:extent cx="2501900" cy="396875"/>
            <wp:effectExtent l="0" t="0" r="0" b="3175"/>
            <wp:docPr id="58" name="Obraz 58" descr="C:\Users\Ania\Desktop\4_obliczenia - suwnica istniejaca_images\IMG0034_2768537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06" descr="C:\Users\Ania\Desktop\4_obliczenia - suwnica istniejaca_images\IMG0034_276853757.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01900" cy="39687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FBFDEE1" wp14:editId="2ED656AD">
            <wp:extent cx="1328420" cy="198120"/>
            <wp:effectExtent l="0" t="0" r="5080" b="0"/>
            <wp:docPr id="59" name="Obraz 59" descr="C:\Users\Ania\Desktop\4_obliczenia - suwnica istniejaca_images\IMG0035_2768537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07" descr="C:\Users\Ania\Desktop\4_obliczenia - suwnica istniejaca_images\IMG0035_276853757.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32842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i/>
          <w:iCs/>
          <w:lang w:eastAsia="pl-PL"/>
        </w:rPr>
        <w:t>- kombinacje grup obciążeń 3,4 i 5 wg tablicy 2.2. normy PN-EN 1993-3: kwiecień 2009 r.:</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minimalne oddziaływanie kół suwnicy bez ładunku przy maksymalnym zbliżeniu wózka do lewego toru:</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912BBA2" wp14:editId="5EB51E9A">
            <wp:extent cx="2717165" cy="396875"/>
            <wp:effectExtent l="0" t="0" r="6985" b="3175"/>
            <wp:docPr id="60" name="Obraz 60" descr="C:\Users\Ania\Desktop\4_obliczenia - suwnica istniejaca_images\IMG0036_2768537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14" descr="C:\Users\Ania\Desktop\4_obliczenia - suwnica istniejaca_images\IMG0036_276853757.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17165" cy="39687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F2E2A68" wp14:editId="591DBFA1">
            <wp:extent cx="1198880" cy="198120"/>
            <wp:effectExtent l="0" t="0" r="1270" b="0"/>
            <wp:docPr id="61" name="Obraz 61" descr="C:\Users\Ania\Desktop\4_obliczenia - suwnica istniejaca_images\IMG0037_2768537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15" descr="C:\Users\Ania\Desktop\4_obliczenia - suwnica istniejaca_images\IMG0037_276853773.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19888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minimalne dopełniające oddziaływanie kół suwnic (na prawym torze):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80F08B6" wp14:editId="63CDEDA8">
            <wp:extent cx="2587625" cy="396875"/>
            <wp:effectExtent l="0" t="0" r="3175" b="3175"/>
            <wp:docPr id="62" name="Obraz 62" descr="C:\Users\Ania\Desktop\4_obliczenia - suwnica istniejaca_images\IMG0038_2768537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20" descr="C:\Users\Ania\Desktop\4_obliczenia - suwnica istniejaca_images\IMG0038_276853773.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587625" cy="39687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4B7D437" wp14:editId="5B551633">
            <wp:extent cx="1405890" cy="198120"/>
            <wp:effectExtent l="0" t="0" r="3810" b="0"/>
            <wp:docPr id="63" name="Obraz 63" descr="C:\Users\Ania\Desktop\4_obliczenia - suwnica istniejaca_images\IMG0039_2768537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21" descr="C:\Users\Ania\Desktop\4_obliczenia - suwnica istniejaca_images\IMG0039_276853773.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40589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t>maksymalne naciski kół od ciężaru własnego suwnicy i podnoszonego ładunku:</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i/>
          <w:iCs/>
          <w:lang w:eastAsia="pl-PL"/>
        </w:rPr>
        <w:t>- kombinacje grup obciążeń 1 wg tablicy 2.2. normy PN-EN 1993-3: kwiecień 2009 r.:</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maksymalne oddziaływanie koła suwnicy przy zbliżeniu haka do lewego toru:</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613F993" wp14:editId="475A28FC">
            <wp:extent cx="2536190" cy="396875"/>
            <wp:effectExtent l="0" t="0" r="0" b="3175"/>
            <wp:docPr id="288" name="Obraz 288" descr="C:\Users\Ania\Desktop\4_obliczenia - suwnica istniejaca_images\IMG0040_2768537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38" descr="C:\Users\Ania\Desktop\4_obliczenia - suwnica istniejaca_images\IMG0040_276853773.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36190" cy="39687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35E2058" wp14:editId="4D0B8671">
            <wp:extent cx="1104265" cy="198120"/>
            <wp:effectExtent l="0" t="0" r="635" b="0"/>
            <wp:docPr id="289" name="Obraz 289" descr="C:\Users\Ania\Desktop\4_obliczenia - suwnica istniejaca_images\IMG0041_2768537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46" descr="C:\Users\Ania\Desktop\4_obliczenia - suwnica istniejaca_images\IMG0041_276853788.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10426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maksymalne dopełniające oddziaływanie koła (na prawym torze):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F02D1CD" wp14:editId="6A37848E">
            <wp:extent cx="2622550" cy="396875"/>
            <wp:effectExtent l="0" t="0" r="6350" b="3175"/>
            <wp:docPr id="290" name="Obraz 290" descr="C:\Users\Ania\Desktop\4_obliczenia - suwnica istniejaca_images\IMG0042_2768537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43" descr="C:\Users\Ania\Desktop\4_obliczenia - suwnica istniejaca_images\IMG0042_276853788.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22550" cy="39687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A87266E" wp14:editId="0DDA32B7">
            <wp:extent cx="1250950" cy="198120"/>
            <wp:effectExtent l="0" t="0" r="6350" b="0"/>
            <wp:docPr id="291" name="Obraz 291" descr="C:\Users\Ania\Desktop\4_obliczenia - suwnica istniejaca_images\IMG0043_2768537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45" descr="C:\Users\Ania\Desktop\4_obliczenia - suwnica istniejaca_images\IMG0043_276853788.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25095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i/>
          <w:iCs/>
          <w:lang w:eastAsia="pl-PL"/>
        </w:rPr>
        <w:t>- kombinacje grup obciążeń 2 wg tablicy 2.2. normy PN-EN 1993-3: kwiecień 2009 r.:</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maksymalne oddziaływanie koła suwnicy przy zbliżeniu haka do lewego toru:</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293ABCA" wp14:editId="56324C02">
            <wp:extent cx="2536190" cy="396875"/>
            <wp:effectExtent l="0" t="0" r="0" b="3175"/>
            <wp:docPr id="292" name="Obraz 292" descr="C:\Users\Ania\Desktop\4_obliczenia - suwnica istniejaca_images\IMG0044_2768537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56" descr="C:\Users\Ania\Desktop\4_obliczenia - suwnica istniejaca_images\IMG0044_276853788.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536190" cy="39687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999A006" wp14:editId="359CD621">
            <wp:extent cx="1104265" cy="198120"/>
            <wp:effectExtent l="0" t="0" r="635" b="0"/>
            <wp:docPr id="293" name="Obraz 293" descr="C:\Users\Ania\Desktop\4_obliczenia - suwnica istniejaca_images\IMG0045_2768537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57" descr="C:\Users\Ania\Desktop\4_obliczenia - suwnica istniejaca_images\IMG0045_276853788.PN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10426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maksymalne dopełniające oddziaływanie koła (na prawym torze):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7C685FB" wp14:editId="460EE458">
            <wp:extent cx="2622550" cy="396875"/>
            <wp:effectExtent l="0" t="0" r="6350" b="3175"/>
            <wp:docPr id="294" name="Obraz 294" descr="C:\Users\Ania\Desktop\4_obliczenia - suwnica istniejaca_images\IMG0046_2768538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59" descr="C:\Users\Ania\Desktop\4_obliczenia - suwnica istniejaca_images\IMG0046_276853804.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622550" cy="39687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45C405D" wp14:editId="221E0714">
            <wp:extent cx="1250950" cy="198120"/>
            <wp:effectExtent l="0" t="0" r="6350" b="0"/>
            <wp:docPr id="295" name="Obraz 295" descr="C:\Users\Ania\Desktop\4_obliczenia - suwnica istniejaca_images\IMG0047_2768538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60" descr="C:\Users\Ania\Desktop\4_obliczenia - suwnica istniejaca_images\IMG0047_276853804.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25095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i/>
          <w:iCs/>
          <w:lang w:eastAsia="pl-PL"/>
        </w:rPr>
        <w:t>- kombinacje grup obciążeń 4 i 5 wg tablicy 2.2. normy PN-EN 1993-3: kwiecień 2009 r.:</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maksymalne oddziaływanie koła suwnicy przy zbliżeniu haka do lewego toru:</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9AAB768" wp14:editId="754AC587">
            <wp:extent cx="3277870" cy="396875"/>
            <wp:effectExtent l="0" t="0" r="0" b="3175"/>
            <wp:docPr id="296" name="Obraz 296" descr="C:\Users\Ania\Desktop\4_obliczenia - suwnica istniejaca_images\IMG0048_2768538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70" descr="C:\Users\Ania\Desktop\4_obliczenia - suwnica istniejaca_images\IMG0048_276853804.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77870" cy="39687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C70D436" wp14:editId="2F89CDBF">
            <wp:extent cx="1190625" cy="198120"/>
            <wp:effectExtent l="0" t="0" r="9525" b="0"/>
            <wp:docPr id="297" name="Obraz 297" descr="C:\Users\Ania\Desktop\4_obliczenia - suwnica istniejaca_images\IMG0049_2768538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99" descr="C:\Users\Ania\Desktop\4_obliczenia - suwnica istniejaca_images\IMG0049_276853804.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9062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maksymalne dopełniające oddziaływanie koła (na prawym torze):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88E55D0" wp14:editId="677EE20E">
            <wp:extent cx="3148330" cy="396875"/>
            <wp:effectExtent l="0" t="0" r="0" b="3175"/>
            <wp:docPr id="298" name="Obraz 298" descr="C:\Users\Ania\Desktop\4_obliczenia - suwnica istniejaca_images\IMG0050_2768538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73" descr="C:\Users\Ania\Desktop\4_obliczenia - suwnica istniejaca_images\IMG0050_276853819.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48330" cy="396875"/>
                    </a:xfrm>
                    <a:prstGeom prst="rect">
                      <a:avLst/>
                    </a:prstGeom>
                    <a:noFill/>
                    <a:ln>
                      <a:noFill/>
                    </a:ln>
                  </pic:spPr>
                </pic:pic>
              </a:graphicData>
            </a:graphic>
          </wp:inline>
        </w:drawing>
      </w:r>
    </w:p>
    <w:p w:rsid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B4307D9" wp14:editId="55910E63">
            <wp:extent cx="1337310" cy="198120"/>
            <wp:effectExtent l="0" t="0" r="0" b="0"/>
            <wp:docPr id="299" name="Obraz 299" descr="C:\Users\Ania\Desktop\4_obliczenia - suwnica istniejaca_images\IMG0051_2768538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700" descr="C:\Users\Ania\Desktop\4_obliczenia - suwnica istniejaca_images\IMG0051_276853819.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337310" cy="198120"/>
                    </a:xfrm>
                    <a:prstGeom prst="rect">
                      <a:avLst/>
                    </a:prstGeom>
                    <a:noFill/>
                    <a:ln>
                      <a:noFill/>
                    </a:ln>
                  </pic:spPr>
                </pic:pic>
              </a:graphicData>
            </a:graphic>
          </wp:inline>
        </w:drawing>
      </w:r>
    </w:p>
    <w:p w:rsidR="00B176A0" w:rsidRDefault="00B176A0" w:rsidP="00B81250">
      <w:pPr>
        <w:spacing w:after="0" w:line="240" w:lineRule="auto"/>
        <w:rPr>
          <w:rFonts w:ascii="Times New Roman" w:eastAsia="Times New Roman" w:hAnsi="Times New Roman" w:cs="Times New Roman"/>
          <w:lang w:eastAsia="pl-PL"/>
        </w:rPr>
      </w:pPr>
    </w:p>
    <w:p w:rsidR="00B176A0" w:rsidRDefault="00B176A0" w:rsidP="00B81250">
      <w:pPr>
        <w:spacing w:after="0" w:line="240" w:lineRule="auto"/>
        <w:rPr>
          <w:rFonts w:ascii="Times New Roman" w:eastAsia="Times New Roman" w:hAnsi="Times New Roman" w:cs="Times New Roman"/>
          <w:lang w:eastAsia="pl-PL"/>
        </w:rPr>
      </w:pPr>
    </w:p>
    <w:p w:rsidR="00B176A0" w:rsidRPr="00B81250" w:rsidRDefault="00B176A0" w:rsidP="00B81250">
      <w:pPr>
        <w:spacing w:after="0" w:line="240" w:lineRule="auto"/>
        <w:rPr>
          <w:rFonts w:ascii="Times New Roman" w:eastAsia="Times New Roman" w:hAnsi="Times New Roman" w:cs="Times New Roman"/>
          <w:lang w:eastAsia="pl-PL"/>
        </w:rPr>
      </w:pP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lastRenderedPageBreak/>
        <w:t>Siły poziome spowodowane przyśpieszeniem lub opóźnieniem mostu suwnicy:</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iCs/>
          <w:lang w:eastAsia="pl-PL"/>
        </w:rPr>
        <w:t>siły poziome podłużne:</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współczynnik tarcia koła o szynę (stal po stali):</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314D469" wp14:editId="61258FDE">
            <wp:extent cx="534670" cy="172720"/>
            <wp:effectExtent l="0" t="0" r="0" b="0"/>
            <wp:docPr id="300" name="Obraz 300" descr="C:\Users\Ania\Desktop\4_obliczenia - suwnica istniejaca_images\IMG0052_2768538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714" descr="C:\Users\Ania\Desktop\4_obliczenia - suwnica istniejaca_images\IMG0052_276853819.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4670" cy="1727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liczba kół napędzanych:</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6026C48" wp14:editId="6600E0E4">
            <wp:extent cx="466090" cy="198120"/>
            <wp:effectExtent l="0" t="0" r="0" b="0"/>
            <wp:docPr id="301" name="Obraz 301" descr="C:\Users\Ania\Desktop\4_obliczenia - suwnica istniejaca_images\IMG0053_2768538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718" descr="C:\Users\Ania\Desktop\4_obliczenia - suwnica istniejaca_images\IMG0053_276853819.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6609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siła napędu suwnicy:</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3C7BAF5" wp14:editId="305C1A01">
            <wp:extent cx="1311275" cy="198120"/>
            <wp:effectExtent l="0" t="0" r="3175" b="0"/>
            <wp:docPr id="302" name="Obraz 302" descr="C:\Users\Ania\Desktop\4_obliczenia - suwnica istniejaca_images\IMG0054_2768538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728" descr="C:\Users\Ania\Desktop\4_obliczenia - suwnica istniejaca_images\IMG0054_276853851.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31127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60DB1E5" wp14:editId="266E6381">
            <wp:extent cx="750570" cy="198120"/>
            <wp:effectExtent l="0" t="0" r="0" b="0"/>
            <wp:docPr id="303" name="Obraz 303" descr="C:\Users\Ania\Desktop\4_obliczenia - suwnica istniejaca_images\IMG0055_2768538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748" descr="C:\Users\Ania\Desktop\4_obliczenia - suwnica istniejaca_images\IMG0055_276853851.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75057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liczba torów jezdnych:</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009C1F0" wp14:editId="3161E6E9">
            <wp:extent cx="387985" cy="198120"/>
            <wp:effectExtent l="0" t="0" r="0" b="0"/>
            <wp:docPr id="304" name="Obraz 304" descr="C:\Users\Ania\Desktop\4_obliczenia - suwnica istniejaca_images\IMG0056_2768538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733" descr="C:\Users\Ania\Desktop\4_obliczenia - suwnica istniejaca_images\IMG0056_276853851.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8798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podłużna siła pozioma na styku szyny i koła napędzanego suwnicy (H</w:t>
      </w:r>
      <w:r w:rsidRPr="00B81250">
        <w:rPr>
          <w:rFonts w:ascii="Arial" w:eastAsia="Times New Roman" w:hAnsi="Arial" w:cs="Arial"/>
          <w:vertAlign w:val="subscript"/>
          <w:lang w:eastAsia="pl-PL"/>
        </w:rPr>
        <w:t xml:space="preserve">L.1 </w:t>
      </w:r>
      <w:r w:rsidRPr="00B81250">
        <w:rPr>
          <w:rFonts w:ascii="Arial" w:eastAsia="Times New Roman" w:hAnsi="Arial" w:cs="Arial"/>
          <w:lang w:eastAsia="pl-PL"/>
        </w:rPr>
        <w:t>= H</w:t>
      </w:r>
      <w:r w:rsidRPr="00B81250">
        <w:rPr>
          <w:rFonts w:ascii="Arial" w:eastAsia="Times New Roman" w:hAnsi="Arial" w:cs="Arial"/>
          <w:vertAlign w:val="subscript"/>
          <w:lang w:eastAsia="pl-PL"/>
        </w:rPr>
        <w:t>L.2</w:t>
      </w:r>
      <w:r w:rsidRPr="00B81250">
        <w:rPr>
          <w:rFonts w:ascii="Arial" w:eastAsia="Times New Roman" w:hAnsi="Arial" w:cs="Arial"/>
          <w:lang w:eastAsia="pl-PL"/>
        </w:rPr>
        <w:t>):</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BD8891F" wp14:editId="1D116239">
            <wp:extent cx="991870" cy="396875"/>
            <wp:effectExtent l="0" t="0" r="0" b="3175"/>
            <wp:docPr id="305" name="Obraz 305" descr="C:\Users\Ania\Desktop\4_obliczenia - suwnica istniejaca_images\IMG0057_2768538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745" descr="C:\Users\Ania\Desktop\4_obliczenia - suwnica istniejaca_images\IMG0057_276853866.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991870" cy="39687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BFBD19E" wp14:editId="36A59043">
            <wp:extent cx="845185" cy="198120"/>
            <wp:effectExtent l="0" t="0" r="0" b="0"/>
            <wp:docPr id="306" name="Obraz 306" descr="C:\Users\Ania\Desktop\4_obliczenia - suwnica istniejaca_images\IMG0058_2768538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747" descr="C:\Users\Ania\Desktop\4_obliczenia - suwnica istniejaca_images\IMG0058_276853897.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84518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iCs/>
          <w:lang w:eastAsia="pl-PL"/>
        </w:rPr>
        <w:t>siły poziome poprzeczne:</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rozstaw kół dźwignicy w kierunku jazdy:</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BDCEACD" wp14:editId="1528BC1A">
            <wp:extent cx="638175" cy="172720"/>
            <wp:effectExtent l="0" t="0" r="9525" b="0"/>
            <wp:docPr id="307" name="Obraz 307" descr="C:\Users\Ania\Desktop\4_obliczenia - suwnica istniejaca_images\IMG0059_2768538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809" descr="C:\Users\Ania\Desktop\4_obliczenia - suwnica istniejaca_images\IMG0059_276853897.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38175" cy="1727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współczynniki rozdziału obciążeń:</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B54CA64" wp14:editId="4EE51613">
            <wp:extent cx="1932305" cy="431165"/>
            <wp:effectExtent l="0" t="0" r="0" b="6985"/>
            <wp:docPr id="308" name="Obraz 308" descr="C:\Users\Ania\Desktop\4_obliczenia - suwnica istniejaca_images\IMG0060_2768538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811" descr="C:\Users\Ania\Desktop\4_obliczenia - suwnica istniejaca_images\IMG0060_276853897.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932305" cy="43116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757602E" wp14:editId="1E11ADEA">
            <wp:extent cx="707390" cy="198120"/>
            <wp:effectExtent l="0" t="0" r="0" b="0"/>
            <wp:docPr id="309" name="Obraz 309" descr="C:\Users\Ania\Desktop\4_obliczenia - suwnica istniejaca_images\IMG0061_2768539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901" descr="C:\Users\Ania\Desktop\4_obliczenia - suwnica istniejaca_images\IMG0061_276853913.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70739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EB6B5EC" wp14:editId="626DF174">
            <wp:extent cx="690245" cy="198120"/>
            <wp:effectExtent l="0" t="0" r="0" b="0"/>
            <wp:docPr id="310" name="Obraz 310" descr="C:\Users\Ania\Desktop\4_obliczenia - suwnica istniejaca_images\IMG0062_2768539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813" descr="C:\Users\Ania\Desktop\4_obliczenia - suwnica istniejaca_images\IMG0062_276853913.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9024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85D2B36" wp14:editId="694F77A7">
            <wp:extent cx="707390" cy="198120"/>
            <wp:effectExtent l="0" t="0" r="0" b="0"/>
            <wp:docPr id="311" name="Obraz 311" descr="C:\Users\Ania\Desktop\4_obliczenia - suwnica istniejaca_images\IMG0063_2768539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902" descr="C:\Users\Ania\Desktop\4_obliczenia - suwnica istniejaca_images\IMG0063_276853913.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70739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odległość środka ciężkości układu S od osi jazdy:</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2681B4B" wp14:editId="3EEBC08C">
            <wp:extent cx="1017905" cy="198120"/>
            <wp:effectExtent l="0" t="0" r="0" b="0"/>
            <wp:docPr id="312" name="Obraz 312" descr="C:\Users\Ania\Desktop\4_obliczenia - suwnica istniejaca_images\IMG0064_2768539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875" descr="C:\Users\Ania\Desktop\4_obliczenia - suwnica istniejaca_images\IMG0064_276853929.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01790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452F472" wp14:editId="4D7884CB">
            <wp:extent cx="767715" cy="198120"/>
            <wp:effectExtent l="0" t="0" r="0" b="0"/>
            <wp:docPr id="313" name="Obraz 313" descr="C:\Users\Ania\Desktop\4_obliczenia - suwnica istniejaca_images\IMG0065_2768539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903" descr="C:\Users\Ania\Desktop\4_obliczenia - suwnica istniejaca_images\IMG0065_276853929.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76771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moment siły napędu:</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435933D" wp14:editId="365E5BC9">
            <wp:extent cx="707390" cy="198120"/>
            <wp:effectExtent l="0" t="0" r="0" b="0"/>
            <wp:docPr id="314" name="Obraz 314" descr="C:\Users\Ania\Desktop\4_obliczenia - suwnica istniejaca_images\IMG0066_2768539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941" descr="C:\Users\Ania\Desktop\4_obliczenia - suwnica istniejaca_images\IMG0066_276853929.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70739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E42ABA9" wp14:editId="6EC0494F">
            <wp:extent cx="888365" cy="198120"/>
            <wp:effectExtent l="0" t="0" r="6985" b="0"/>
            <wp:docPr id="315" name="Obraz 315" descr="C:\Users\Ania\Desktop\4_obliczenia - suwnica istniejaca_images\IMG0067_2768539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926" descr="C:\Users\Ania\Desktop\4_obliczenia - suwnica istniejaca_images\IMG0067_276853944.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88836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poprzeczne siły poziome: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5DECE68" wp14:editId="6FA143BF">
            <wp:extent cx="1035050" cy="396875"/>
            <wp:effectExtent l="0" t="0" r="0" b="3175"/>
            <wp:docPr id="316" name="Obraz 316" descr="C:\Users\Ania\Desktop\4_obliczenia - suwnica istniejaca_images\IMG0068_2768539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942" descr="C:\Users\Ania\Desktop\4_obliczenia - suwnica istniejaca_images\IMG0068_276853944.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035050" cy="39687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653DA83" wp14:editId="59F2802C">
            <wp:extent cx="862330" cy="198120"/>
            <wp:effectExtent l="0" t="0" r="0" b="0"/>
            <wp:docPr id="317" name="Obraz 317" descr="C:\Users\Ania\Desktop\4_obliczenia - suwnica istniejaca_images\IMG0069_2768539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938" descr="C:\Users\Ania\Desktop\4_obliczenia - suwnica istniejaca_images\IMG0069_276853944.PN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86233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1055448" wp14:editId="447F04A1">
            <wp:extent cx="1035050" cy="396875"/>
            <wp:effectExtent l="0" t="0" r="0" b="3175"/>
            <wp:docPr id="318" name="Obraz 318" descr="C:\Users\Ania\Desktop\4_obliczenia - suwnica istniejaca_images\IMG0070_2768539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953" descr="C:\Users\Ania\Desktop\4_obliczenia - suwnica istniejaca_images\IMG0070_276853944.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035050" cy="39687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C192816" wp14:editId="4C23C210">
            <wp:extent cx="862330" cy="198120"/>
            <wp:effectExtent l="0" t="0" r="0" b="0"/>
            <wp:docPr id="319" name="Obraz 319" descr="C:\Users\Ania\Desktop\4_obliczenia - suwnica istniejaca_images\IMG0071_2768539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954" descr="C:\Users\Ania\Desktop\4_obliczenia - suwnica istniejaca_images\IMG0071_276853960.PN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86233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t>WYZNACZENIE SIŁ WEWNĘTRZNYCH BELKI PODSUWNICOWEJ.</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xml:space="preserve">osiowy rozstaw podpór (słupów) belki </w:t>
      </w:r>
      <w:proofErr w:type="spellStart"/>
      <w:r w:rsidRPr="00B81250">
        <w:rPr>
          <w:rFonts w:ascii="Arial" w:eastAsia="Times New Roman" w:hAnsi="Arial" w:cs="Arial"/>
          <w:lang w:eastAsia="pl-PL"/>
        </w:rPr>
        <w:t>posuwnicowej</w:t>
      </w:r>
      <w:proofErr w:type="spellEnd"/>
      <w:r w:rsidRPr="00B81250">
        <w:rPr>
          <w:rFonts w:ascii="Arial" w:eastAsia="Times New Roman" w:hAnsi="Arial" w:cs="Arial"/>
          <w:lang w:eastAsia="pl-PL"/>
        </w:rPr>
        <w:t>:</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BD0F602" wp14:editId="5A7A7D12">
            <wp:extent cx="681355" cy="198120"/>
            <wp:effectExtent l="0" t="0" r="4445" b="0"/>
            <wp:docPr id="320" name="Obraz 320" descr="C:\Users\Ania\Desktop\4_obliczenia - suwnica istniejaca_images\IMG0072_2768539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96" descr="C:\Users\Ania\Desktop\4_obliczenia - suwnica istniejaca_images\IMG0072_276853960.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8135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częściowy współczynnik bezpieczeństwa dla obciążeń stałych:</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DBF0899" wp14:editId="64B9BAF5">
            <wp:extent cx="810895" cy="198120"/>
            <wp:effectExtent l="0" t="0" r="8255" b="0"/>
            <wp:docPr id="321" name="Obraz 321" descr="C:\Users\Ania\Desktop\4_obliczenia - suwnica istniejaca_images\IMG0073_2768539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97" descr="C:\Users\Ania\Desktop\4_obliczenia - suwnica istniejaca_images\IMG0073_276853960.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81089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współczynnik redukcyjny dla niekorzystnych oddziaływań stałych:</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F02EB95" wp14:editId="1E148D0C">
            <wp:extent cx="517525" cy="172720"/>
            <wp:effectExtent l="0" t="0" r="0" b="0"/>
            <wp:docPr id="322" name="Obraz 322" descr="C:\Users\Ania\Desktop\4_obliczenia - suwnica istniejaca_images\IMG0074_2768539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98" descr="C:\Users\Ania\Desktop\4_obliczenia - suwnica istniejaca_images\IMG0074_276853975.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17525" cy="1727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częściowy współczynnik bezpieczeństwa dla obciążeń zmiennych:</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EDED981" wp14:editId="264B0C9F">
            <wp:extent cx="612775" cy="198120"/>
            <wp:effectExtent l="0" t="0" r="0" b="0"/>
            <wp:docPr id="323" name="Obraz 323" descr="C:\Users\Ania\Desktop\4_obliczenia - suwnica istniejaca_images\IMG0075_2768539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99" descr="C:\Users\Ania\Desktop\4_obliczenia - suwnica istniejaca_images\IMG0075_276853975.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277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współczynnik dla wartości kombinacyjnej oddziaływania zmiennego:</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767AC83" wp14:editId="6F51F734">
            <wp:extent cx="603885" cy="198120"/>
            <wp:effectExtent l="0" t="0" r="5715" b="0"/>
            <wp:docPr id="324" name="Obraz 324" descr="C:\Users\Ania\Desktop\4_obliczenia - suwnica istniejaca_images\IMG0076_2768539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200" descr="C:\Users\Ania\Desktop\4_obliczenia - suwnica istniejaca_images\IMG0076_276853975.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0388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lastRenderedPageBreak/>
        <w:t xml:space="preserve">obciążenia </w:t>
      </w:r>
      <w:proofErr w:type="spellStart"/>
      <w:r w:rsidRPr="00B81250">
        <w:rPr>
          <w:rFonts w:ascii="Arial" w:eastAsia="Times New Roman" w:hAnsi="Arial" w:cs="Arial"/>
          <w:lang w:eastAsia="pl-PL"/>
        </w:rPr>
        <w:t>sałe</w:t>
      </w:r>
      <w:proofErr w:type="spellEnd"/>
      <w:r w:rsidRPr="00B81250">
        <w:rPr>
          <w:rFonts w:ascii="Arial" w:eastAsia="Times New Roman" w:hAnsi="Arial" w:cs="Arial"/>
          <w:lang w:eastAsia="pl-PL"/>
        </w:rPr>
        <w:t xml:space="preserve"> ciężarem własnym belki </w:t>
      </w:r>
      <w:proofErr w:type="spellStart"/>
      <w:r w:rsidRPr="00B81250">
        <w:rPr>
          <w:rFonts w:ascii="Arial" w:eastAsia="Times New Roman" w:hAnsi="Arial" w:cs="Arial"/>
          <w:lang w:eastAsia="pl-PL"/>
        </w:rPr>
        <w:t>posuwnicowej</w:t>
      </w:r>
      <w:proofErr w:type="spellEnd"/>
      <w:r w:rsidRPr="00B81250">
        <w:rPr>
          <w:rFonts w:ascii="Arial" w:eastAsia="Times New Roman" w:hAnsi="Arial" w:cs="Arial"/>
          <w:lang w:eastAsia="pl-PL"/>
        </w:rPr>
        <w:t xml:space="preserve"> wraz z torem jezdnym oraz stalową blachą pod tor jezdny:</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D6628E4" wp14:editId="033BA792">
            <wp:extent cx="4201160" cy="267335"/>
            <wp:effectExtent l="0" t="0" r="8890" b="0"/>
            <wp:docPr id="325" name="Obraz 325" descr="C:\Users\Ania\Desktop\4_obliczenia - suwnica istniejaca_images\IMG0077_2768539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89" descr="C:\Users\Ania\Desktop\4_obliczenia - suwnica istniejaca_images\IMG0077_27685399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201160" cy="26733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13222BE" wp14:editId="7B6B7111">
            <wp:extent cx="1043940" cy="267335"/>
            <wp:effectExtent l="0" t="0" r="3810" b="0"/>
            <wp:docPr id="326" name="Obraz 326" descr="C:\Users\Ania\Desktop\4_obliczenia - suwnica istniejaca_images\IMG0078_2768539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201" descr="C:\Users\Ania\Desktop\4_obliczenia - suwnica istniejaca_images\IMG0078_276853991.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043940" cy="267335"/>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t>Obliczenia dla belki jednoprzęsłowej:</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i/>
          <w:iCs/>
          <w:lang w:eastAsia="pl-PL"/>
        </w:rPr>
        <w:t>kombinacja grupy obciążeń 1 wg tablicy 2.2. normy PN-EN 1993-3: kwiecień 2009 r.:</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siły wewnętrzne od obciążeń pionowych:</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warunek:</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D7E1347" wp14:editId="08B64C36">
            <wp:extent cx="707390" cy="172720"/>
            <wp:effectExtent l="0" t="0" r="0" b="0"/>
            <wp:docPr id="327" name="Obraz 327" descr="C:\Users\Ania\Desktop\4_obliczenia - suwnica istniejaca_images\IMG0079_2768539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050" descr="C:\Users\Ania\Desktop\4_obliczenia - suwnica istniejaca_images\IMG0079_276853991.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707390" cy="1727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6B3A0A9" wp14:editId="442762AA">
            <wp:extent cx="750570" cy="198120"/>
            <wp:effectExtent l="0" t="0" r="0" b="0"/>
            <wp:docPr id="328" name="Obraz 328" descr="C:\Users\Ania\Desktop\4_obliczenia - suwnica istniejaca_images\IMG0080_276854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049" descr="C:\Users\Ania\Desktop\4_obliczenia - suwnica istniejaca_images\IMG0080_276854007.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75057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6FE37C4" wp14:editId="61AE1C37">
            <wp:extent cx="1130300" cy="198120"/>
            <wp:effectExtent l="0" t="0" r="0" b="0"/>
            <wp:docPr id="329" name="Obraz 329" descr="C:\Users\Ania\Desktop\4_obliczenia - suwnica istniejaca_images\IMG0081_276854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048" descr="C:\Users\Ania\Desktop\4_obliczenia - suwnica istniejaca_images\IMG0081_276854007.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13030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lokalizacja miejsca wystąpienia maksymalnego momentu:</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położenie siły nacisku koła od środka rozpiętości beli:</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A56968A" wp14:editId="76DA0705">
            <wp:extent cx="690245" cy="198120"/>
            <wp:effectExtent l="0" t="0" r="0" b="0"/>
            <wp:docPr id="330" name="Obraz 330" descr="C:\Users\Ania\Desktop\4_obliczenia - suwnica istniejaca_images\IMG0082_276854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44" descr="C:\Users\Ania\Desktop\4_obliczenia - suwnica istniejaca_images\IMG0082_276854007.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9024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381444D" wp14:editId="51262526">
            <wp:extent cx="828040" cy="198120"/>
            <wp:effectExtent l="0" t="0" r="0" b="0"/>
            <wp:docPr id="331" name="Obraz 331" descr="C:\Users\Ania\Desktop\4_obliczenia - suwnica istniejaca_images\IMG0083_276854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40" descr="C:\Users\Ania\Desktop\4_obliczenia - suwnica istniejaca_images\IMG0083_276854007.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82804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położenie siły nacisku koła od podpory:</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D9745EA" wp14:editId="3F61F70D">
            <wp:extent cx="983615" cy="198120"/>
            <wp:effectExtent l="0" t="0" r="6985" b="0"/>
            <wp:docPr id="332" name="Obraz 332" descr="C:\Users\Ania\Desktop\4_obliczenia - suwnica istniejaca_images\IMG0084_276854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45" descr="C:\Users\Ania\Desktop\4_obliczenia - suwnica istniejaca_images\IMG0084_276854022.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98361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C9FA1DD" wp14:editId="6311623E">
            <wp:extent cx="828040" cy="198120"/>
            <wp:effectExtent l="0" t="0" r="0" b="0"/>
            <wp:docPr id="333" name="Obraz 333" descr="C:\Users\Ania\Desktop\4_obliczenia - suwnica istniejaca_images\IMG0085_276854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41" descr="C:\Users\Ania\Desktop\4_obliczenia - suwnica istniejaca_images\IMG0085_276854022.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82804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i/>
          <w:iCs/>
          <w:lang w:eastAsia="pl-PL"/>
        </w:rPr>
        <w:t>- ekstremalny moment zginający:</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E43DE7D" wp14:editId="7CBB3EFE">
            <wp:extent cx="4037330" cy="431165"/>
            <wp:effectExtent l="0" t="0" r="1270" b="6985"/>
            <wp:docPr id="334" name="Obraz 334" descr="C:\Users\Ania\Desktop\4_obliczenia - suwnica istniejaca_images\IMG0086_276854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282" descr="C:\Users\Ania\Desktop\4_obliczenia - suwnica istniejaca_images\IMG0086_276854022.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037330" cy="43116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6C70DFE" wp14:editId="1D707E66">
            <wp:extent cx="1104265" cy="198120"/>
            <wp:effectExtent l="0" t="0" r="635" b="0"/>
            <wp:docPr id="335" name="Obraz 335" descr="C:\Users\Ania\Desktop\4_obliczenia - suwnica istniejaca_images\IMG0087_276854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283" descr="C:\Users\Ania\Desktop\4_obliczenia - suwnica istniejaca_images\IMG0087_276854038.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10426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5A48FE2" wp14:editId="7530C96F">
            <wp:extent cx="3950970" cy="431165"/>
            <wp:effectExtent l="0" t="0" r="0" b="6985"/>
            <wp:docPr id="336" name="Obraz 336" descr="C:\Users\Ania\Desktop\4_obliczenia - suwnica istniejaca_images\IMG0088_276854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284" descr="C:\Users\Ania\Desktop\4_obliczenia - suwnica istniejaca_images\IMG0088_276854038.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950970" cy="43116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4A63CC8" wp14:editId="48768565">
            <wp:extent cx="1104265" cy="198120"/>
            <wp:effectExtent l="0" t="0" r="635" b="0"/>
            <wp:docPr id="337" name="Obraz 337" descr="C:\Users\Ania\Desktop\4_obliczenia - suwnica istniejaca_images\IMG0089_276854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285" descr="C:\Users\Ania\Desktop\4_obliczenia - suwnica istniejaca_images\IMG0089_276854038.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10426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2219828" wp14:editId="4DD6F8C4">
            <wp:extent cx="1509395" cy="198120"/>
            <wp:effectExtent l="0" t="0" r="0" b="0"/>
            <wp:docPr id="338" name="Obraz 338" descr="C:\Users\Ania\Desktop\4_obliczenia - suwnica istniejaca_images\IMG0090_2768540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286" descr="C:\Users\Ania\Desktop\4_obliczenia - suwnica istniejaca_images\IMG0090_276854053.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50939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3911596" wp14:editId="2FF5E406">
            <wp:extent cx="1017905" cy="198120"/>
            <wp:effectExtent l="0" t="0" r="0" b="0"/>
            <wp:docPr id="339" name="Obraz 339" descr="C:\Users\Ania\Desktop\4_obliczenia - suwnica istniejaca_images\IMG0091_2768540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287" descr="C:\Users\Ania\Desktop\4_obliczenia - suwnica istniejaca_images\IMG0091_276854053.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01790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i/>
          <w:iCs/>
          <w:lang w:eastAsia="pl-PL"/>
        </w:rPr>
        <w:t>- ekstremalna siła reakcji:</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4BA214E" wp14:editId="539CA9DE">
            <wp:extent cx="3243580" cy="431165"/>
            <wp:effectExtent l="0" t="0" r="0" b="6985"/>
            <wp:docPr id="340" name="Obraz 340" descr="C:\Users\Ania\Desktop\4_obliczenia - suwnica istniejaca_images\IMG0092_2768540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293" descr="C:\Users\Ania\Desktop\4_obliczenia - suwnica istniejaca_images\IMG0092_276854053.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243580" cy="43116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EF3155C" wp14:editId="0E874949">
            <wp:extent cx="923290" cy="198120"/>
            <wp:effectExtent l="0" t="0" r="0" b="0"/>
            <wp:docPr id="341" name="Obraz 341" descr="C:\Users\Ania\Desktop\4_obliczenia - suwnica istniejaca_images\IMG0093_2768540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19" descr="C:\Users\Ania\Desktop\4_obliczenia - suwnica istniejaca_images\IMG0093_276854069.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2329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057E67F" wp14:editId="17325C1F">
            <wp:extent cx="3148330" cy="431165"/>
            <wp:effectExtent l="0" t="0" r="0" b="6985"/>
            <wp:docPr id="342" name="Obraz 342" descr="C:\Users\Ania\Desktop\4_obliczenia - suwnica istniejaca_images\IMG0094_2768540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09" descr="C:\Users\Ania\Desktop\4_obliczenia - suwnica istniejaca_images\IMG0094_276854069.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148330" cy="43116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AB3B5C0" wp14:editId="6B507604">
            <wp:extent cx="923290" cy="198120"/>
            <wp:effectExtent l="0" t="0" r="0" b="0"/>
            <wp:docPr id="343" name="Obraz 343" descr="C:\Users\Ania\Desktop\4_obliczenia - suwnica istniejaca_images\IMG0095_2768540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20" descr="C:\Users\Ania\Desktop\4_obliczenia - suwnica istniejaca_images\IMG0095_276854069.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92329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9EBB08B" wp14:editId="01E08683">
            <wp:extent cx="1475105" cy="198120"/>
            <wp:effectExtent l="0" t="0" r="0" b="0"/>
            <wp:docPr id="344" name="Obraz 344" descr="C:\Users\Ania\Desktop\4_obliczenia - suwnica istniejaca_images\IMG0096_2768540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13" descr="C:\Users\Ania\Desktop\4_obliczenia - suwnica istniejaca_images\IMG0096_276854069.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47510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B59F9CD" wp14:editId="55D11DF0">
            <wp:extent cx="836930" cy="198120"/>
            <wp:effectExtent l="0" t="0" r="1270" b="0"/>
            <wp:docPr id="345" name="Obraz 345" descr="C:\Users\Ania\Desktop\4_obliczenia - suwnica istniejaca_images\IMG0097_2768540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21" descr="C:\Users\Ania\Desktop\4_obliczenia - suwnica istniejaca_images\IMG0097_276854085.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83693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i/>
          <w:iCs/>
          <w:lang w:eastAsia="pl-PL"/>
        </w:rPr>
        <w:t>- ekstremalna siła poprzeczna:</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24167E4" wp14:editId="223B4D94">
            <wp:extent cx="1837690" cy="198120"/>
            <wp:effectExtent l="0" t="0" r="0" b="0"/>
            <wp:docPr id="346" name="Obraz 346" descr="C:\Users\Ania\Desktop\4_obliczenia - suwnica istniejaca_images\IMG0098_2768540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30" descr="C:\Users\Ania\Desktop\4_obliczenia - suwnica istniejaca_images\IMG0098_276854085.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83769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554EDFB" wp14:editId="463A79D8">
            <wp:extent cx="923290" cy="198120"/>
            <wp:effectExtent l="0" t="0" r="0" b="0"/>
            <wp:docPr id="347" name="Obraz 347" descr="C:\Users\Ania\Desktop\4_obliczenia - suwnica istniejaca_images\IMG0099_2768540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31" descr="C:\Users\Ania\Desktop\4_obliczenia - suwnica istniejaca_images\IMG0099_276854085.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92329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28BFFB3" wp14:editId="6FDD485F">
            <wp:extent cx="1638935" cy="198120"/>
            <wp:effectExtent l="0" t="0" r="0" b="0"/>
            <wp:docPr id="348" name="Obraz 348" descr="C:\Users\Ania\Desktop\4_obliczenia - suwnica istniejaca_images\IMG0100_2768540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32" descr="C:\Users\Ania\Desktop\4_obliczenia - suwnica istniejaca_images\IMG0100_276854085.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63893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E0FE6A8" wp14:editId="2310B40B">
            <wp:extent cx="923290" cy="198120"/>
            <wp:effectExtent l="0" t="0" r="0" b="0"/>
            <wp:docPr id="349" name="Obraz 349" descr="C:\Users\Ania\Desktop\4_obliczenia - suwnica istniejaca_images\IMG0101_276854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33" descr="C:\Users\Ania\Desktop\4_obliczenia - suwnica istniejaca_images\IMG0101_276854100.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92329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D9DB04E" wp14:editId="25818B43">
            <wp:extent cx="1475105" cy="198120"/>
            <wp:effectExtent l="0" t="0" r="0" b="0"/>
            <wp:docPr id="350" name="Obraz 350" descr="C:\Users\Ania\Desktop\4_obliczenia - suwnica istniejaca_images\IMG0102_276854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34" descr="C:\Users\Ania\Desktop\4_obliczenia - suwnica istniejaca_images\IMG0102_276854100.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475105" cy="198120"/>
                    </a:xfrm>
                    <a:prstGeom prst="rect">
                      <a:avLst/>
                    </a:prstGeom>
                    <a:noFill/>
                    <a:ln>
                      <a:noFill/>
                    </a:ln>
                  </pic:spPr>
                </pic:pic>
              </a:graphicData>
            </a:graphic>
          </wp:inline>
        </w:drawing>
      </w:r>
    </w:p>
    <w:p w:rsid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67C9E99" wp14:editId="55DD48C5">
            <wp:extent cx="836930" cy="198120"/>
            <wp:effectExtent l="0" t="0" r="1270" b="0"/>
            <wp:docPr id="351" name="Obraz 351" descr="C:\Users\Ania\Desktop\4_obliczenia - suwnica istniejaca_images\IMG0103_276854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35" descr="C:\Users\Ania\Desktop\4_obliczenia - suwnica istniejaca_images\IMG0103_276854100.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836930" cy="198120"/>
                    </a:xfrm>
                    <a:prstGeom prst="rect">
                      <a:avLst/>
                    </a:prstGeom>
                    <a:noFill/>
                    <a:ln>
                      <a:noFill/>
                    </a:ln>
                  </pic:spPr>
                </pic:pic>
              </a:graphicData>
            </a:graphic>
          </wp:inline>
        </w:drawing>
      </w:r>
    </w:p>
    <w:p w:rsidR="00B176A0" w:rsidRDefault="00B176A0" w:rsidP="00B81250">
      <w:pPr>
        <w:spacing w:after="0" w:line="240" w:lineRule="auto"/>
        <w:rPr>
          <w:rFonts w:ascii="Times New Roman" w:eastAsia="Times New Roman" w:hAnsi="Times New Roman" w:cs="Times New Roman"/>
          <w:lang w:eastAsia="pl-PL"/>
        </w:rPr>
      </w:pPr>
    </w:p>
    <w:p w:rsidR="00B176A0" w:rsidRDefault="00B176A0" w:rsidP="00B81250">
      <w:pPr>
        <w:spacing w:after="0" w:line="240" w:lineRule="auto"/>
        <w:rPr>
          <w:rFonts w:ascii="Times New Roman" w:eastAsia="Times New Roman" w:hAnsi="Times New Roman" w:cs="Times New Roman"/>
          <w:lang w:eastAsia="pl-PL"/>
        </w:rPr>
      </w:pPr>
    </w:p>
    <w:p w:rsidR="00B176A0" w:rsidRPr="00B81250" w:rsidRDefault="00B176A0" w:rsidP="00B81250">
      <w:pPr>
        <w:spacing w:after="0" w:line="240" w:lineRule="auto"/>
        <w:rPr>
          <w:rFonts w:ascii="Times New Roman" w:eastAsia="Times New Roman" w:hAnsi="Times New Roman" w:cs="Times New Roman"/>
          <w:lang w:eastAsia="pl-PL"/>
        </w:rPr>
      </w:pP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lastRenderedPageBreak/>
        <w:t>Obliczenia dla belki dwuprzęsłowej:</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i/>
          <w:iCs/>
          <w:lang w:eastAsia="pl-PL"/>
        </w:rPr>
        <w:t>kombinacja grupy obciążeń 1 wg tablicy 2.2. normy PN-EN 1993-3: kwiecień 2009 r.:</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siły wewnętrzne od obciążeń pionowych:</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stosunek rozstawu kół do długości przęsła belki podsuwnicowej:</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79D150A" wp14:editId="403D06C3">
            <wp:extent cx="690245" cy="396875"/>
            <wp:effectExtent l="0" t="0" r="0" b="3175"/>
            <wp:docPr id="352" name="Obraz 352" descr="C:\Users\Ania\Desktop\4_obliczenia - suwnica istniejaca_images\IMG0104_276854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97" descr="C:\Users\Ania\Desktop\4_obliczenia - suwnica istniejaca_images\IMG0104_276854116.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90245" cy="396875"/>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lokalizacja miejsca wystąpienia maksymalnego momentu przęsłowego:</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pierwsze koło jest ustawione w odległości od skrajnej podpory:</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B49688C" wp14:editId="1A3C706B">
            <wp:extent cx="793750" cy="198120"/>
            <wp:effectExtent l="0" t="0" r="6350" b="0"/>
            <wp:docPr id="353" name="Obraz 353" descr="C:\Users\Ania\Desktop\4_obliczenia - suwnica istniejaca_images\IMG0105_276854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551" descr="C:\Users\Ania\Desktop\4_obliczenia - suwnica istniejaca_images\IMG0105_276854116.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79375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223FB43" wp14:editId="596B0EC2">
            <wp:extent cx="862330" cy="198120"/>
            <wp:effectExtent l="0" t="0" r="0" b="0"/>
            <wp:docPr id="354" name="Obraz 354" descr="C:\Users\Ania\Desktop\4_obliczenia - suwnica istniejaca_images\IMG0106_276854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552" descr="C:\Users\Ania\Desktop\4_obliczenia - suwnica istniejaca_images\IMG0106_276854116.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86233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drugie koło jest ustawione w odległości od skrajnej podpory:</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06DC349" wp14:editId="7DE98B2D">
            <wp:extent cx="862330" cy="198120"/>
            <wp:effectExtent l="0" t="0" r="0" b="0"/>
            <wp:docPr id="355" name="Obraz 355" descr="C:\Users\Ania\Desktop\4_obliczenia - suwnica istniejaca_images\IMG0107_276854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553" descr="C:\Users\Ania\Desktop\4_obliczenia - suwnica istniejaca_images\IMG0107_276854131.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86233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0648661" wp14:editId="3B840996">
            <wp:extent cx="862330" cy="198120"/>
            <wp:effectExtent l="0" t="0" r="0" b="0"/>
            <wp:docPr id="356" name="Obraz 356" descr="C:\Users\Ania\Desktop\4_obliczenia - suwnica istniejaca_images\IMG0108_276854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554" descr="C:\Users\Ania\Desktop\4_obliczenia - suwnica istniejaca_images\IMG0108_276854131.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86233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i/>
          <w:iCs/>
          <w:lang w:eastAsia="pl-PL"/>
        </w:rPr>
        <w:t>- ekstremalny przęsłowy moment zginający:</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AD051E0" wp14:editId="04E1E3C2">
            <wp:extent cx="4986020" cy="267335"/>
            <wp:effectExtent l="0" t="0" r="5080" b="0"/>
            <wp:docPr id="357" name="Obraz 357" descr="C:\Users\Ania\Desktop\4_obliczenia - suwnica istniejaca_images\IMG0109_276854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459" descr="C:\Users\Ania\Desktop\4_obliczenia - suwnica istniejaca_images\IMG0109_276854131.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86020" cy="26733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4BEABE7" wp14:editId="41D5836D">
            <wp:extent cx="1130300" cy="198120"/>
            <wp:effectExtent l="0" t="0" r="0" b="0"/>
            <wp:docPr id="358" name="Obraz 358" descr="C:\Users\Ania\Desktop\4_obliczenia - suwnica istniejaca_images\IMG0110_276854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458" descr="C:\Users\Ania\Desktop\4_obliczenia - suwnica istniejaca_images\IMG0110_276854131.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13030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41DE914" wp14:editId="0A8363E2">
            <wp:extent cx="4908550" cy="267335"/>
            <wp:effectExtent l="0" t="0" r="6350" b="0"/>
            <wp:docPr id="359" name="Obraz 359" descr="C:\Users\Ania\Desktop\4_obliczenia - suwnica istniejaca_images\IMG0111_276854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467" descr="C:\Users\Ania\Desktop\4_obliczenia - suwnica istniejaca_images\IMG0111_276854147.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908550" cy="26733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72F233B" wp14:editId="66678C76">
            <wp:extent cx="1130300" cy="198120"/>
            <wp:effectExtent l="0" t="0" r="0" b="0"/>
            <wp:docPr id="360" name="Obraz 360" descr="C:\Users\Ania\Desktop\4_obliczenia - suwnica istniejaca_images\IMG0112_276854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468" descr="C:\Users\Ania\Desktop\4_obliczenia - suwnica istniejaca_images\IMG0112_276854147.P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13030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25646E8" wp14:editId="12EAF113">
            <wp:extent cx="1794510" cy="198120"/>
            <wp:effectExtent l="0" t="0" r="0" b="0"/>
            <wp:docPr id="361" name="Obraz 361" descr="C:\Users\Ania\Desktop\4_obliczenia - suwnica istniejaca_images\IMG0113_276854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478" descr="C:\Users\Ania\Desktop\4_obliczenia - suwnica istniejaca_images\IMG0113_276854147.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79451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12C9702" wp14:editId="46A9F8CD">
            <wp:extent cx="1043940" cy="198120"/>
            <wp:effectExtent l="0" t="0" r="3810" b="0"/>
            <wp:docPr id="362" name="Obraz 362" descr="C:\Users\Ania\Desktop\4_obliczenia - suwnica istniejaca_images\IMG0114_276854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34" descr="C:\Users\Ania\Desktop\4_obliczenia - suwnica istniejaca_images\IMG0114_276854163.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04394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i/>
          <w:iCs/>
          <w:lang w:eastAsia="pl-PL"/>
        </w:rPr>
        <w:t xml:space="preserve">- ekstremalna siła reakcji skrajnej </w:t>
      </w:r>
      <w:proofErr w:type="spellStart"/>
      <w:r w:rsidRPr="00B81250">
        <w:rPr>
          <w:rFonts w:ascii="Arial" w:eastAsia="Times New Roman" w:hAnsi="Arial" w:cs="Arial"/>
          <w:i/>
          <w:iCs/>
          <w:lang w:eastAsia="pl-PL"/>
        </w:rPr>
        <w:t>podopry</w:t>
      </w:r>
      <w:proofErr w:type="spellEnd"/>
      <w:r w:rsidRPr="00B81250">
        <w:rPr>
          <w:rFonts w:ascii="Arial" w:eastAsia="Times New Roman" w:hAnsi="Arial" w:cs="Arial"/>
          <w:i/>
          <w:iCs/>
          <w:lang w:eastAsia="pl-PL"/>
        </w:rPr>
        <w:t>:</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029C87C" wp14:editId="0DFD29C5">
            <wp:extent cx="3640455" cy="198120"/>
            <wp:effectExtent l="0" t="0" r="0" b="0"/>
            <wp:docPr id="363" name="Obraz 363" descr="C:\Users\Ania\Desktop\4_obliczenia - suwnica istniejaca_images\IMG0115_276854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563" descr="C:\Users\Ania\Desktop\4_obliczenia - suwnica istniejaca_images\IMG0115_276854163.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64045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47E6307" wp14:editId="7FA9A435">
            <wp:extent cx="923290" cy="198120"/>
            <wp:effectExtent l="0" t="0" r="0" b="0"/>
            <wp:docPr id="364" name="Obraz 364" descr="C:\Users\Ania\Desktop\4_obliczenia - suwnica istniejaca_images\IMG0116_276854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69" descr="C:\Users\Ania\Desktop\4_obliczenia - suwnica istniejaca_images\IMG0116_276854163.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92329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4C8F3AD" wp14:editId="6C38FD0D">
            <wp:extent cx="3631565" cy="198120"/>
            <wp:effectExtent l="0" t="0" r="6985" b="0"/>
            <wp:docPr id="365" name="Obraz 365" descr="C:\Users\Ania\Desktop\4_obliczenia - suwnica istniejaca_images\IMG0117_276854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95" descr="C:\Users\Ania\Desktop\4_obliczenia - suwnica istniejaca_images\IMG0117_276854163.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63156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1DE7306" wp14:editId="3DEF8778">
            <wp:extent cx="914400" cy="198120"/>
            <wp:effectExtent l="0" t="0" r="0" b="0"/>
            <wp:docPr id="366" name="Obraz 366" descr="C:\Users\Ania\Desktop\4_obliczenia - suwnica istniejaca_images\IMG0118_276854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96" descr="C:\Users\Ania\Desktop\4_obliczenia - suwnica istniejaca_images\IMG0118_276854178.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91440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63FA7EA" wp14:editId="131998FF">
            <wp:extent cx="3554095" cy="198120"/>
            <wp:effectExtent l="0" t="0" r="8255" b="0"/>
            <wp:docPr id="367" name="Obraz 367" descr="C:\Users\Ania\Desktop\4_obliczenia - suwnica istniejaca_images\IMG0119_276854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565" descr="C:\Users\Ania\Desktop\4_obliczenia - suwnica istniejaca_images\IMG0119_276854178.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55409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B1ED95A" wp14:editId="1985495C">
            <wp:extent cx="923290" cy="198120"/>
            <wp:effectExtent l="0" t="0" r="0" b="0"/>
            <wp:docPr id="368" name="Obraz 368" descr="C:\Users\Ania\Desktop\4_obliczenia - suwnica istniejaca_images\IMG0120_276854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70" descr="C:\Users\Ania\Desktop\4_obliczenia - suwnica istniejaca_images\IMG0120_276854178.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92329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CA037DE" wp14:editId="698C1D9B">
            <wp:extent cx="3545205" cy="198120"/>
            <wp:effectExtent l="0" t="0" r="0" b="0"/>
            <wp:docPr id="369" name="Obraz 369" descr="C:\Users\Ania\Desktop\4_obliczenia - suwnica istniejaca_images\IMG0121_2768541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97" descr="C:\Users\Ania\Desktop\4_obliczenia - suwnica istniejaca_images\IMG0121_276854194.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54520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D3F9E31" wp14:editId="3CA4AE0B">
            <wp:extent cx="914400" cy="198120"/>
            <wp:effectExtent l="0" t="0" r="0" b="0"/>
            <wp:docPr id="370" name="Obraz 370" descr="C:\Users\Ania\Desktop\4_obliczenia - suwnica istniejaca_images\IMG0122_2768541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98" descr="C:\Users\Ania\Desktop\4_obliczenia - suwnica istniejaca_images\IMG0122_276854194.PN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91440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229FE6F" wp14:editId="4012A2EB">
            <wp:extent cx="1475105" cy="198120"/>
            <wp:effectExtent l="0" t="0" r="0" b="0"/>
            <wp:docPr id="371" name="Obraz 371" descr="C:\Users\Ania\Desktop\4_obliczenia - suwnica istniejaca_images\IMG0123_2768541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567" descr="C:\Users\Ania\Desktop\4_obliczenia - suwnica istniejaca_images\IMG0123_276854194.PN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47510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F8B31DE" wp14:editId="7A04E81D">
            <wp:extent cx="836930" cy="198120"/>
            <wp:effectExtent l="0" t="0" r="1270" b="0"/>
            <wp:docPr id="372" name="Obraz 372" descr="C:\Users\Ania\Desktop\4_obliczenia - suwnica istniejaca_images\IMG0124_2768541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71" descr="C:\Users\Ania\Desktop\4_obliczenia - suwnica istniejaca_images\IMG0124_276854194.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83693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FDF43C9" wp14:editId="63386908">
            <wp:extent cx="1449070" cy="198120"/>
            <wp:effectExtent l="0" t="0" r="0" b="0"/>
            <wp:docPr id="373" name="Obraz 373" descr="C:\Users\Ania\Desktop\4_obliczenia - suwnica istniejaca_images\IMG0125_276854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99" descr="C:\Users\Ania\Desktop\4_obliczenia - suwnica istniejaca_images\IMG0125_276854209.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44907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96E58EB" wp14:editId="09560192">
            <wp:extent cx="828040" cy="198120"/>
            <wp:effectExtent l="0" t="0" r="0" b="0"/>
            <wp:docPr id="374" name="Obraz 374" descr="C:\Users\Ania\Desktop\4_obliczenia - suwnica istniejaca_images\IMG0126_276854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500" descr="C:\Users\Ania\Desktop\4_obliczenia - suwnica istniejaca_images\IMG0126_276854209.PN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82804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i/>
          <w:iCs/>
          <w:lang w:eastAsia="pl-PL"/>
        </w:rPr>
        <w:t>- ekstremalna siła poprzeczna:</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0BB7B8A" wp14:editId="437F3EC4">
            <wp:extent cx="2950210" cy="198120"/>
            <wp:effectExtent l="0" t="0" r="2540" b="0"/>
            <wp:docPr id="375" name="Obraz 375" descr="C:\Users\Ania\Desktop\4_obliczenia - suwnica istniejaca_images\IMG0127_276854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56" descr="C:\Users\Ania\Desktop\4_obliczenia - suwnica istniejaca_images\IMG0127_276854209.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95021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CD76B8D" wp14:editId="4F45DD5C">
            <wp:extent cx="2993390" cy="198120"/>
            <wp:effectExtent l="0" t="0" r="0" b="0"/>
            <wp:docPr id="376" name="Obraz 376" descr="C:\Users\Ania\Desktop\4_obliczenia - suwnica istniejaca_images\IMG0128_276854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58" descr="C:\Users\Ania\Desktop\4_obliczenia - suwnica istniejaca_images\IMG0128_276854209.PN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99339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134C6D7" wp14:editId="60BCC9FF">
            <wp:extent cx="1889125" cy="198120"/>
            <wp:effectExtent l="0" t="0" r="0" b="0"/>
            <wp:docPr id="377" name="Obraz 377" descr="C:\Users\Ania\Desktop\4_obliczenia - suwnica istniejaca_images\IMG0129_2768542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62" descr="C:\Users\Ania\Desktop\4_obliczenia - suwnica istniejaca_images\IMG0129_276854225.PN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88912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95F858C" wp14:editId="109330DE">
            <wp:extent cx="923290" cy="198120"/>
            <wp:effectExtent l="0" t="0" r="0" b="0"/>
            <wp:docPr id="378" name="Obraz 378" descr="C:\Users\Ania\Desktop\4_obliczenia - suwnica istniejaca_images\IMG0130_2768542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88" descr="C:\Users\Ania\Desktop\4_obliczenia - suwnica istniejaca_images\IMG0130_276854225.PN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92329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0747E50" wp14:editId="101E74D1">
            <wp:extent cx="2880995" cy="198120"/>
            <wp:effectExtent l="0" t="0" r="0" b="0"/>
            <wp:docPr id="379" name="Obraz 379" descr="C:\Users\Ania\Desktop\4_obliczenia - suwnica istniejaca_images\IMG0131_2768542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77" descr="C:\Users\Ania\Desktop\4_obliczenia - suwnica istniejaca_images\IMG0131_276854225.PN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88099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4FD63D1" wp14:editId="17EB3008">
            <wp:extent cx="2915920" cy="198120"/>
            <wp:effectExtent l="0" t="0" r="0" b="0"/>
            <wp:docPr id="380" name="Obraz 380" descr="C:\Users\Ania\Desktop\4_obliczenia - suwnica istniejaca_images\IMG0132_276854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78" descr="C:\Users\Ania\Desktop\4_obliczenia - suwnica istniejaca_images\IMG0132_276854241.PN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91592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03D7D52" wp14:editId="71FD7506">
            <wp:extent cx="1906270" cy="198120"/>
            <wp:effectExtent l="0" t="0" r="0" b="0"/>
            <wp:docPr id="381" name="Obraz 381" descr="C:\Users\Ania\Desktop\4_obliczenia - suwnica istniejaca_images\IMG0133_276854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79" descr="C:\Users\Ania\Desktop\4_obliczenia - suwnica istniejaca_images\IMG0133_276854241.PN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90627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BCDF2BF" wp14:editId="76E64DCB">
            <wp:extent cx="923290" cy="198120"/>
            <wp:effectExtent l="0" t="0" r="0" b="0"/>
            <wp:docPr id="382" name="Obraz 382" descr="C:\Users\Ania\Desktop\4_obliczenia - suwnica istniejaca_images\IMG0134_276854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89" descr="C:\Users\Ania\Desktop\4_obliczenia - suwnica istniejaca_images\IMG0134_276854241.PN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92329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7BEE1D0" wp14:editId="70E9EB62">
            <wp:extent cx="1475105" cy="198120"/>
            <wp:effectExtent l="0" t="0" r="0" b="0"/>
            <wp:docPr id="383" name="Obraz 383" descr="C:\Users\Ania\Desktop\4_obliczenia - suwnica istniejaca_images\IMG0135_276854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83" descr="C:\Users\Ania\Desktop\4_obliczenia - suwnica istniejaca_images\IMG0135_276854241.PN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475105" cy="198120"/>
                    </a:xfrm>
                    <a:prstGeom prst="rect">
                      <a:avLst/>
                    </a:prstGeom>
                    <a:noFill/>
                    <a:ln>
                      <a:noFill/>
                    </a:ln>
                  </pic:spPr>
                </pic:pic>
              </a:graphicData>
            </a:graphic>
          </wp:inline>
        </w:drawing>
      </w:r>
    </w:p>
    <w:p w:rsid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595BE65" wp14:editId="1CB60E85">
            <wp:extent cx="836930" cy="198120"/>
            <wp:effectExtent l="0" t="0" r="1270" b="0"/>
            <wp:docPr id="384" name="Obraz 384" descr="C:\Users\Ania\Desktop\4_obliczenia - suwnica istniejaca_images\IMG0136_276854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90" descr="C:\Users\Ania\Desktop\4_obliczenia - suwnica istniejaca_images\IMG0136_276854256.PN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836930" cy="198120"/>
                    </a:xfrm>
                    <a:prstGeom prst="rect">
                      <a:avLst/>
                    </a:prstGeom>
                    <a:noFill/>
                    <a:ln>
                      <a:noFill/>
                    </a:ln>
                  </pic:spPr>
                </pic:pic>
              </a:graphicData>
            </a:graphic>
          </wp:inline>
        </w:drawing>
      </w:r>
    </w:p>
    <w:p w:rsidR="00B176A0" w:rsidRDefault="00B176A0" w:rsidP="00B81250">
      <w:pPr>
        <w:spacing w:after="0" w:line="240" w:lineRule="auto"/>
        <w:rPr>
          <w:rFonts w:ascii="Times New Roman" w:eastAsia="Times New Roman" w:hAnsi="Times New Roman" w:cs="Times New Roman"/>
          <w:lang w:eastAsia="pl-PL"/>
        </w:rPr>
      </w:pPr>
    </w:p>
    <w:p w:rsidR="00B176A0" w:rsidRPr="00B81250" w:rsidRDefault="00B176A0" w:rsidP="00B81250">
      <w:pPr>
        <w:spacing w:after="0" w:line="240" w:lineRule="auto"/>
        <w:rPr>
          <w:rFonts w:ascii="Times New Roman" w:eastAsia="Times New Roman" w:hAnsi="Times New Roman" w:cs="Times New Roman"/>
          <w:lang w:eastAsia="pl-PL"/>
        </w:rPr>
      </w:pP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i/>
          <w:iCs/>
          <w:lang w:eastAsia="pl-PL"/>
        </w:rPr>
        <w:lastRenderedPageBreak/>
        <w:t>- ekstremalny podporowy moment zginający:</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C11FDF2" wp14:editId="7947E03D">
            <wp:extent cx="4131945" cy="267335"/>
            <wp:effectExtent l="0" t="0" r="1905" b="0"/>
            <wp:docPr id="385" name="Obraz 385" descr="C:\Users\Ania\Desktop\4_obliczenia - suwnica istniejaca_images\IMG0137_276854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99" descr="C:\Users\Ania\Desktop\4_obliczenia - suwnica istniejaca_images\IMG0137_276854256.PN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131945" cy="26733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7B61D25" wp14:editId="20890D9A">
            <wp:extent cx="1147445" cy="198120"/>
            <wp:effectExtent l="0" t="0" r="0" b="0"/>
            <wp:docPr id="386" name="Obraz 386" descr="C:\Users\Ania\Desktop\4_obliczenia - suwnica istniejaca_images\IMG0138_276854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00" descr="C:\Users\Ania\Desktop\4_obliczenia - suwnica istniejaca_images\IMG0138_276854256.PN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14744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93B81A8" wp14:editId="4AE9C7EC">
            <wp:extent cx="4045585" cy="267335"/>
            <wp:effectExtent l="0" t="0" r="0" b="0"/>
            <wp:docPr id="387" name="Obraz 387" descr="C:\Users\Ania\Desktop\4_obliczenia - suwnica istniejaca_images\IMG0139_2768542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01" descr="C:\Users\Ania\Desktop\4_obliczenia - suwnica istniejaca_images\IMG0139_276854272.P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045585" cy="26733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D610B52" wp14:editId="0EFC4420">
            <wp:extent cx="1147445" cy="198120"/>
            <wp:effectExtent l="0" t="0" r="0" b="0"/>
            <wp:docPr id="388" name="Obraz 388" descr="C:\Users\Ania\Desktop\4_obliczenia - suwnica istniejaca_images\IMG0140_2768542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02" descr="C:\Users\Ania\Desktop\4_obliczenia - suwnica istniejaca_images\IMG0140_276854272.PN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14744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51ABB61" wp14:editId="1D936915">
            <wp:extent cx="1819910" cy="198120"/>
            <wp:effectExtent l="0" t="0" r="8890" b="0"/>
            <wp:docPr id="389" name="Obraz 389" descr="C:\Users\Ania\Desktop\4_obliczenia - suwnica istniejaca_images\IMG0141_2768542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03" descr="C:\Users\Ania\Desktop\4_obliczenia - suwnica istniejaca_images\IMG0141_276854272.PN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819910" cy="198120"/>
                    </a:xfrm>
                    <a:prstGeom prst="rect">
                      <a:avLst/>
                    </a:prstGeom>
                    <a:noFill/>
                    <a:ln>
                      <a:noFill/>
                    </a:ln>
                  </pic:spPr>
                </pic:pic>
              </a:graphicData>
            </a:graphic>
          </wp:inline>
        </w:drawing>
      </w:r>
    </w:p>
    <w:p w:rsidR="00B81250" w:rsidRPr="00B176A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D2DA43E" wp14:editId="2B02A34F">
            <wp:extent cx="1052195" cy="198120"/>
            <wp:effectExtent l="0" t="0" r="0" b="0"/>
            <wp:docPr id="390" name="Obraz 390" descr="C:\Users\Ania\Desktop\4_obliczenia - suwnica istniejaca_images\IMG0142_2768542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04" descr="C:\Users\Ania\Desktop\4_obliczenia - suwnica istniejaca_images\IMG0142_276854272.PN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052195" cy="198120"/>
                    </a:xfrm>
                    <a:prstGeom prst="rect">
                      <a:avLst/>
                    </a:prstGeom>
                    <a:noFill/>
                    <a:ln>
                      <a:noFill/>
                    </a:ln>
                  </pic:spPr>
                </pic:pic>
              </a:graphicData>
            </a:graphic>
          </wp:inline>
        </w:drawing>
      </w:r>
    </w:p>
    <w:p w:rsidR="0092741F" w:rsidRPr="00B81250" w:rsidRDefault="0092741F" w:rsidP="00B81250">
      <w:pPr>
        <w:spacing w:after="0" w:line="240" w:lineRule="auto"/>
        <w:rPr>
          <w:rFonts w:ascii="Times New Roman" w:eastAsia="Times New Roman" w:hAnsi="Times New Roman" w:cs="Times New Roman"/>
          <w:lang w:eastAsia="pl-PL"/>
        </w:rPr>
      </w:pP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t>PARAMETRY MECHANICZNE MATERIAŁÓW KONSTRUKCYJNYCH.</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t>BETON:</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xml:space="preserve">Do sprawdzających obliczeń statyczno-wytrzymałościowych przyjęto parametry mechaniczne jak dla betonu klasy </w:t>
      </w:r>
      <w:r w:rsidRPr="00B81250">
        <w:rPr>
          <w:rFonts w:ascii="Arial" w:eastAsia="Times New Roman" w:hAnsi="Arial" w:cs="Arial"/>
          <w:b/>
          <w:bCs/>
          <w:lang w:eastAsia="pl-PL"/>
        </w:rPr>
        <w:t xml:space="preserve">C12/15 </w:t>
      </w:r>
      <w:r w:rsidRPr="00B81250">
        <w:rPr>
          <w:rFonts w:ascii="Arial" w:eastAsia="Times New Roman" w:hAnsi="Arial" w:cs="Arial"/>
          <w:lang w:eastAsia="pl-PL"/>
        </w:rPr>
        <w:t xml:space="preserve">wg PN-EN 1992-1-1, </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wytrzymałość charakterystyczna na ściskanie: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F52703C" wp14:editId="18A8AD1A">
            <wp:extent cx="914400" cy="198120"/>
            <wp:effectExtent l="0" t="0" r="0" b="0"/>
            <wp:docPr id="391" name="Obraz 391" descr="C:\Users\Ania\Desktop\4_obliczenia - suwnica istniejaca_images\IMG0143_2768542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2540" descr="C:\Users\Ania\Desktop\4_obliczenia - suwnica istniejaca_images\IMG0143_276854287.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91440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wytrzymałość charakterystyczna na rozciąganie: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722BF7E" wp14:editId="0B19474D">
            <wp:extent cx="1104265" cy="198120"/>
            <wp:effectExtent l="0" t="0" r="635" b="0"/>
            <wp:docPr id="392" name="Obraz 392" descr="C:\Users\Ania\Desktop\4_obliczenia - suwnica istniejaca_images\IMG0144_2768542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2542" descr="C:\Users\Ania\Desktop\4_obliczenia - suwnica istniejaca_images\IMG0144_276854287.P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10426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wytrzymałość średnia na rozciąganie: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2B6828C" wp14:editId="3EBB2973">
            <wp:extent cx="905510" cy="198120"/>
            <wp:effectExtent l="0" t="0" r="8890" b="0"/>
            <wp:docPr id="393" name="Obraz 393" descr="C:\Users\Ania\Desktop\4_obliczenia - suwnica istniejaca_images\IMG0145_2768542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2544" descr="C:\Users\Ania\Desktop\4_obliczenia - suwnica istniejaca_images\IMG0145_276854287.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90551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moduł sprężystości:</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69C3231" wp14:editId="213E48C3">
            <wp:extent cx="940435" cy="198120"/>
            <wp:effectExtent l="0" t="0" r="0" b="0"/>
            <wp:docPr id="394" name="Obraz 394" descr="C:\Users\Ania\Desktop\4_obliczenia - suwnica istniejaca_images\IMG0146_276854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2571" descr="C:\Users\Ania\Desktop\4_obliczenia - suwnica istniejaca_images\IMG0146_276854303.PN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94043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częściowy współczynnik materiału dla trwałej i przejściowej sytuacji obliczeniowej:</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67AA92D" wp14:editId="2AB8CE6F">
            <wp:extent cx="603885" cy="198120"/>
            <wp:effectExtent l="0" t="0" r="5715" b="0"/>
            <wp:docPr id="395" name="Obraz 395" descr="C:\Users\Ania\Desktop\4_obliczenia - suwnica istniejaca_images\IMG0147_276854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2748" descr="C:\Users\Ania\Desktop\4_obliczenia - suwnica istniejaca_images\IMG0147_276854303.PN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0388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wytrzymałość obliczeniowa na ściskanie: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1EA84D4" wp14:editId="6CF6618D">
            <wp:extent cx="560705" cy="431165"/>
            <wp:effectExtent l="0" t="0" r="0" b="6985"/>
            <wp:docPr id="396" name="Obraz 396" descr="C:\Users\Ania\Desktop\4_obliczenia - suwnica istniejaca_images\IMG0148_276854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2548" descr="C:\Users\Ania\Desktop\4_obliczenia - suwnica istniejaca_images\IMG0148_276854303.PN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60705" cy="43116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E140C74" wp14:editId="122EBFB2">
            <wp:extent cx="862330" cy="198120"/>
            <wp:effectExtent l="0" t="0" r="0" b="0"/>
            <wp:docPr id="397" name="Obraz 397" descr="C:\Users\Ania\Desktop\4_obliczenia - suwnica istniejaca_images\IMG0149_276854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2747" descr="C:\Users\Ania\Desktop\4_obliczenia - suwnica istniejaca_images\IMG0149_276854319.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86233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wytrzymałość obliczeniowa na rozciąganie: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C0C5828" wp14:editId="609EE499">
            <wp:extent cx="862330" cy="431165"/>
            <wp:effectExtent l="0" t="0" r="0" b="6985"/>
            <wp:docPr id="398" name="Obraz 398" descr="C:\Users\Ania\Desktop\4_obliczenia - suwnica istniejaca_images\IMG0150_276854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2551" descr="C:\Users\Ania\Desktop\4_obliczenia - suwnica istniejaca_images\IMG0150_276854319.PN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862330" cy="43116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8DB1C33" wp14:editId="08D5CAE4">
            <wp:extent cx="897255" cy="198120"/>
            <wp:effectExtent l="0" t="0" r="0" b="0"/>
            <wp:docPr id="399" name="Obraz 399" descr="C:\Users\Ania\Desktop\4_obliczenia - suwnica istniejaca_images\IMG0151_276854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2746" descr="C:\Users\Ania\Desktop\4_obliczenia - suwnica istniejaca_images\IMG0151_276854319.PN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89725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t>STAL ZBROJENIOWA:</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współczynnik sprężystości podłużnej dla wszystkich rodzajów stali:</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9657ACB" wp14:editId="4524C0A5">
            <wp:extent cx="819785" cy="198120"/>
            <wp:effectExtent l="0" t="0" r="0" b="0"/>
            <wp:docPr id="400" name="Obraz 400" descr="C:\Users\Ania\Desktop\4_obliczenia - suwnica istniejaca_images\IMG0152_2768543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44" descr="C:\Users\Ania\Desktop\4_obliczenia - suwnica istniejaca_images\IMG0152_276854334.PN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81978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częściowy współczynnik materiału dla trwałej i przejściowej sytuacji obliczeniowej:</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14F4D72" wp14:editId="4A5AD0BA">
            <wp:extent cx="577850" cy="198120"/>
            <wp:effectExtent l="0" t="0" r="0" b="0"/>
            <wp:docPr id="401" name="Obraz 401" descr="C:\Users\Ania\Desktop\4_obliczenia - suwnica istniejaca_images\IMG0153_2768543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43" descr="C:\Users\Ania\Desktop\4_obliczenia - suwnica istniejaca_images\IMG0153_276854334.PN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7785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t>zbrojenie główne (pręty podłużne):</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xml:space="preserve">klasa stali </w:t>
      </w:r>
      <w:r w:rsidRPr="00B81250">
        <w:rPr>
          <w:rFonts w:ascii="Arial" w:eastAsia="Times New Roman" w:hAnsi="Arial" w:cs="Arial"/>
          <w:b/>
          <w:bCs/>
          <w:lang w:eastAsia="pl-PL"/>
        </w:rPr>
        <w:t>A-III (gatunek 34GS</w:t>
      </w:r>
      <w:r w:rsidRPr="00B81250">
        <w:rPr>
          <w:rFonts w:ascii="Arial" w:eastAsia="Times New Roman" w:hAnsi="Arial" w:cs="Arial"/>
          <w:lang w:eastAsia="pl-PL"/>
        </w:rPr>
        <w:t xml:space="preserve"> wg PN-B-03264:2002):</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F01F470" wp14:editId="390B5404">
            <wp:extent cx="1026795" cy="198120"/>
            <wp:effectExtent l="0" t="0" r="1905" b="0"/>
            <wp:docPr id="402" name="Obraz 402" descr="C:\Users\Ania\Desktop\4_obliczenia - suwnica istniejaca_images\IMG0154_2768543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32" descr="C:\Users\Ania\Desktop\4_obliczenia - suwnica istniejaca_images\IMG0154_276854334.PN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02679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7B2E2A0" wp14:editId="24AD098A">
            <wp:extent cx="871220" cy="431165"/>
            <wp:effectExtent l="0" t="0" r="5080" b="6985"/>
            <wp:docPr id="403" name="Obraz 403" descr="C:\Users\Ania\Desktop\4_obliczenia - suwnica istniejaca_images\IMG0155_2768543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39" descr="C:\Users\Ania\Desktop\4_obliczenia - suwnica istniejaca_images\IMG0155_276854334.PN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871220" cy="43116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A058DF0" wp14:editId="1222DE59">
            <wp:extent cx="983615" cy="198120"/>
            <wp:effectExtent l="0" t="0" r="6985" b="0"/>
            <wp:docPr id="404" name="Obraz 404" descr="C:\Users\Ania\Desktop\4_obliczenia - suwnica istniejaca_images\IMG0156_2768543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42" descr="C:\Users\Ania\Desktop\4_obliczenia - suwnica istniejaca_images\IMG0156_276854350.PN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98361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t>zbrojenie poprzeczne (strzemiona):</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xml:space="preserve">klasa stali </w:t>
      </w:r>
      <w:r w:rsidRPr="00B81250">
        <w:rPr>
          <w:rFonts w:ascii="Arial" w:eastAsia="Times New Roman" w:hAnsi="Arial" w:cs="Arial"/>
          <w:b/>
          <w:bCs/>
          <w:lang w:eastAsia="pl-PL"/>
        </w:rPr>
        <w:t>A-I (gatunek St3SY-b</w:t>
      </w:r>
      <w:r w:rsidRPr="00B81250">
        <w:rPr>
          <w:rFonts w:ascii="Arial" w:eastAsia="Times New Roman" w:hAnsi="Arial" w:cs="Arial"/>
          <w:lang w:eastAsia="pl-PL"/>
        </w:rPr>
        <w:t xml:space="preserve"> wg PN-B-03264:2002):</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9D41A48" wp14:editId="19011865">
            <wp:extent cx="948690" cy="198120"/>
            <wp:effectExtent l="0" t="0" r="3810" b="0"/>
            <wp:docPr id="405" name="Obraz 405" descr="C:\Users\Ania\Desktop\4_obliczenia - suwnica istniejaca_images\IMG0157_2768543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67" descr="C:\Users\Ania\Desktop\4_obliczenia - suwnica istniejaca_images\IMG0157_276854350.PN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94869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B18E812" wp14:editId="758BC8B0">
            <wp:extent cx="724535" cy="431165"/>
            <wp:effectExtent l="0" t="0" r="0" b="6985"/>
            <wp:docPr id="406" name="Obraz 406" descr="C:\Users\Ania\Desktop\4_obliczenia - suwnica istniejaca_images\IMG0158_2768543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68" descr="C:\Users\Ania\Desktop\4_obliczenia - suwnica istniejaca_images\IMG0158_276854350.PN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724535" cy="43116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54649DC" wp14:editId="248C7B55">
            <wp:extent cx="905510" cy="198120"/>
            <wp:effectExtent l="0" t="0" r="8890" b="0"/>
            <wp:docPr id="407" name="Obraz 407" descr="C:\Users\Ania\Desktop\4_obliczenia - suwnica istniejaca_images\IMG0159_2768543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69" descr="C:\Users\Ania\Desktop\4_obliczenia - suwnica istniejaca_images\IMG0159_276854365.PNG"/>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90551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lastRenderedPageBreak/>
        <w:t>WERYFIKACJA STANÓW GRANICZNYCH NOŚNOŚCI.</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Geometria:</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szerokość belki:</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3CDDAC4" wp14:editId="7B4E663E">
            <wp:extent cx="716280" cy="198120"/>
            <wp:effectExtent l="0" t="0" r="7620" b="0"/>
            <wp:docPr id="408" name="Obraz 408" descr="C:\Users\Ania\Desktop\4_obliczenia - suwnica istniejaca_images\IMG0160_2768543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60" descr="C:\Users\Ania\Desktop\4_obliczenia - suwnica istniejaca_images\IMG0160_276854365.PN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71628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wysokość belki:</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E7A6841" wp14:editId="08FE424F">
            <wp:extent cx="629920" cy="172720"/>
            <wp:effectExtent l="0" t="0" r="0" b="0"/>
            <wp:docPr id="409" name="Obraz 409" descr="C:\Users\Ania\Desktop\4_obliczenia - suwnica istniejaca_images\IMG0161_2768543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62" descr="C:\Users\Ania\Desktop\4_obliczenia - suwnica istniejaca_images\IMG0161_276854365.PN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29920" cy="1727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wysokość użyteczna przekroju:</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067D8CA" wp14:editId="3AF49E7E">
            <wp:extent cx="629920" cy="172720"/>
            <wp:effectExtent l="0" t="0" r="0" b="0"/>
            <wp:docPr id="410" name="Obraz 410" descr="C:\Users\Ania\Desktop\4_obliczenia - suwnica istniejaca_images\IMG0162_2768543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64" descr="C:\Users\Ania\Desktop\4_obliczenia - suwnica istniejaca_images\IMG0162_276854381.PN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29920" cy="1727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t>BELKA JEDNOPRZĘSŁOWA:</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i/>
          <w:iCs/>
          <w:lang w:eastAsia="pl-PL"/>
        </w:rPr>
        <w:t>ścinanie w strefie przypodporowej:</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Schemat statyczny:</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ekstremalna reakcja podporowa:</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AA3DB63" wp14:editId="2B24623F">
            <wp:extent cx="974725" cy="198120"/>
            <wp:effectExtent l="0" t="0" r="0" b="0"/>
            <wp:docPr id="411" name="Obraz 411" descr="C:\Users\Ania\Desktop\4_obliczenia - suwnica istniejaca_images\IMG0163_2768543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979" descr="C:\Users\Ania\Desktop\4_obliczenia - suwnica istniejaca_images\IMG0163_276854381.PN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97472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ekstremalna siła poprzeczna w licu podpory:</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EFF0077" wp14:editId="07C1AA6D">
            <wp:extent cx="948690" cy="198120"/>
            <wp:effectExtent l="0" t="0" r="3810" b="0"/>
            <wp:docPr id="412" name="Obraz 412" descr="C:\Users\Ania\Desktop\4_obliczenia - suwnica istniejaca_images\IMG0164_2768543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980" descr="C:\Users\Ania\Desktop\4_obliczenia - suwnica istniejaca_images\IMG0164_276854381.PN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94869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Element nie wymagający zbrojenia na ścinanie: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FB40C78" wp14:editId="494F376D">
            <wp:extent cx="569595" cy="198120"/>
            <wp:effectExtent l="0" t="0" r="1905" b="0"/>
            <wp:docPr id="413" name="Obraz 413" descr="C:\Users\Ania\Desktop\4_obliczenia - suwnica istniejaca_images\IMG0165_2768543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00" descr="C:\Users\Ania\Desktop\4_obliczenia - suwnica istniejaca_images\IMG0165_276854381.PN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6959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DADFB11" wp14:editId="368580B6">
            <wp:extent cx="655320" cy="198120"/>
            <wp:effectExtent l="0" t="0" r="0" b="0"/>
            <wp:docPr id="414" name="Obraz 414" descr="C:\Users\Ania\Desktop\4_obliczenia - suwnica istniejaca_images\IMG0166_2768543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97" descr="C:\Users\Ania\Desktop\4_obliczenia - suwnica istniejaca_images\IMG0166_276854397.PN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5532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7B75DBA" wp14:editId="609395F7">
            <wp:extent cx="612775" cy="198120"/>
            <wp:effectExtent l="0" t="0" r="0" b="0"/>
            <wp:docPr id="415" name="Obraz 415" descr="C:\Users\Ania\Desktop\4_obliczenia - suwnica istniejaca_images\IMG0167_2768543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02" descr="C:\Users\Ania\Desktop\4_obliczenia - suwnica istniejaca_images\IMG0167_276854397.PNG"/>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1277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C499493" wp14:editId="6DD598BA">
            <wp:extent cx="1009015" cy="267335"/>
            <wp:effectExtent l="0" t="0" r="635" b="0"/>
            <wp:docPr id="416" name="Obraz 416" descr="C:\Users\Ania\Desktop\4_obliczenia - suwnica istniejaca_images\IMG0168_2768543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46" descr="C:\Users\Ania\Desktop\4_obliczenia - suwnica istniejaca_images\IMG0168_276854397.PN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009015" cy="26733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7C673D2" wp14:editId="73561395">
            <wp:extent cx="1466215" cy="431165"/>
            <wp:effectExtent l="0" t="0" r="635" b="6985"/>
            <wp:docPr id="417" name="Obraz 417" descr="C:\Users\Ania\Desktop\4_obliczenia - suwnica istniejaca_images\IMG0169_2768544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04" descr="C:\Users\Ania\Desktop\4_obliczenia - suwnica istniejaca_images\IMG0169_276854412.PN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466215" cy="43116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8A1523E" wp14:editId="4FDCD855">
            <wp:extent cx="905510" cy="198120"/>
            <wp:effectExtent l="0" t="0" r="8890" b="0"/>
            <wp:docPr id="418" name="Obraz 418" descr="C:\Users\Ania\Desktop\4_obliczenia - suwnica istniejaca_images\IMG0170_2768544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47" descr="C:\Users\Ania\Desktop\4_obliczenia - suwnica istniejaca_images\IMG0170_276854412.PN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90551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8B96FCF" wp14:editId="4D02FD23">
            <wp:extent cx="784860" cy="396875"/>
            <wp:effectExtent l="0" t="0" r="0" b="3175"/>
            <wp:docPr id="419" name="Obraz 419" descr="C:\Users\Ania\Desktop\4_obliczenia - suwnica istniejaca_images\IMG0171_2768544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06" descr="C:\Users\Ania\Desktop\4_obliczenia - suwnica istniejaca_images\IMG0171_276854412.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784860" cy="39687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41DD6A4" wp14:editId="37C03C5A">
            <wp:extent cx="871220" cy="198120"/>
            <wp:effectExtent l="0" t="0" r="5080" b="0"/>
            <wp:docPr id="420" name="Obraz 420" descr="C:\Users\Ania\Desktop\4_obliczenia - suwnica istniejaca_images\IMG0172_2768544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48" descr="C:\Users\Ania\Desktop\4_obliczenia - suwnica istniejaca_images\IMG0172_276854428.PN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87122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3AFE468" wp14:editId="7DDA3FA5">
            <wp:extent cx="1699260" cy="387985"/>
            <wp:effectExtent l="0" t="0" r="0" b="0"/>
            <wp:docPr id="421" name="Obraz 421" descr="C:\Users\Ania\Desktop\4_obliczenia - suwnica istniejaca_images\IMG0173_2768544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08" descr="C:\Users\Ania\Desktop\4_obliczenia - suwnica istniejaca_images\IMG0173_276854428.PN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699260" cy="38798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1880AD4" wp14:editId="6B144FD7">
            <wp:extent cx="647065" cy="172720"/>
            <wp:effectExtent l="0" t="0" r="635" b="0"/>
            <wp:docPr id="422" name="Obraz 422" descr="C:\Users\Ania\Desktop\4_obliczenia - suwnica istniejaca_images\IMG0174_2768544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49" descr="C:\Users\Ania\Desktop\4_obliczenia - suwnica istniejaca_images\IMG0174_276854428.PNG"/>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47065" cy="1727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zbrojenie podłużne doprowadzone do analizowanego przekroju i zakotwione: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37C6C85" wp14:editId="075C2CFF">
            <wp:extent cx="741680" cy="198120"/>
            <wp:effectExtent l="0" t="0" r="1270" b="0"/>
            <wp:docPr id="423" name="Obraz 423" descr="C:\Users\Ania\Desktop\4_obliczenia - suwnica istniejaca_images\IMG0175_276854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11" descr="C:\Users\Ania\Desktop\4_obliczenia - suwnica istniejaca_images\IMG0175_276854443.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74168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0A74EE4" wp14:editId="1D8A4B76">
            <wp:extent cx="431165" cy="198120"/>
            <wp:effectExtent l="0" t="0" r="6985" b="0"/>
            <wp:docPr id="424" name="Obraz 424" descr="C:\Users\Ania\Desktop\4_obliczenia - suwnica istniejaca_images\IMG0176_276854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12" descr="C:\Users\Ania\Desktop\4_obliczenia - suwnica istniejaca_images\IMG0176_276854443.PN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3116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223FFC8" wp14:editId="5A185965">
            <wp:extent cx="1268095" cy="267335"/>
            <wp:effectExtent l="0" t="0" r="8255" b="0"/>
            <wp:docPr id="425" name="Obraz 425" descr="C:\Users\Ania\Desktop\4_obliczenia - suwnica istniejaca_images\IMG0177_276854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13" descr="C:\Users\Ania\Desktop\4_obliczenia - suwnica istniejaca_images\IMG0177_276854443.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268095" cy="26733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B56430B" wp14:editId="2756D903">
            <wp:extent cx="940435" cy="267335"/>
            <wp:effectExtent l="0" t="0" r="0" b="0"/>
            <wp:docPr id="426" name="Obraz 426" descr="C:\Users\Ania\Desktop\4_obliczenia - suwnica istniejaca_images\IMG0178_2768544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60" descr="C:\Users\Ania\Desktop\4_obliczenia - suwnica istniejaca_images\IMG0178_276854443.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940435" cy="26733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CBDB3A8" wp14:editId="44A2331C">
            <wp:extent cx="1311275" cy="431165"/>
            <wp:effectExtent l="0" t="0" r="3175" b="6985"/>
            <wp:docPr id="427" name="Obraz 427" descr="C:\Users\Ania\Desktop\4_obliczenia - suwnica istniejaca_images\IMG0179_2768544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15" descr="C:\Users\Ania\Desktop\4_obliczenia - suwnica istniejaca_images\IMG0179_276854459.PN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311275" cy="43116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2226DBC" wp14:editId="4DD87926">
            <wp:extent cx="767715" cy="198120"/>
            <wp:effectExtent l="0" t="0" r="0" b="0"/>
            <wp:docPr id="428" name="Obraz 428" descr="C:\Users\Ania\Desktop\4_obliczenia - suwnica istniejaca_images\IMG0180_2768544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16" descr="C:\Users\Ania\Desktop\4_obliczenia - suwnica istniejaca_images\IMG0180_276854459.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76771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D71D87B" wp14:editId="738AC730">
            <wp:extent cx="1552575" cy="655320"/>
            <wp:effectExtent l="0" t="0" r="9525" b="0"/>
            <wp:docPr id="429" name="Obraz 429" descr="C:\Users\Ania\Desktop\4_obliczenia - suwnica istniejaca_images\IMG0181_2768544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17" descr="C:\Users\Ania\Desktop\4_obliczenia - suwnica istniejaca_images\IMG0181_276854459.PN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552575" cy="6553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A487023" wp14:editId="6802AFD3">
            <wp:extent cx="836930" cy="198120"/>
            <wp:effectExtent l="0" t="0" r="1270" b="0"/>
            <wp:docPr id="430" name="Obraz 430" descr="C:\Users\Ania\Desktop\4_obliczenia - suwnica istniejaca_images\IMG0182_2768544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18" descr="C:\Users\Ania\Desktop\4_obliczenia - suwnica istniejaca_images\IMG0182_276854459.PN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83693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F94B376" wp14:editId="46B58CDC">
            <wp:extent cx="4054475" cy="655320"/>
            <wp:effectExtent l="0" t="0" r="3175" b="0"/>
            <wp:docPr id="431" name="Obraz 431" descr="C:\Users\Ania\Desktop\4_obliczenia - suwnica istniejaca_images\IMG0183_2768544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19" descr="C:\Users\Ania\Desktop\4_obliczenia - suwnica istniejaca_images\IMG0183_276854475.PNG"/>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054475" cy="6553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0D98A6F" wp14:editId="34A07C72">
            <wp:extent cx="905510" cy="198120"/>
            <wp:effectExtent l="0" t="0" r="8890" b="0"/>
            <wp:docPr id="432" name="Obraz 432" descr="C:\Users\Ania\Desktop\4_obliczenia - suwnica istniejaca_images\IMG0184_2768544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61" descr="C:\Users\Ania\Desktop\4_obliczenia - suwnica istniejaca_images\IMG0184_276854475.PN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90551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lastRenderedPageBreak/>
        <w:t>sprawdzenie warunku nr 1:</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B43250D" wp14:editId="49F12CED">
            <wp:extent cx="905510" cy="198120"/>
            <wp:effectExtent l="0" t="0" r="8890" b="0"/>
            <wp:docPr id="433" name="Obraz 433" descr="C:\Users\Ania\Desktop\4_obliczenia - suwnica istniejaca_images\IMG0187_2768544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985" descr="C:\Users\Ania\Desktop\4_obliczenia - suwnica istniejaca_images\IMG0187_276854490.PNG"/>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90551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17E6266" wp14:editId="4891BD58">
            <wp:extent cx="784860" cy="198120"/>
            <wp:effectExtent l="0" t="0" r="0" b="0"/>
            <wp:docPr id="434" name="Obraz 434" descr="C:\Users\Ania\Desktop\4_obliczenia - suwnica istniejaca_images\IMG0188_2768544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984" descr="C:\Users\Ania\Desktop\4_obliczenia - suwnica istniejaca_images\IMG0188_276854490.PN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78486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D21B54B" wp14:editId="3134B4DF">
            <wp:extent cx="905510" cy="198120"/>
            <wp:effectExtent l="0" t="0" r="8890" b="0"/>
            <wp:docPr id="435" name="Obraz 435" descr="C:\Users\Ania\Desktop\4_obliczenia - suwnica istniejaca_images\IMG0189_2768544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983" descr="C:\Users\Ania\Desktop\4_obliczenia - suwnica istniejaca_images\IMG0189_276854490.PN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90551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90D64BB" wp14:editId="01DE2B3C">
            <wp:extent cx="897255" cy="431165"/>
            <wp:effectExtent l="0" t="0" r="0" b="6985"/>
            <wp:docPr id="436" name="Obraz 436" descr="C:\Users\Ania\Desktop\4_obliczenia - suwnica istniejaca_images\IMG0190_2768545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991" descr="C:\Users\Ania\Desktop\4_obliczenia - suwnica istniejaca_images\IMG0190_276854506.PN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897255" cy="431165"/>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t>warunek nośności jest spełniony na poziomie 70,4%</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D927C69" wp14:editId="37BB9339">
            <wp:extent cx="577850" cy="198120"/>
            <wp:effectExtent l="0" t="0" r="0" b="0"/>
            <wp:docPr id="437" name="Obraz 437" descr="C:\Users\Ania\Desktop\4_obliczenia - suwnica istniejaca_images\IMG0191_2768545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321" descr="C:\Users\Ania\Desktop\4_obliczenia - suwnica istniejaca_images\IMG0191_276854506.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7785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C5E8D94" wp14:editId="626A35BD">
            <wp:extent cx="750570" cy="198120"/>
            <wp:effectExtent l="0" t="0" r="0" b="0"/>
            <wp:docPr id="438" name="Obraz 438" descr="C:\Users\Ania\Desktop\4_obliczenia - suwnica istniejaca_images\IMG0192_2768545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390" descr="C:\Users\Ania\Desktop\4_obliczenia - suwnica istniejaca_images\IMG0192_276854506.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75057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A412939" wp14:editId="60D76DBC">
            <wp:extent cx="716280" cy="172720"/>
            <wp:effectExtent l="0" t="0" r="7620" b="0"/>
            <wp:docPr id="439" name="Obraz 439" descr="C:\Users\Ania\Desktop\4_obliczenia - suwnica istniejaca_images\IMG0193_2768545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438" descr="C:\Users\Ania\Desktop\4_obliczenia - suwnica istniejaca_images\IMG0193_276854506.P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716280" cy="1727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3365D45" wp14:editId="67A5054B">
            <wp:extent cx="664210" cy="198120"/>
            <wp:effectExtent l="0" t="0" r="2540" b="0"/>
            <wp:docPr id="440" name="Obraz 440" descr="C:\Users\Ania\Desktop\4_obliczenia - suwnica istniejaca_images\IMG0194_2768545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331" descr="C:\Users\Ania\Desktop\4_obliczenia - suwnica istniejaca_images\IMG0194_276854506.PN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6421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F2AFBF5" wp14:editId="7F108D30">
            <wp:extent cx="1475105" cy="396875"/>
            <wp:effectExtent l="0" t="0" r="0" b="3175"/>
            <wp:docPr id="441" name="Obraz 441" descr="C:\Users\Ania\Desktop\4_obliczenia - suwnica istniejaca_images\IMG0195_2768545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332" descr="C:\Users\Ania\Desktop\4_obliczenia - suwnica istniejaca_images\IMG0195_276854521.PNG"/>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475105" cy="39687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0E5F1BF" wp14:editId="4078209A">
            <wp:extent cx="724535" cy="198120"/>
            <wp:effectExtent l="0" t="0" r="0" b="0"/>
            <wp:docPr id="442" name="Obraz 442" descr="C:\Users\Ania\Desktop\4_obliczenia - suwnica istniejaca_images\IMG0196_2768545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437" descr="C:\Users\Ania\Desktop\4_obliczenia - suwnica istniejaca_images\IMG0196_276854521.PN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72453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E655C00" wp14:editId="01872C38">
            <wp:extent cx="551815" cy="172720"/>
            <wp:effectExtent l="0" t="0" r="635" b="0"/>
            <wp:docPr id="443" name="Obraz 443" descr="C:\Users\Ania\Desktop\4_obliczenia - suwnica istniejaca_images\IMG0197_2768545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334" descr="C:\Users\Ania\Desktop\4_obliczenia - suwnica istniejaca_images\IMG0197_276854521.PN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51815" cy="1727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8A376EB" wp14:editId="4215E83E">
            <wp:extent cx="681355" cy="172720"/>
            <wp:effectExtent l="0" t="0" r="4445" b="0"/>
            <wp:docPr id="444" name="Obraz 444" descr="C:\Users\Ania\Desktop\4_obliczenia - suwnica istniejaca_images\IMG0198_2768545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436" descr="C:\Users\Ania\Desktop\4_obliczenia - suwnica istniejaca_images\IMG0198_276854521.PN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81355" cy="1727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245F4CC" wp14:editId="10CD1678">
            <wp:extent cx="1587500" cy="396875"/>
            <wp:effectExtent l="0" t="0" r="0" b="3175"/>
            <wp:docPr id="445" name="Obraz 445" descr="C:\Users\Ania\Desktop\4_obliczenia - suwnica istniejaca_images\IMG0199_2768545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336" descr="C:\Users\Ania\Desktop\4_obliczenia - suwnica istniejaca_images\IMG0199_276854537.PNG"/>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587500" cy="39687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6DCA4FE" wp14:editId="59B24A30">
            <wp:extent cx="1104265" cy="198120"/>
            <wp:effectExtent l="0" t="0" r="635" b="0"/>
            <wp:docPr id="446" name="Obraz 446" descr="C:\Users\Ania\Desktop\4_obliczenia - suwnica istniejaca_images\IMG0200_2768545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435" descr="C:\Users\Ania\Desktop\4_obliczenia - suwnica istniejaca_images\IMG0200_276854537.PN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10426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sprawdzenie warunku nr 2:</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41AE3B1" wp14:editId="669DBE09">
            <wp:extent cx="923290" cy="198120"/>
            <wp:effectExtent l="0" t="0" r="0" b="0"/>
            <wp:docPr id="447" name="Obraz 447" descr="C:\Users\Ania\Desktop\4_obliczenia - suwnica istniejaca_images\IMG0201_2768545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447" descr="C:\Users\Ania\Desktop\4_obliczenia - suwnica istniejaca_images\IMG0201_276854537.PN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92329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9259B60" wp14:editId="12C69A7A">
            <wp:extent cx="931545" cy="198120"/>
            <wp:effectExtent l="0" t="0" r="1905" b="0"/>
            <wp:docPr id="448" name="Obraz 448" descr="C:\Users\Ania\Desktop\4_obliczenia - suwnica istniejaca_images\IMG0202_2768545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448" descr="C:\Users\Ania\Desktop\4_obliczenia - suwnica istniejaca_images\IMG0202_276854553.PN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93154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6C3A61F" wp14:editId="6AC8BBCA">
            <wp:extent cx="1104265" cy="198120"/>
            <wp:effectExtent l="0" t="0" r="635" b="0"/>
            <wp:docPr id="449" name="Obraz 449" descr="C:\Users\Ania\Desktop\4_obliczenia - suwnica istniejaca_images\IMG0203_2768545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449" descr="C:\Users\Ania\Desktop\4_obliczenia - suwnica istniejaca_images\IMG0203_276854553.PN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10426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6EA0E24" wp14:editId="2C2D4A94">
            <wp:extent cx="1026795" cy="431165"/>
            <wp:effectExtent l="0" t="0" r="1905" b="6985"/>
            <wp:docPr id="450" name="Obraz 450" descr="C:\Users\Ania\Desktop\4_obliczenia - suwnica istniejaca_images\IMG0204_2768545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992" descr="C:\Users\Ania\Desktop\4_obliczenia - suwnica istniejaca_images\IMG0204_276854553.PNG"/>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1026795" cy="431165"/>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t>warunek nośności jest spełniony na poziomie 37,7%</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zbrojenie na ścinanie z uwzględnieniem tylko strzemion</w:t>
      </w:r>
      <w:r w:rsidRPr="00B81250">
        <w:rPr>
          <w:rFonts w:ascii="Arial" w:eastAsia="Times New Roman" w:hAnsi="Arial" w:cs="Arial"/>
          <w:b/>
          <w:bCs/>
          <w:lang w:eastAsia="pl-PL"/>
        </w:rPr>
        <w:t>:</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średnica strzemion:</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9B03560" wp14:editId="07FC849C">
            <wp:extent cx="681355" cy="198120"/>
            <wp:effectExtent l="0" t="0" r="4445" b="0"/>
            <wp:docPr id="451" name="Obraz 451" descr="C:\Users\Ania\Desktop\4_obliczenia - suwnica istniejaca_images\IMG0205_2768545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000" descr="C:\Users\Ania\Desktop\4_obliczenia - suwnica istniejaca_images\IMG0205_276854568.PNG"/>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8135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ilość cięć:</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AD730B6" wp14:editId="7C745D87">
            <wp:extent cx="387985" cy="198120"/>
            <wp:effectExtent l="0" t="0" r="0" b="0"/>
            <wp:docPr id="452" name="Obraz 452" descr="C:\Users\Ania\Desktop\4_obliczenia - suwnica istniejaca_images\IMG0206_2768545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614" descr="C:\Users\Ania\Desktop\4_obliczenia - suwnica istniejaca_images\IMG0206_276854568.PN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8798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C3E7ACB" wp14:editId="13F9A347">
            <wp:extent cx="1250950" cy="267335"/>
            <wp:effectExtent l="0" t="0" r="6350" b="0"/>
            <wp:docPr id="453" name="Obraz 453" descr="C:\Users\Ania\Desktop\4_obliczenia - suwnica istniejaca_images\IMG0207_2768545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626" descr="C:\Users\Ania\Desktop\4_obliczenia - suwnica istniejaca_images\IMG0207_276854568.PN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250950" cy="26733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39D413D" wp14:editId="32DC8798">
            <wp:extent cx="966470" cy="267335"/>
            <wp:effectExtent l="0" t="0" r="5080" b="0"/>
            <wp:docPr id="454" name="Obraz 454" descr="C:\Users\Ania\Desktop\4_obliczenia - suwnica istniejaca_images\IMG0208_2768545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627" descr="C:\Users\Ania\Desktop\4_obliczenia - suwnica istniejaca_images\IMG0208_276854584.PN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966470" cy="267335"/>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wymagany rozstaw strzemion:</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24FC33D" wp14:editId="2901F153">
            <wp:extent cx="2398395" cy="828040"/>
            <wp:effectExtent l="0" t="0" r="1905" b="0"/>
            <wp:docPr id="455" name="Obraz 455" descr="C:\Users\Ania\Desktop\4_obliczenia - suwnica istniejaca_images\IMG0209_2768545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001" descr="C:\Users\Ania\Desktop\4_obliczenia - suwnica istniejaca_images\IMG0209_276854584.PNG"/>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398395" cy="82804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F4CD13E" wp14:editId="4104352E">
            <wp:extent cx="948690" cy="198120"/>
            <wp:effectExtent l="0" t="0" r="3810" b="0"/>
            <wp:docPr id="456" name="Obraz 456" descr="C:\Users\Ania\Desktop\4_obliczenia - suwnica istniejaca_images\IMG0210_2768545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999" descr="C:\Users\Ania\Desktop\4_obliczenia - suwnica istniejaca_images\IMG0210_276854584.PNG"/>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94869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B3D653C" wp14:editId="4D615935">
            <wp:extent cx="1708150" cy="828040"/>
            <wp:effectExtent l="0" t="0" r="6350" b="0"/>
            <wp:docPr id="457" name="Obraz 457" descr="C:\Users\Ania\Desktop\4_obliczenia - suwnica istniejaca_images\IMG0211_2768545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629" descr="C:\Users\Ania\Desktop\4_obliczenia - suwnica istniejaca_images\IMG0211_276854599.PNG"/>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708150" cy="828040"/>
                    </a:xfrm>
                    <a:prstGeom prst="rect">
                      <a:avLst/>
                    </a:prstGeom>
                    <a:noFill/>
                    <a:ln>
                      <a:noFill/>
                    </a:ln>
                  </pic:spPr>
                </pic:pic>
              </a:graphicData>
            </a:graphic>
          </wp:inline>
        </w:drawing>
      </w:r>
    </w:p>
    <w:p w:rsid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67AEE6F" wp14:editId="5519E832">
            <wp:extent cx="974725" cy="172720"/>
            <wp:effectExtent l="0" t="0" r="0" b="0"/>
            <wp:docPr id="458" name="Obraz 458" descr="C:\Users\Ania\Desktop\4_obliczenia - suwnica istniejaca_images\IMG0212_2768545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995" descr="C:\Users\Ania\Desktop\4_obliczenia - suwnica istniejaca_images\IMG0212_276854599.PNG"/>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974725" cy="172720"/>
                    </a:xfrm>
                    <a:prstGeom prst="rect">
                      <a:avLst/>
                    </a:prstGeom>
                    <a:noFill/>
                    <a:ln>
                      <a:noFill/>
                    </a:ln>
                  </pic:spPr>
                </pic:pic>
              </a:graphicData>
            </a:graphic>
          </wp:inline>
        </w:drawing>
      </w:r>
    </w:p>
    <w:p w:rsidR="00B176A0" w:rsidRPr="00B81250" w:rsidRDefault="00B176A0" w:rsidP="00B81250">
      <w:pPr>
        <w:spacing w:after="0" w:line="240" w:lineRule="auto"/>
        <w:rPr>
          <w:rFonts w:ascii="Times New Roman" w:eastAsia="Times New Roman" w:hAnsi="Times New Roman" w:cs="Times New Roman"/>
          <w:lang w:eastAsia="pl-PL"/>
        </w:rPr>
      </w:pP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u w:val="single"/>
          <w:lang w:eastAsia="pl-PL"/>
        </w:rPr>
        <w:lastRenderedPageBreak/>
        <w:t>wymagany rozstaw nie jest spełniony</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t>zidentyfikowane w strefie przypodporowej strzemiona są średnim w ro</w:t>
      </w:r>
      <w:r w:rsidR="003A5D18">
        <w:rPr>
          <w:rFonts w:ascii="Arial" w:eastAsia="Times New Roman" w:hAnsi="Arial" w:cs="Arial"/>
          <w:b/>
          <w:bCs/>
          <w:lang w:eastAsia="pl-PL"/>
        </w:rPr>
        <w:t>zstawie co 42</w:t>
      </w:r>
      <w:r w:rsidRPr="00B81250">
        <w:rPr>
          <w:rFonts w:ascii="Arial" w:eastAsia="Times New Roman" w:hAnsi="Arial" w:cs="Arial"/>
          <w:b/>
          <w:bCs/>
          <w:lang w:eastAsia="pl-PL"/>
        </w:rPr>
        <w:t>cm</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i/>
          <w:iCs/>
          <w:lang w:eastAsia="pl-PL"/>
        </w:rPr>
        <w:t>zginanie:</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Schemat statyczny:</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maksymalna wartość momentu zginającego:</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BF29A88" wp14:editId="451F0CBA">
            <wp:extent cx="1069975" cy="198120"/>
            <wp:effectExtent l="0" t="0" r="0" b="0"/>
            <wp:docPr id="459" name="Obraz 459" descr="C:\Users\Ania\Desktop\4_obliczenia - suwnica istniejaca_images\IMG0213_2768545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714" descr="C:\Users\Ania\Desktop\4_obliczenia - suwnica istniejaca_images\IMG0213_276854599.PNG"/>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06997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zbrojenie podłużne: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2E7AEEF" wp14:editId="4D2EE05D">
            <wp:extent cx="741680" cy="198120"/>
            <wp:effectExtent l="0" t="0" r="1270" b="0"/>
            <wp:docPr id="460" name="Obraz 460" descr="C:\Users\Ania\Desktop\4_obliczenia - suwnica istniejaca_images\IMG0214_2768546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854" descr="C:\Users\Ania\Desktop\4_obliczenia - suwnica istniejaca_images\IMG0214_276854615.PNG"/>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74168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zbrojenie poprzeczne: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AB1BEC2" wp14:editId="0FF0183C">
            <wp:extent cx="690245" cy="198120"/>
            <wp:effectExtent l="0" t="0" r="0" b="0"/>
            <wp:docPr id="461" name="Obraz 461" descr="C:\Users\Ania\Desktop\4_obliczenia - suwnica istniejaca_images\IMG0215_2768546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855" descr="C:\Users\Ania\Desktop\4_obliczenia - suwnica istniejaca_images\IMG0215_276854615.PNG"/>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69024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30C2FAD" wp14:editId="558DBABE">
            <wp:extent cx="836930" cy="198120"/>
            <wp:effectExtent l="0" t="0" r="1270" b="0"/>
            <wp:docPr id="462" name="Obraz 462" descr="C:\Users\Ania\Desktop\4_obliczenia - suwnica istniejaca_images\IMG0216_2768546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798" descr="C:\Users\Ania\Desktop\4_obliczenia - suwnica istniejaca_images\IMG0216_276854631.PNG"/>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83693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DF6984C" wp14:editId="683D63FD">
            <wp:extent cx="534670" cy="172720"/>
            <wp:effectExtent l="0" t="0" r="0" b="0"/>
            <wp:docPr id="463" name="Obraz 463" descr="C:\Users\Ania\Desktop\4_obliczenia - suwnica istniejaca_images\IMG0217_2768546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856" descr="C:\Users\Ania\Desktop\4_obliczenia - suwnica istniejaca_images\IMG0217_276854631.PNG"/>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34670" cy="1727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4765F9B" wp14:editId="1C3E719C">
            <wp:extent cx="534670" cy="172720"/>
            <wp:effectExtent l="0" t="0" r="0" b="0"/>
            <wp:docPr id="464" name="Obraz 464" descr="C:\Users\Ania\Desktop\4_obliczenia - suwnica istniejaca_images\IMG0218_2768546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796" descr="C:\Users\Ania\Desktop\4_obliczenia - suwnica istniejaca_images\IMG0218_276854631.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34670" cy="1727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174E9C2" wp14:editId="6D3882ED">
            <wp:extent cx="1638935" cy="500380"/>
            <wp:effectExtent l="0" t="0" r="0" b="0"/>
            <wp:docPr id="465" name="Obraz 465" descr="C:\Users\Ania\Desktop\4_obliczenia - suwnica istniejaca_images\IMG0219_2768546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795" descr="C:\Users\Ania\Desktop\4_obliczenia - suwnica istniejaca_images\IMG0219_276854631.PNG"/>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638935" cy="50038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2563340" wp14:editId="7FF901FA">
            <wp:extent cx="940435" cy="198120"/>
            <wp:effectExtent l="0" t="0" r="0" b="0"/>
            <wp:docPr id="466" name="Obraz 466" descr="C:\Users\Ania\Desktop\4_obliczenia - suwnica istniejaca_images\IMG0220_2768546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794" descr="C:\Users\Ania\Desktop\4_obliczenia - suwnica istniejaca_images\IMG0220_276854646.PNG"/>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94043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otulenie nominalne: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86705F2" wp14:editId="235C06E2">
            <wp:extent cx="862330" cy="198120"/>
            <wp:effectExtent l="0" t="0" r="0" b="0"/>
            <wp:docPr id="467" name="Obraz 467" descr="C:\Users\Ania\Desktop\4_obliczenia - suwnica istniejaca_images\IMG0221_2768546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116" descr="C:\Users\Ania\Desktop\4_obliczenia - suwnica istniejaca_images\IMG0221_276854646.PNG"/>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86233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ilość zbrojenia podłużnego:</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C3CB8EC" wp14:editId="408F1DBC">
            <wp:extent cx="629920" cy="198120"/>
            <wp:effectExtent l="0" t="0" r="0" b="0"/>
            <wp:docPr id="468" name="Obraz 468" descr="C:\Users\Ania\Desktop\4_obliczenia - suwnica istniejaca_images\IMG0222_2768546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117" descr="C:\Users\Ania\Desktop\4_obliczenia - suwnica istniejaca_images\IMG0222_276854646.PN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62992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wysokość użyteczna przekroju:</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DA6B96A" wp14:editId="5023DACB">
            <wp:extent cx="1483995" cy="198120"/>
            <wp:effectExtent l="0" t="0" r="1905" b="0"/>
            <wp:docPr id="469" name="Obraz 469" descr="C:\Users\Ania\Desktop\4_obliczenia - suwnica istniejaca_images\IMG0223_2768546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118" descr="C:\Users\Ania\Desktop\4_obliczenia - suwnica istniejaca_images\IMG0223_276854662.PNG"/>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148399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30F2D4F" wp14:editId="6849ED5D">
            <wp:extent cx="819785" cy="198120"/>
            <wp:effectExtent l="0" t="0" r="0" b="0"/>
            <wp:docPr id="470" name="Obraz 470" descr="C:\Users\Ania\Desktop\4_obliczenia - suwnica istniejaca_images\IMG0224_2768546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119" descr="C:\Users\Ania\Desktop\4_obliczenia - suwnica istniejaca_images\IMG0224_276854662.PN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81978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3BB6F22" wp14:editId="38A32B7E">
            <wp:extent cx="664210" cy="198120"/>
            <wp:effectExtent l="0" t="0" r="2540" b="0"/>
            <wp:docPr id="471" name="Obraz 471" descr="C:\Users\Ania\Desktop\4_obliczenia - suwnica istniejaca_images\IMG0225_2768546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120" descr="C:\Users\Ania\Desktop\4_obliczenia - suwnica istniejaca_images\IMG0225_276854662.PNG"/>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66421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78F6802" wp14:editId="0395F324">
            <wp:extent cx="690245" cy="172720"/>
            <wp:effectExtent l="0" t="0" r="0" b="0"/>
            <wp:docPr id="472" name="Obraz 472" descr="C:\Users\Ania\Desktop\4_obliczenia - suwnica istniejaca_images\IMG0226_2768546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121" descr="C:\Users\Ania\Desktop\4_obliczenia - suwnica istniejaca_images\IMG0226_276854677.PNG"/>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690245" cy="1727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pole powierzchni zbrojenia głównego:</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24B1E69" wp14:editId="16DA57B9">
            <wp:extent cx="1259205" cy="267335"/>
            <wp:effectExtent l="0" t="0" r="0" b="0"/>
            <wp:docPr id="473" name="Obraz 473" descr="C:\Users\Ania\Desktop\4_obliczenia - suwnica istniejaca_images\IMG0227_2768546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090" descr="C:\Users\Ania\Desktop\4_obliczenia - suwnica istniejaca_images\IMG0227_276854677.PNG"/>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259205" cy="26733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12D5DAE" wp14:editId="046FB947">
            <wp:extent cx="931545" cy="267335"/>
            <wp:effectExtent l="0" t="0" r="1905" b="0"/>
            <wp:docPr id="474" name="Obraz 474" descr="C:\Users\Ania\Desktop\4_obliczenia - suwnica istniejaca_images\IMG0228_2768546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091" descr="C:\Users\Ania\Desktop\4_obliczenia - suwnica istniejaca_images\IMG0228_276854677.PNG"/>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931545" cy="267335"/>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względna efektywna wysokość strefy ściskania betonu:</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57C4805" wp14:editId="7BE3A627">
            <wp:extent cx="1043940" cy="431165"/>
            <wp:effectExtent l="0" t="0" r="3810" b="6985"/>
            <wp:docPr id="475" name="Obraz 475" descr="C:\Users\Ania\Desktop\4_obliczenia - suwnica istniejaca_images\IMG0229_2768546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158" descr="C:\Users\Ania\Desktop\4_obliczenia - suwnica istniejaca_images\IMG0229_276854693.PNG"/>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043940" cy="43116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3FF2955" wp14:editId="1EE1AA53">
            <wp:extent cx="793750" cy="198120"/>
            <wp:effectExtent l="0" t="0" r="6350" b="0"/>
            <wp:docPr id="476" name="Obraz 476" descr="C:\Users\Ania\Desktop\4_obliczenia - suwnica istniejaca_images\IMG0230_2768546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159" descr="C:\Users\Ania\Desktop\4_obliczenia - suwnica istniejaca_images\IMG0230_276854693.PNG"/>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79375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395AE35" wp14:editId="4048EFA3">
            <wp:extent cx="940435" cy="198120"/>
            <wp:effectExtent l="0" t="0" r="0" b="0"/>
            <wp:docPr id="477" name="Obraz 477" descr="C:\Users\Ania\Desktop\4_obliczenia - suwnica istniejaca_images\IMG0231_2768546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160" descr="C:\Users\Ania\Desktop\4_obliczenia - suwnica istniejaca_images\IMG0231_276854693.PNG"/>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94043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nośność przekroju na zginanie: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EFCB305" wp14:editId="6F6CBF99">
            <wp:extent cx="5123815" cy="267335"/>
            <wp:effectExtent l="0" t="0" r="635" b="0"/>
            <wp:docPr id="478" name="Obraz 478" descr="C:\Users\Ania\Desktop\4_obliczenia - suwnica istniejaca_images\IMG0232_2768547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214" descr="C:\Users\Ania\Desktop\4_obliczenia - suwnica istniejaca_images\IMG0232_276854709.PNG"/>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123815" cy="26733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D67E27E" wp14:editId="1568ED25">
            <wp:extent cx="1026795" cy="198120"/>
            <wp:effectExtent l="0" t="0" r="1905" b="0"/>
            <wp:docPr id="479" name="Obraz 479" descr="C:\Users\Ania\Desktop\4_obliczenia - suwnica istniejaca_images\IMG0233_2768547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215" descr="C:\Users\Ania\Desktop\4_obliczenia - suwnica istniejaca_images\IMG0233_276854709.PN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02679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E63D93B" wp14:editId="279158F1">
            <wp:extent cx="1017905" cy="198120"/>
            <wp:effectExtent l="0" t="0" r="0" b="0"/>
            <wp:docPr id="480" name="Obraz 480" descr="C:\Users\Ania\Desktop\4_obliczenia - suwnica istniejaca_images\IMG0234_2768547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236" descr="C:\Users\Ania\Desktop\4_obliczenia - suwnica istniejaca_images\IMG0234_276854709.PNG"/>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101790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544004A" wp14:editId="4CCC1D9A">
            <wp:extent cx="681355" cy="198120"/>
            <wp:effectExtent l="0" t="0" r="4445" b="0"/>
            <wp:docPr id="481" name="Obraz 481" descr="C:\Users\Ania\Desktop\4_obliczenia - suwnica istniejaca_images\IMG0235_2768547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235" descr="C:\Users\Ania\Desktop\4_obliczenia - suwnica istniejaca_images\IMG0235_276854709.PNG"/>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68135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64420AB" wp14:editId="2EA632D6">
            <wp:extent cx="1026795" cy="198120"/>
            <wp:effectExtent l="0" t="0" r="1905" b="0"/>
            <wp:docPr id="482" name="Obraz 482" descr="C:\Users\Ania\Desktop\4_obliczenia - suwnica istniejaca_images\IMG0236_2768547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237" descr="C:\Users\Ania\Desktop\4_obliczenia - suwnica istniejaca_images\IMG0236_276854724.PN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02679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6B45A9E" wp14:editId="7005193E">
            <wp:extent cx="845185" cy="431165"/>
            <wp:effectExtent l="0" t="0" r="0" b="6985"/>
            <wp:docPr id="483" name="Obraz 483" descr="C:\Users\Ania\Desktop\4_obliczenia - suwnica istniejaca_images\IMG0237_2768547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233" descr="C:\Users\Ania\Desktop\4_obliczenia - suwnica istniejaca_images\IMG0237_276854724.PNG"/>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845185" cy="431165"/>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t>warunek nośności jest spełniony na poziomie 67,6%</w:t>
      </w:r>
    </w:p>
    <w:p w:rsidR="00B176A0" w:rsidRDefault="00B176A0" w:rsidP="00B81250">
      <w:pPr>
        <w:spacing w:after="0" w:line="240" w:lineRule="auto"/>
        <w:textAlignment w:val="baseline"/>
        <w:rPr>
          <w:rFonts w:ascii="Arial" w:eastAsia="Times New Roman" w:hAnsi="Arial" w:cs="Arial"/>
          <w:b/>
          <w:bCs/>
          <w:lang w:eastAsia="pl-PL"/>
        </w:rPr>
      </w:pPr>
    </w:p>
    <w:p w:rsidR="00B176A0" w:rsidRDefault="00B176A0" w:rsidP="00B81250">
      <w:pPr>
        <w:spacing w:after="0" w:line="240" w:lineRule="auto"/>
        <w:textAlignment w:val="baseline"/>
        <w:rPr>
          <w:rFonts w:ascii="Arial" w:eastAsia="Times New Roman" w:hAnsi="Arial" w:cs="Arial"/>
          <w:b/>
          <w:bCs/>
          <w:lang w:eastAsia="pl-PL"/>
        </w:rPr>
      </w:pPr>
    </w:p>
    <w:p w:rsidR="00B176A0" w:rsidRDefault="00B176A0" w:rsidP="00B81250">
      <w:pPr>
        <w:spacing w:after="0" w:line="240" w:lineRule="auto"/>
        <w:textAlignment w:val="baseline"/>
        <w:rPr>
          <w:rFonts w:ascii="Arial" w:eastAsia="Times New Roman" w:hAnsi="Arial" w:cs="Arial"/>
          <w:b/>
          <w:bCs/>
          <w:lang w:eastAsia="pl-PL"/>
        </w:rPr>
      </w:pPr>
    </w:p>
    <w:p w:rsidR="00B176A0" w:rsidRDefault="00B176A0" w:rsidP="00B81250">
      <w:pPr>
        <w:spacing w:after="0" w:line="240" w:lineRule="auto"/>
        <w:textAlignment w:val="baseline"/>
        <w:rPr>
          <w:rFonts w:ascii="Arial" w:eastAsia="Times New Roman" w:hAnsi="Arial" w:cs="Arial"/>
          <w:b/>
          <w:bCs/>
          <w:lang w:eastAsia="pl-PL"/>
        </w:rPr>
      </w:pP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t>BELKA DWUPRZĘSŁOWA:</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i/>
          <w:iCs/>
          <w:lang w:eastAsia="pl-PL"/>
        </w:rPr>
        <w:t>ścinanie w strefie przypodporowej:</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Schemat statyczny:</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ekstremalna reakcja podporowa:</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8F2D362" wp14:editId="76A44F02">
            <wp:extent cx="974725" cy="198120"/>
            <wp:effectExtent l="0" t="0" r="0" b="0"/>
            <wp:docPr id="484" name="Obraz 484" descr="C:\Users\Ania\Desktop\4_obliczenia - suwnica istniejaca_images\IMG0238_2768547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59" descr="C:\Users\Ania\Desktop\4_obliczenia - suwnica istniejaca_images\IMG0238_276854724.PNG"/>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97472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ekstremalna siła poprzeczna w licu podpory:</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7B86B72" wp14:editId="08FED24E">
            <wp:extent cx="948690" cy="198120"/>
            <wp:effectExtent l="0" t="0" r="3810" b="0"/>
            <wp:docPr id="485" name="Obraz 485" descr="C:\Users\Ania\Desktop\4_obliczenia - suwnica istniejaca_images\IMG0239_2768547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61" descr="C:\Users\Ania\Desktop\4_obliczenia - suwnica istniejaca_images\IMG0239_276854740.PNG"/>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94869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Element nie wymagający zbrojenia na ścinanie: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778C021" wp14:editId="7E6F84EE">
            <wp:extent cx="569595" cy="198120"/>
            <wp:effectExtent l="0" t="0" r="1905" b="0"/>
            <wp:docPr id="486" name="Obraz 486" descr="C:\Users\Ania\Desktop\4_obliczenia - suwnica istniejaca_images\IMG0240_2768547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63" descr="C:\Users\Ania\Desktop\4_obliczenia - suwnica istniejaca_images\IMG0240_276854755.PNG"/>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6959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3E7C415" wp14:editId="1D5A5CD5">
            <wp:extent cx="655320" cy="198120"/>
            <wp:effectExtent l="0" t="0" r="0" b="0"/>
            <wp:docPr id="487" name="Obraz 487" descr="C:\Users\Ania\Desktop\4_obliczenia - suwnica istniejaca_images\IMG0241_2768547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64" descr="C:\Users\Ania\Desktop\4_obliczenia - suwnica istniejaca_images\IMG0241_276854755.PNG"/>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65532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7E156C2" wp14:editId="1ACA4F8F">
            <wp:extent cx="612775" cy="198120"/>
            <wp:effectExtent l="0" t="0" r="0" b="0"/>
            <wp:docPr id="488" name="Obraz 488" descr="C:\Users\Ania\Desktop\4_obliczenia - suwnica istniejaca_images\IMG0242_2768547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65" descr="C:\Users\Ania\Desktop\4_obliczenia - suwnica istniejaca_images\IMG0242_276854771.PNG"/>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1277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3B627D7" wp14:editId="1E233587">
            <wp:extent cx="1009015" cy="267335"/>
            <wp:effectExtent l="0" t="0" r="635" b="0"/>
            <wp:docPr id="489" name="Obraz 489" descr="C:\Users\Ania\Desktop\4_obliczenia - suwnica istniejaca_images\IMG0243_2768547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66" descr="C:\Users\Ania\Desktop\4_obliczenia - suwnica istniejaca_images\IMG0243_276854771.PNG"/>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009015" cy="26733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16D7841" wp14:editId="1FAB24BD">
            <wp:extent cx="1466215" cy="431165"/>
            <wp:effectExtent l="0" t="0" r="635" b="6985"/>
            <wp:docPr id="490" name="Obraz 490" descr="C:\Users\Ania\Desktop\4_obliczenia - suwnica istniejaca_images\IMG0244_2768547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67" descr="C:\Users\Ania\Desktop\4_obliczenia - suwnica istniejaca_images\IMG0244_276854771.PN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466215" cy="43116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692FBDE" wp14:editId="2FD56AA3">
            <wp:extent cx="905510" cy="198120"/>
            <wp:effectExtent l="0" t="0" r="8890" b="0"/>
            <wp:docPr id="491" name="Obraz 491" descr="C:\Users\Ania\Desktop\4_obliczenia - suwnica istniejaca_images\IMG0245_2768547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68" descr="C:\Users\Ania\Desktop\4_obliczenia - suwnica istniejaca_images\IMG0245_276854787.PN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90551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6DE45EB" wp14:editId="382D1F4A">
            <wp:extent cx="784860" cy="396875"/>
            <wp:effectExtent l="0" t="0" r="0" b="3175"/>
            <wp:docPr id="492" name="Obraz 492" descr="C:\Users\Ania\Desktop\4_obliczenia - suwnica istniejaca_images\IMG0246_2768547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69" descr="C:\Users\Ania\Desktop\4_obliczenia - suwnica istniejaca_images\IMG0246_276854787.PNG"/>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784860" cy="39687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BAADEBF" wp14:editId="15302765">
            <wp:extent cx="871220" cy="198120"/>
            <wp:effectExtent l="0" t="0" r="5080" b="0"/>
            <wp:docPr id="493" name="Obraz 493" descr="C:\Users\Ania\Desktop\4_obliczenia - suwnica istniejaca_images\IMG0247_2768547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70" descr="C:\Users\Ania\Desktop\4_obliczenia - suwnica istniejaca_images\IMG0247_276854787.PN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87122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4CF4DD6" wp14:editId="0FE9D646">
            <wp:extent cx="1699260" cy="387985"/>
            <wp:effectExtent l="0" t="0" r="0" b="0"/>
            <wp:docPr id="494" name="Obraz 494" descr="C:\Users\Ania\Desktop\4_obliczenia - suwnica istniejaca_images\IMG0248_2768548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71" descr="C:\Users\Ania\Desktop\4_obliczenia - suwnica istniejaca_images\IMG0248_276854802.PNG"/>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699260" cy="38798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D3243C8" wp14:editId="1C5F2FDE">
            <wp:extent cx="647065" cy="172720"/>
            <wp:effectExtent l="0" t="0" r="635" b="0"/>
            <wp:docPr id="495" name="Obraz 495" descr="C:\Users\Ania\Desktop\4_obliczenia - suwnica istniejaca_images\IMG0249_2768548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72" descr="C:\Users\Ania\Desktop\4_obliczenia - suwnica istniejaca_images\IMG0249_276854802.PNG"/>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47065" cy="1727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zbrojenie podłużne doprowadzone do analizowanego przekroju i zakotwione: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1FD5C8A" wp14:editId="7FD3EA61">
            <wp:extent cx="741680" cy="198120"/>
            <wp:effectExtent l="0" t="0" r="1270" b="0"/>
            <wp:docPr id="496" name="Obraz 496" descr="C:\Users\Ania\Desktop\4_obliczenia - suwnica istniejaca_images\IMG0250_2768548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74" descr="C:\Users\Ania\Desktop\4_obliczenia - suwnica istniejaca_images\IMG0250_276854802.PNG"/>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74168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01696B9" wp14:editId="2DA1359D">
            <wp:extent cx="431165" cy="198120"/>
            <wp:effectExtent l="0" t="0" r="6985" b="0"/>
            <wp:docPr id="497" name="Obraz 497" descr="C:\Users\Ania\Desktop\4_obliczenia - suwnica istniejaca_images\IMG0251_2768548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75" descr="C:\Users\Ania\Desktop\4_obliczenia - suwnica istniejaca_images\IMG0251_276854818.PNG"/>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3116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4473DAC" wp14:editId="1C15E9C5">
            <wp:extent cx="1268095" cy="267335"/>
            <wp:effectExtent l="0" t="0" r="8255" b="0"/>
            <wp:docPr id="498" name="Obraz 498" descr="C:\Users\Ania\Desktop\4_obliczenia - suwnica istniejaca_images\IMG0252_2768548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76" descr="C:\Users\Ania\Desktop\4_obliczenia - suwnica istniejaca_images\IMG0252_276854818.PNG"/>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268095" cy="26733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F5FAA05" wp14:editId="240A573D">
            <wp:extent cx="940435" cy="267335"/>
            <wp:effectExtent l="0" t="0" r="0" b="0"/>
            <wp:docPr id="499" name="Obraz 499" descr="C:\Users\Ania\Desktop\4_obliczenia - suwnica istniejaca_images\IMG0253_2768548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77" descr="C:\Users\Ania\Desktop\4_obliczenia - suwnica istniejaca_images\IMG0253_276854818.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940435" cy="26733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ADDC9EB" wp14:editId="39981816">
            <wp:extent cx="1311275" cy="431165"/>
            <wp:effectExtent l="0" t="0" r="3175" b="6985"/>
            <wp:docPr id="500" name="Obraz 500" descr="C:\Users\Ania\Desktop\4_obliczenia - suwnica istniejaca_images\IMG0254_2768548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78" descr="C:\Users\Ania\Desktop\4_obliczenia - suwnica istniejaca_images\IMG0254_276854833.PNG"/>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311275" cy="43116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075AFB9" wp14:editId="6DE33302">
            <wp:extent cx="767715" cy="198120"/>
            <wp:effectExtent l="0" t="0" r="0" b="0"/>
            <wp:docPr id="501" name="Obraz 501" descr="C:\Users\Ania\Desktop\4_obliczenia - suwnica istniejaca_images\IMG0255_2768548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79" descr="C:\Users\Ania\Desktop\4_obliczenia - suwnica istniejaca_images\IMG0255_276854833.PNG"/>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76771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7CF6CC9" wp14:editId="0B8D273A">
            <wp:extent cx="1552575" cy="655320"/>
            <wp:effectExtent l="0" t="0" r="9525" b="0"/>
            <wp:docPr id="502" name="Obraz 502" descr="C:\Users\Ania\Desktop\4_obliczenia - suwnica istniejaca_images\IMG0256_2768548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80" descr="C:\Users\Ania\Desktop\4_obliczenia - suwnica istniejaca_images\IMG0256_276854833.PNG"/>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552575" cy="6553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A4E1EFE" wp14:editId="5207DD26">
            <wp:extent cx="836930" cy="198120"/>
            <wp:effectExtent l="0" t="0" r="1270" b="0"/>
            <wp:docPr id="503" name="Obraz 503" descr="C:\Users\Ania\Desktop\4_obliczenia - suwnica istniejaca_images\IMG0257_2768548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81" descr="C:\Users\Ania\Desktop\4_obliczenia - suwnica istniejaca_images\IMG0257_276854849.PN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83693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CB07773" wp14:editId="08E34395">
            <wp:extent cx="4054475" cy="655320"/>
            <wp:effectExtent l="0" t="0" r="3175" b="0"/>
            <wp:docPr id="504" name="Obraz 504" descr="C:\Users\Ania\Desktop\4_obliczenia - suwnica istniejaca_images\IMG0258_2768548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82" descr="C:\Users\Ania\Desktop\4_obliczenia - suwnica istniejaca_images\IMG0258_276854849.PNG"/>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4054475" cy="6553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5F4BB68" wp14:editId="08C64F7D">
            <wp:extent cx="905510" cy="198120"/>
            <wp:effectExtent l="0" t="0" r="8890" b="0"/>
            <wp:docPr id="505" name="Obraz 505" descr="C:\Users\Ania\Desktop\4_obliczenia - suwnica istniejaca_images\IMG0259_2768548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83" descr="C:\Users\Ania\Desktop\4_obliczenia - suwnica istniejaca_images\IMG0259_276854849.PN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90551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sprawdzenie warunku nr 1:</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8DF871B" wp14:editId="724ED692">
            <wp:extent cx="905510" cy="198120"/>
            <wp:effectExtent l="0" t="0" r="8890" b="0"/>
            <wp:docPr id="506" name="Obraz 506" descr="C:\Users\Ania\Desktop\4_obliczenia - suwnica istniejaca_images\IMG0262_2768548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87" descr="C:\Users\Ania\Desktop\4_obliczenia - suwnica istniejaca_images\IMG0262_276854865.PN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90551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2CE9847" wp14:editId="2AB4CBD0">
            <wp:extent cx="784860" cy="198120"/>
            <wp:effectExtent l="0" t="0" r="0" b="0"/>
            <wp:docPr id="507" name="Obraz 507" descr="C:\Users\Ania\Desktop\4_obliczenia - suwnica istniejaca_images\IMG0263_2768548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88" descr="C:\Users\Ania\Desktop\4_obliczenia - suwnica istniejaca_images\IMG0263_276854865.PN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78486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65E13DB" wp14:editId="122CAB21">
            <wp:extent cx="905510" cy="198120"/>
            <wp:effectExtent l="0" t="0" r="8890" b="0"/>
            <wp:docPr id="508" name="Obraz 508" descr="C:\Users\Ania\Desktop\4_obliczenia - suwnica istniejaca_images\IMG0264_2768548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89" descr="C:\Users\Ania\Desktop\4_obliczenia - suwnica istniejaca_images\IMG0264_276854865.PN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90551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4239466" wp14:editId="0400CDF2">
            <wp:extent cx="966470" cy="431165"/>
            <wp:effectExtent l="0" t="0" r="5080" b="6985"/>
            <wp:docPr id="509" name="Obraz 509" descr="C:\Users\Ania\Desktop\4_obliczenia - suwnica istniejaca_images\IMG0265_2768548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90" descr="C:\Users\Ania\Desktop\4_obliczenia - suwnica istniejaca_images\IMG0265_276854880.PNG"/>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966470" cy="431165"/>
                    </a:xfrm>
                    <a:prstGeom prst="rect">
                      <a:avLst/>
                    </a:prstGeom>
                    <a:noFill/>
                    <a:ln>
                      <a:noFill/>
                    </a:ln>
                  </pic:spPr>
                </pic:pic>
              </a:graphicData>
            </a:graphic>
          </wp:inline>
        </w:drawing>
      </w:r>
    </w:p>
    <w:p w:rsidR="00B176A0" w:rsidRDefault="00B176A0" w:rsidP="00B81250">
      <w:pPr>
        <w:spacing w:after="0" w:line="240" w:lineRule="auto"/>
        <w:textAlignment w:val="baseline"/>
        <w:rPr>
          <w:rFonts w:ascii="Arial" w:eastAsia="Times New Roman" w:hAnsi="Arial" w:cs="Arial"/>
          <w:b/>
          <w:bCs/>
          <w:lang w:eastAsia="pl-PL"/>
        </w:rPr>
      </w:pP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t>warunek nośności nie jest spełniony;</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t>warunek no</w:t>
      </w:r>
      <w:r w:rsidR="003A5D18">
        <w:rPr>
          <w:rFonts w:ascii="Arial" w:eastAsia="Times New Roman" w:hAnsi="Arial" w:cs="Arial"/>
          <w:b/>
          <w:bCs/>
          <w:lang w:eastAsia="pl-PL"/>
        </w:rPr>
        <w:t>ś</w:t>
      </w:r>
      <w:r w:rsidRPr="00B81250">
        <w:rPr>
          <w:rFonts w:ascii="Arial" w:eastAsia="Times New Roman" w:hAnsi="Arial" w:cs="Arial"/>
          <w:b/>
          <w:bCs/>
          <w:lang w:eastAsia="pl-PL"/>
        </w:rPr>
        <w:t>ności jest przekroczony o 34,3%</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4AC29FF" wp14:editId="0BD41F24">
            <wp:extent cx="577850" cy="198120"/>
            <wp:effectExtent l="0" t="0" r="0" b="0"/>
            <wp:docPr id="510" name="Obraz 510" descr="C:\Users\Ania\Desktop\4_obliczenia - suwnica istniejaca_images\IMG0266_2768548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92" descr="C:\Users\Ania\Desktop\4_obliczenia - suwnica istniejaca_images\IMG0266_276854880.PNG"/>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7785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CAAF19C" wp14:editId="5503DEAA">
            <wp:extent cx="750570" cy="198120"/>
            <wp:effectExtent l="0" t="0" r="0" b="0"/>
            <wp:docPr id="511" name="Obraz 511" descr="C:\Users\Ania\Desktop\4_obliczenia - suwnica istniejaca_images\IMG0267_2768548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93" descr="C:\Users\Ania\Desktop\4_obliczenia - suwnica istniejaca_images\IMG0267_276854880.PNG"/>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75057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33447D1" wp14:editId="07B3DAAC">
            <wp:extent cx="716280" cy="172720"/>
            <wp:effectExtent l="0" t="0" r="7620" b="0"/>
            <wp:docPr id="512" name="Obraz 512" descr="C:\Users\Ania\Desktop\4_obliczenia - suwnica istniejaca_images\IMG0268_2768548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94" descr="C:\Users\Ania\Desktop\4_obliczenia - suwnica istniejaca_images\IMG0268_276854880.P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716280" cy="1727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7AECDB6" wp14:editId="6816B085">
            <wp:extent cx="664210" cy="198120"/>
            <wp:effectExtent l="0" t="0" r="2540" b="0"/>
            <wp:docPr id="513" name="Obraz 513" descr="C:\Users\Ania\Desktop\4_obliczenia - suwnica istniejaca_images\IMG0269_2768548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95" descr="C:\Users\Ania\Desktop\4_obliczenia - suwnica istniejaca_images\IMG0269_276854896.PNG"/>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6421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8705D1A" wp14:editId="29B07F5F">
            <wp:extent cx="1475105" cy="396875"/>
            <wp:effectExtent l="0" t="0" r="0" b="3175"/>
            <wp:docPr id="514" name="Obraz 514" descr="C:\Users\Ania\Desktop\4_obliczenia - suwnica istniejaca_images\IMG0270_2768548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96" descr="C:\Users\Ania\Desktop\4_obliczenia - suwnica istniejaca_images\IMG0270_276854896.PNG"/>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1475105" cy="39687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8CAA4E6" wp14:editId="2124D463">
            <wp:extent cx="724535" cy="198120"/>
            <wp:effectExtent l="0" t="0" r="0" b="0"/>
            <wp:docPr id="515" name="Obraz 515" descr="C:\Users\Ania\Desktop\4_obliczenia - suwnica istniejaca_images\IMG0271_2768548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97" descr="C:\Users\Ania\Desktop\4_obliczenia - suwnica istniejaca_images\IMG0271_276854896.PN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72453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0B0808C" wp14:editId="7E404077">
            <wp:extent cx="551815" cy="172720"/>
            <wp:effectExtent l="0" t="0" r="635" b="0"/>
            <wp:docPr id="516" name="Obraz 516" descr="C:\Users\Ania\Desktop\4_obliczenia - suwnica istniejaca_images\IMG0272_2768548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98" descr="C:\Users\Ania\Desktop\4_obliczenia - suwnica istniejaca_images\IMG0272_276854896.PN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51815" cy="1727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8A7245A" wp14:editId="4F2A6B35">
            <wp:extent cx="681355" cy="172720"/>
            <wp:effectExtent l="0" t="0" r="4445" b="0"/>
            <wp:docPr id="517" name="Obraz 517" descr="C:\Users\Ania\Desktop\4_obliczenia - suwnica istniejaca_images\IMG0273_2768549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399" descr="C:\Users\Ania\Desktop\4_obliczenia - suwnica istniejaca_images\IMG0273_276854911.PNG"/>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681355" cy="1727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DD62A19" wp14:editId="7C19F9DD">
            <wp:extent cx="1587500" cy="396875"/>
            <wp:effectExtent l="0" t="0" r="0" b="3175"/>
            <wp:docPr id="518" name="Obraz 518" descr="C:\Users\Ania\Desktop\4_obliczenia - suwnica istniejaca_images\IMG0274_2768549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00" descr="C:\Users\Ania\Desktop\4_obliczenia - suwnica istniejaca_images\IMG0274_276854911.PNG"/>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1587500" cy="39687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85B25D3" wp14:editId="6BC6DAA7">
            <wp:extent cx="1104265" cy="198120"/>
            <wp:effectExtent l="0" t="0" r="635" b="0"/>
            <wp:docPr id="519" name="Obraz 519" descr="C:\Users\Ania\Desktop\4_obliczenia - suwnica istniejaca_images\IMG0275_2768549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01" descr="C:\Users\Ania\Desktop\4_obliczenia - suwnica istniejaca_images\IMG0275_276854911.PNG"/>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110426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sprawdzenie warunku nr 2:</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A86E72D" wp14:editId="545F96F8">
            <wp:extent cx="923290" cy="198120"/>
            <wp:effectExtent l="0" t="0" r="0" b="0"/>
            <wp:docPr id="520" name="Obraz 520" descr="C:\Users\Ania\Desktop\4_obliczenia - suwnica istniejaca_images\IMG0276_2768549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03" descr="C:\Users\Ania\Desktop\4_obliczenia - suwnica istniejaca_images\IMG0276_276854911.PNG"/>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92329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1CB0124" wp14:editId="43F7B22C">
            <wp:extent cx="931545" cy="198120"/>
            <wp:effectExtent l="0" t="0" r="1905" b="0"/>
            <wp:docPr id="521" name="Obraz 521" descr="C:\Users\Ania\Desktop\4_obliczenia - suwnica istniejaca_images\IMG0277_2768549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04" descr="C:\Users\Ania\Desktop\4_obliczenia - suwnica istniejaca_images\IMG0277_276854911.PN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93154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60CEB69" wp14:editId="68B00325">
            <wp:extent cx="1104265" cy="198120"/>
            <wp:effectExtent l="0" t="0" r="635" b="0"/>
            <wp:docPr id="522" name="Obraz 522" descr="C:\Users\Ania\Desktop\4_obliczenia - suwnica istniejaca_images\IMG0278_2768549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05" descr="C:\Users\Ania\Desktop\4_obliczenia - suwnica istniejaca_images\IMG0278_276854927.PNG"/>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110426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40D1AD9" wp14:editId="05CBB52D">
            <wp:extent cx="1026795" cy="431165"/>
            <wp:effectExtent l="0" t="0" r="1905" b="6985"/>
            <wp:docPr id="523" name="Obraz 523" descr="C:\Users\Ania\Desktop\4_obliczenia - suwnica istniejaca_images\IMG0279_2768549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06" descr="C:\Users\Ania\Desktop\4_obliczenia - suwnica istniejaca_images\IMG0279_276854927.PNG"/>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1026795" cy="431165"/>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lang w:eastAsia="pl-PL"/>
        </w:rPr>
        <w:t>warunek nośności jest spełniony na poziomie 38,0%</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zbrojenie na ścinanie z uwzględnieniem tylko strzemion</w:t>
      </w:r>
      <w:r w:rsidRPr="00B81250">
        <w:rPr>
          <w:rFonts w:ascii="Arial" w:eastAsia="Times New Roman" w:hAnsi="Arial" w:cs="Arial"/>
          <w:b/>
          <w:bCs/>
          <w:lang w:eastAsia="pl-PL"/>
        </w:rPr>
        <w:t>:</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średnica strzemion:</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E2C75AB" wp14:editId="0AAB1A0F">
            <wp:extent cx="681355" cy="198120"/>
            <wp:effectExtent l="0" t="0" r="4445" b="0"/>
            <wp:docPr id="524" name="Obraz 524" descr="C:\Users\Ania\Desktop\4_obliczenia - suwnica istniejaca_images\IMG0280_2768549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10" descr="C:\Users\Ania\Desktop\4_obliczenia - suwnica istniejaca_images\IMG0280_276854927.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68135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 ilość cięć:</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4ED68EC" wp14:editId="12DEEA5F">
            <wp:extent cx="387985" cy="198120"/>
            <wp:effectExtent l="0" t="0" r="0" b="0"/>
            <wp:docPr id="525" name="Obraz 525" descr="C:\Users\Ania\Desktop\4_obliczenia - suwnica istniejaca_images\IMG0281_2768549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12" descr="C:\Users\Ania\Desktop\4_obliczenia - suwnica istniejaca_images\IMG0281_276854927.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38798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50FF6816" wp14:editId="7149055B">
            <wp:extent cx="1250950" cy="267335"/>
            <wp:effectExtent l="0" t="0" r="6350" b="0"/>
            <wp:docPr id="526" name="Obraz 526" descr="C:\Users\Ania\Desktop\4_obliczenia - suwnica istniejaca_images\IMG0282_2768549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13" descr="C:\Users\Ania\Desktop\4_obliczenia - suwnica istniejaca_images\IMG0282_276854943.PNG"/>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1250950" cy="26733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491A86F" wp14:editId="32F75675">
            <wp:extent cx="966470" cy="267335"/>
            <wp:effectExtent l="0" t="0" r="5080" b="0"/>
            <wp:docPr id="527" name="Obraz 527" descr="C:\Users\Ania\Desktop\4_obliczenia - suwnica istniejaca_images\IMG0283_2768549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14" descr="C:\Users\Ania\Desktop\4_obliczenia - suwnica istniejaca_images\IMG0283_276854943.PN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966470" cy="267335"/>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wymagany rozstaw strzemion:</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C70BAF5" wp14:editId="1BC13221">
            <wp:extent cx="2398395" cy="828040"/>
            <wp:effectExtent l="0" t="0" r="1905" b="0"/>
            <wp:docPr id="528" name="Obraz 528" descr="C:\Users\Ania\Desktop\4_obliczenia - suwnica istniejaca_images\IMG0284_2768549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16" descr="C:\Users\Ania\Desktop\4_obliczenia - suwnica istniejaca_images\IMG0284_276854943.PNG"/>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2398395" cy="82804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D03932F" wp14:editId="4D324851">
            <wp:extent cx="948690" cy="198120"/>
            <wp:effectExtent l="0" t="0" r="3810" b="0"/>
            <wp:docPr id="529" name="Obraz 529" descr="C:\Users\Ania\Desktop\4_obliczenia - suwnica istniejaca_images\IMG0285_2768549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17" descr="C:\Users\Ania\Desktop\4_obliczenia - suwnica istniejaca_images\IMG0285_276854943.PNG"/>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94869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F067D71" wp14:editId="07070D07">
            <wp:extent cx="1708150" cy="828040"/>
            <wp:effectExtent l="0" t="0" r="6350" b="0"/>
            <wp:docPr id="530" name="Obraz 530" descr="C:\Users\Ania\Desktop\4_obliczenia - suwnica istniejaca_images\IMG0286_2768549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18" descr="C:\Users\Ania\Desktop\4_obliczenia - suwnica istniejaca_images\IMG0286_276854958.PNG"/>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708150" cy="82804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08D314C" wp14:editId="13A8DC4C">
            <wp:extent cx="974725" cy="172720"/>
            <wp:effectExtent l="0" t="0" r="0" b="0"/>
            <wp:docPr id="531" name="Obraz 531" descr="C:\Users\Ania\Desktop\4_obliczenia - suwnica istniejaca_images\IMG0287_2768549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19" descr="C:\Users\Ania\Desktop\4_obliczenia - suwnica istniejaca_images\IMG0287_276854958.PNG"/>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974725" cy="1727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u w:val="single"/>
          <w:lang w:eastAsia="pl-PL"/>
        </w:rPr>
        <w:t xml:space="preserve">wymagany rozstaw nie jest spełniony </w:t>
      </w:r>
      <w:r w:rsidRPr="00B81250">
        <w:rPr>
          <w:rFonts w:ascii="Arial" w:eastAsia="Times New Roman" w:hAnsi="Arial" w:cs="Arial"/>
          <w:b/>
          <w:bCs/>
          <w:lang w:eastAsia="pl-PL"/>
        </w:rPr>
        <w:t>zidentyfikowane w strefie przypodporowej strzemiona są średnim w rozstawie co 42 cm</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b/>
          <w:bCs/>
          <w:i/>
          <w:iCs/>
          <w:lang w:eastAsia="pl-PL"/>
        </w:rPr>
        <w:t>zginanie:</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Schemat statyczny:</w:t>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maksymalna wartość momentu zginającego:</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D7BF968" wp14:editId="681BC42D">
            <wp:extent cx="1000760" cy="198120"/>
            <wp:effectExtent l="0" t="0" r="8890" b="0"/>
            <wp:docPr id="532" name="Obraz 532" descr="C:\Users\Ania\Desktop\4_obliczenia - suwnica istniejaca_images\IMG0288_2768549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24" descr="C:\Users\Ania\Desktop\4_obliczenia - suwnica istniejaca_images\IMG0288_276854958.PNG"/>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1000760" cy="198120"/>
                    </a:xfrm>
                    <a:prstGeom prst="rect">
                      <a:avLst/>
                    </a:prstGeom>
                    <a:noFill/>
                    <a:ln>
                      <a:noFill/>
                    </a:ln>
                  </pic:spPr>
                </pic:pic>
              </a:graphicData>
            </a:graphic>
          </wp:inline>
        </w:drawing>
      </w:r>
    </w:p>
    <w:p w:rsidR="00B176A0" w:rsidRDefault="00B176A0" w:rsidP="00B81250">
      <w:pPr>
        <w:spacing w:after="0" w:line="240" w:lineRule="auto"/>
        <w:textAlignment w:val="baseline"/>
        <w:rPr>
          <w:rFonts w:ascii="Arial" w:eastAsia="Times New Roman" w:hAnsi="Arial" w:cs="Arial"/>
          <w:lang w:eastAsia="pl-PL"/>
        </w:rPr>
      </w:pP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zbrojenie podłużne: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92E35B8" wp14:editId="4CCF88F8">
            <wp:extent cx="741680" cy="198120"/>
            <wp:effectExtent l="0" t="0" r="1270" b="0"/>
            <wp:docPr id="533" name="Obraz 533" descr="C:\Users\Ania\Desktop\4_obliczenia - suwnica istniejaca_images\IMG0289_2768549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26" descr="C:\Users\Ania\Desktop\4_obliczenia - suwnica istniejaca_images\IMG0289_276854958.PNG"/>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74168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zbrojenie poprzeczne: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56233DC" wp14:editId="036C62A8">
            <wp:extent cx="690245" cy="198120"/>
            <wp:effectExtent l="0" t="0" r="0" b="0"/>
            <wp:docPr id="534" name="Obraz 534" descr="C:\Users\Ania\Desktop\4_obliczenia - suwnica istniejaca_images\IMG0290_2768549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28" descr="C:\Users\Ania\Desktop\4_obliczenia - suwnica istniejaca_images\IMG0290_276854974.PN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69024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CB5AA41" wp14:editId="3051277A">
            <wp:extent cx="836930" cy="198120"/>
            <wp:effectExtent l="0" t="0" r="1270" b="0"/>
            <wp:docPr id="535" name="Obraz 535" descr="C:\Users\Ania\Desktop\4_obliczenia - suwnica istniejaca_images\IMG0291_2768549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29" descr="C:\Users\Ania\Desktop\4_obliczenia - suwnica istniejaca_images\IMG0291_276854974.PNG"/>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83693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86DA39E" wp14:editId="512ADF48">
            <wp:extent cx="534670" cy="172720"/>
            <wp:effectExtent l="0" t="0" r="0" b="0"/>
            <wp:docPr id="536" name="Obraz 536" descr="C:\Users\Ania\Desktop\4_obliczenia - suwnica istniejaca_images\IMG0292_2768549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30" descr="C:\Users\Ania\Desktop\4_obliczenia - suwnica istniejaca_images\IMG0292_276854974.PNG"/>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534670" cy="1727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75FC437" wp14:editId="1FF72B3A">
            <wp:extent cx="534670" cy="172720"/>
            <wp:effectExtent l="0" t="0" r="0" b="0"/>
            <wp:docPr id="537" name="Obraz 537" descr="C:\Users\Ania\Desktop\4_obliczenia - suwnica istniejaca_images\IMG0293_2768549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31" descr="C:\Users\Ania\Desktop\4_obliczenia - suwnica istniejaca_images\IMG0293_276854974.PNG"/>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34670" cy="1727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4A77E7F" wp14:editId="08ACBDA2">
            <wp:extent cx="1638935" cy="500380"/>
            <wp:effectExtent l="0" t="0" r="0" b="0"/>
            <wp:docPr id="538" name="Obraz 538" descr="C:\Users\Ania\Desktop\4_obliczenia - suwnica istniejaca_images\IMG0294_2768549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32" descr="C:\Users\Ania\Desktop\4_obliczenia - suwnica istniejaca_images\IMG0294_276854974.PNG"/>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1638935" cy="50038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8FC5E15" wp14:editId="14B22971">
            <wp:extent cx="940435" cy="198120"/>
            <wp:effectExtent l="0" t="0" r="0" b="0"/>
            <wp:docPr id="539" name="Obraz 539" descr="C:\Users\Ania\Desktop\4_obliczenia - suwnica istniejaca_images\IMG0295_2768549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33" descr="C:\Users\Ania\Desktop\4_obliczenia - suwnica istniejaca_images\IMG0295_276854989.PNG"/>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94043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otulenie nominalne: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46889F24" wp14:editId="024DF928">
            <wp:extent cx="862330" cy="198120"/>
            <wp:effectExtent l="0" t="0" r="0" b="0"/>
            <wp:docPr id="540" name="Obraz 540" descr="C:\Users\Ania\Desktop\4_obliczenia - suwnica istniejaca_images\IMG0296_2768549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35" descr="C:\Users\Ania\Desktop\4_obliczenia - suwnica istniejaca_images\IMG0296_276854989.PNG"/>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86233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ilość zbrojenia podłużnego:</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285C759" wp14:editId="413D8B81">
            <wp:extent cx="629920" cy="198120"/>
            <wp:effectExtent l="0" t="0" r="0" b="0"/>
            <wp:docPr id="541" name="Obraz 541" descr="C:\Users\Ania\Desktop\4_obliczenia - suwnica istniejaca_images\IMG0297_2768549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37" descr="C:\Users\Ania\Desktop\4_obliczenia - suwnica istniejaca_images\IMG0297_276854989.PN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629920"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wysokość użyteczna przekroju:</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2FEB03B" wp14:editId="5FBBC16A">
            <wp:extent cx="1483995" cy="198120"/>
            <wp:effectExtent l="0" t="0" r="1905" b="0"/>
            <wp:docPr id="542" name="Obraz 542" descr="C:\Users\Ania\Desktop\4_obliczenia - suwnica istniejaca_images\IMG0298_2768549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39" descr="C:\Users\Ania\Desktop\4_obliczenia - suwnica istniejaca_images\IMG0298_276854989.PN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148399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66A78F5" wp14:editId="3DAF0C25">
            <wp:extent cx="819785" cy="198120"/>
            <wp:effectExtent l="0" t="0" r="0" b="0"/>
            <wp:docPr id="543" name="Obraz 543" descr="C:\Users\Ania\Desktop\4_obliczenia - suwnica istniejaca_images\IMG0299_276855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40" descr="C:\Users\Ania\Desktop\4_obliczenia - suwnica istniejaca_images\IMG0299_276855005.PN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81978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D5DCA29" wp14:editId="522158B7">
            <wp:extent cx="664210" cy="198120"/>
            <wp:effectExtent l="0" t="0" r="2540" b="0"/>
            <wp:docPr id="544" name="Obraz 544" descr="C:\Users\Ania\Desktop\4_obliczenia - suwnica istniejaca_images\IMG0300_276855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41" descr="C:\Users\Ania\Desktop\4_obliczenia - suwnica istniejaca_images\IMG0300_276855005.PNG"/>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66421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E757994" wp14:editId="6BC5E7B3">
            <wp:extent cx="690245" cy="172720"/>
            <wp:effectExtent l="0" t="0" r="0" b="0"/>
            <wp:docPr id="545" name="Obraz 545" descr="C:\Users\Ania\Desktop\4_obliczenia - suwnica istniejaca_images\IMG0301_276855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42" descr="C:\Users\Ania\Desktop\4_obliczenia - suwnica istniejaca_images\IMG0301_276855021.PNG"/>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690245" cy="1727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pole powierzchni zbrojenia głównego:</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15C09E2" wp14:editId="32F3EF88">
            <wp:extent cx="1259205" cy="267335"/>
            <wp:effectExtent l="0" t="0" r="0" b="0"/>
            <wp:docPr id="546" name="Obraz 546" descr="C:\Users\Ania\Desktop\4_obliczenia - suwnica istniejaca_images\IMG0302_276855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44" descr="C:\Users\Ania\Desktop\4_obliczenia - suwnica istniejaca_images\IMG0302_276855021.PN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1259205" cy="26733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6AD46002" wp14:editId="70742F66">
            <wp:extent cx="931545" cy="267335"/>
            <wp:effectExtent l="0" t="0" r="1905" b="0"/>
            <wp:docPr id="547" name="Obraz 547" descr="C:\Users\Ania\Desktop\4_obliczenia - suwnica istniejaca_images\IMG0303_276855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45" descr="C:\Users\Ania\Desktop\4_obliczenia - suwnica istniejaca_images\IMG0303_276855021.PNG"/>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931545" cy="267335"/>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względna efektywna wysokość strefy ściskania betonu:</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A274575" wp14:editId="6FA067F4">
            <wp:extent cx="1043940" cy="431165"/>
            <wp:effectExtent l="0" t="0" r="3810" b="6985"/>
            <wp:docPr id="548" name="Obraz 548" descr="C:\Users\Ania\Desktop\4_obliczenia - suwnica istniejaca_images\IMG0304_276855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47" descr="C:\Users\Ania\Desktop\4_obliczenia - suwnica istniejaca_images\IMG0304_276855021.PNG"/>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1043940" cy="43116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AA49D93" wp14:editId="383DE153">
            <wp:extent cx="793750" cy="198120"/>
            <wp:effectExtent l="0" t="0" r="6350" b="0"/>
            <wp:docPr id="549" name="Obraz 549" descr="C:\Users\Ania\Desktop\4_obliczenia - suwnica istniejaca_images\IMG0305_2768550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48" descr="C:\Users\Ania\Desktop\4_obliczenia - suwnica istniejaca_images\IMG0305_276855036.PNG"/>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79375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F03F6AF" wp14:editId="161B607B">
            <wp:extent cx="940435" cy="198120"/>
            <wp:effectExtent l="0" t="0" r="0" b="0"/>
            <wp:docPr id="550" name="Obraz 550" descr="C:\Users\Ania\Desktop\4_obliczenia - suwnica istniejaca_images\IMG0306_2768550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49" descr="C:\Users\Ania\Desktop\4_obliczenia - suwnica istniejaca_images\IMG0306_276855036.PNG"/>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940435" cy="198120"/>
                    </a:xfrm>
                    <a:prstGeom prst="rect">
                      <a:avLst/>
                    </a:prstGeom>
                    <a:noFill/>
                    <a:ln>
                      <a:noFill/>
                    </a:ln>
                  </pic:spPr>
                </pic:pic>
              </a:graphicData>
            </a:graphic>
          </wp:inline>
        </w:drawing>
      </w:r>
    </w:p>
    <w:p w:rsidR="00B81250" w:rsidRPr="00B81250" w:rsidRDefault="00B81250" w:rsidP="00B81250">
      <w:pPr>
        <w:spacing w:after="0" w:line="240" w:lineRule="auto"/>
        <w:textAlignment w:val="baseline"/>
        <w:rPr>
          <w:rFonts w:ascii="Arial" w:eastAsia="Times New Roman" w:hAnsi="Arial" w:cs="Arial"/>
          <w:lang w:eastAsia="pl-PL"/>
        </w:rPr>
      </w:pPr>
      <w:r w:rsidRPr="00B81250">
        <w:rPr>
          <w:rFonts w:ascii="Arial" w:eastAsia="Times New Roman" w:hAnsi="Arial" w:cs="Arial"/>
          <w:lang w:eastAsia="pl-PL"/>
        </w:rPr>
        <w:t>nośność przekroju na zginanie:</w:t>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11D2BB49" wp14:editId="5C6798B0">
            <wp:extent cx="5123815" cy="267335"/>
            <wp:effectExtent l="0" t="0" r="635" b="0"/>
            <wp:docPr id="551" name="Obraz 551" descr="C:\Users\Ania\Desktop\4_obliczenia - suwnica istniejaca_images\IMG0307_2768550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51" descr="C:\Users\Ania\Desktop\4_obliczenia - suwnica istniejaca_images\IMG0307_276855036.PN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5123815" cy="267335"/>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25DF21FE" wp14:editId="7C27D9EC">
            <wp:extent cx="1026795" cy="198120"/>
            <wp:effectExtent l="0" t="0" r="1905" b="0"/>
            <wp:docPr id="552" name="Obraz 552" descr="C:\Users\Ania\Desktop\4_obliczenia - suwnica istniejaca_images\IMG0308_2768550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52" descr="C:\Users\Ania\Desktop\4_obliczenia - suwnica istniejaca_images\IMG0308_276855036.PN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02679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03F3437C" wp14:editId="2670976F">
            <wp:extent cx="948690" cy="198120"/>
            <wp:effectExtent l="0" t="0" r="3810" b="0"/>
            <wp:docPr id="553" name="Obraz 553" descr="C:\Users\Ania\Desktop\4_obliczenia - suwnica istniejaca_images\IMG0309_276855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53" descr="C:\Users\Ania\Desktop\4_obliczenia - suwnica istniejaca_images\IMG0309_276855052.PN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948690"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2413351" wp14:editId="4A5A993F">
            <wp:extent cx="681355" cy="198120"/>
            <wp:effectExtent l="0" t="0" r="4445" b="0"/>
            <wp:docPr id="554" name="Obraz 554" descr="C:\Users\Ania\Desktop\4_obliczenia - suwnica istniejaca_images\IMG0310_276855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54" descr="C:\Users\Ania\Desktop\4_obliczenia - suwnica istniejaca_images\IMG0310_276855052.PNG"/>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68135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3F111398" wp14:editId="0D2985BD">
            <wp:extent cx="1026795" cy="198120"/>
            <wp:effectExtent l="0" t="0" r="1905" b="0"/>
            <wp:docPr id="555" name="Obraz 555" descr="C:\Users\Ania\Desktop\4_obliczenia - suwnica istniejaca_images\IMG0311_2768554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55" descr="C:\Users\Ania\Desktop\4_obliczenia - suwnica istniejaca_images\IMG0311_276855489.PN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026795" cy="198120"/>
                    </a:xfrm>
                    <a:prstGeom prst="rect">
                      <a:avLst/>
                    </a:prstGeom>
                    <a:noFill/>
                    <a:ln>
                      <a:noFill/>
                    </a:ln>
                  </pic:spPr>
                </pic:pic>
              </a:graphicData>
            </a:graphic>
          </wp:inline>
        </w:drawing>
      </w:r>
    </w:p>
    <w:p w:rsidR="00B81250" w:rsidRPr="00B81250" w:rsidRDefault="00B81250" w:rsidP="00B81250">
      <w:pPr>
        <w:spacing w:after="0" w:line="240" w:lineRule="auto"/>
        <w:rPr>
          <w:rFonts w:ascii="Times New Roman" w:eastAsia="Times New Roman" w:hAnsi="Times New Roman" w:cs="Times New Roman"/>
          <w:lang w:eastAsia="pl-PL"/>
        </w:rPr>
      </w:pPr>
      <w:r w:rsidRPr="00B81250">
        <w:rPr>
          <w:rFonts w:ascii="Times New Roman" w:eastAsia="Times New Roman" w:hAnsi="Times New Roman" w:cs="Times New Roman"/>
          <w:noProof/>
          <w:lang w:eastAsia="pl-PL"/>
        </w:rPr>
        <w:drawing>
          <wp:inline distT="0" distB="0" distL="0" distR="0" wp14:anchorId="7C67E59B" wp14:editId="38E05781">
            <wp:extent cx="845185" cy="431165"/>
            <wp:effectExtent l="0" t="0" r="0" b="6985"/>
            <wp:docPr id="556" name="Obraz 556" descr="C:\Users\Ania\Desktop\4_obliczenia - suwnica istniejaca_images\IMG0312_2768554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456" descr="C:\Users\Ania\Desktop\4_obliczenia - suwnica istniejaca_images\IMG0312_276855489.PNG"/>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845185" cy="431165"/>
                    </a:xfrm>
                    <a:prstGeom prst="rect">
                      <a:avLst/>
                    </a:prstGeom>
                    <a:noFill/>
                    <a:ln>
                      <a:noFill/>
                    </a:ln>
                  </pic:spPr>
                </pic:pic>
              </a:graphicData>
            </a:graphic>
          </wp:inline>
        </w:drawing>
      </w:r>
    </w:p>
    <w:p w:rsidR="00B81250" w:rsidRPr="00B176A0" w:rsidRDefault="00B81250" w:rsidP="00B81250">
      <w:pPr>
        <w:spacing w:after="0" w:line="240" w:lineRule="auto"/>
        <w:textAlignment w:val="baseline"/>
        <w:rPr>
          <w:rFonts w:ascii="Arial" w:eastAsia="Times New Roman" w:hAnsi="Arial" w:cs="Arial"/>
          <w:b/>
          <w:bCs/>
          <w:lang w:eastAsia="pl-PL"/>
        </w:rPr>
      </w:pPr>
      <w:r w:rsidRPr="00B81250">
        <w:rPr>
          <w:rFonts w:ascii="Arial" w:eastAsia="Times New Roman" w:hAnsi="Arial" w:cs="Arial"/>
          <w:b/>
          <w:bCs/>
          <w:lang w:eastAsia="pl-PL"/>
        </w:rPr>
        <w:t>warunek nośności jest spełniony na poziomie 52,9%</w:t>
      </w:r>
    </w:p>
    <w:p w:rsidR="0074304C" w:rsidRPr="00B176A0" w:rsidRDefault="0074304C" w:rsidP="00B81250">
      <w:pPr>
        <w:spacing w:after="0" w:line="240" w:lineRule="auto"/>
        <w:textAlignment w:val="baseline"/>
        <w:rPr>
          <w:rFonts w:ascii="Arial" w:eastAsia="Times New Roman" w:hAnsi="Arial" w:cs="Arial"/>
          <w:b/>
          <w:bCs/>
          <w:lang w:eastAsia="pl-PL"/>
        </w:rPr>
      </w:pPr>
    </w:p>
    <w:p w:rsidR="0074304C" w:rsidRDefault="0074304C" w:rsidP="00B81250">
      <w:pPr>
        <w:spacing w:after="0" w:line="240" w:lineRule="auto"/>
        <w:textAlignment w:val="baseline"/>
        <w:rPr>
          <w:rFonts w:ascii="Arial" w:eastAsia="Times New Roman" w:hAnsi="Arial" w:cs="Arial"/>
          <w:lang w:eastAsia="pl-PL"/>
        </w:rPr>
      </w:pPr>
    </w:p>
    <w:p w:rsidR="00B176A0" w:rsidRDefault="00B176A0" w:rsidP="00B81250">
      <w:pPr>
        <w:spacing w:after="0" w:line="240" w:lineRule="auto"/>
        <w:textAlignment w:val="baseline"/>
        <w:rPr>
          <w:rFonts w:ascii="Arial" w:eastAsia="Times New Roman" w:hAnsi="Arial" w:cs="Arial"/>
          <w:lang w:eastAsia="pl-PL"/>
        </w:rPr>
      </w:pPr>
    </w:p>
    <w:p w:rsidR="00B176A0" w:rsidRDefault="00B176A0" w:rsidP="00B81250">
      <w:pPr>
        <w:spacing w:after="0" w:line="240" w:lineRule="auto"/>
        <w:textAlignment w:val="baseline"/>
        <w:rPr>
          <w:rFonts w:ascii="Arial" w:eastAsia="Times New Roman" w:hAnsi="Arial" w:cs="Arial"/>
          <w:lang w:eastAsia="pl-PL"/>
        </w:rPr>
      </w:pPr>
    </w:p>
    <w:p w:rsidR="00B176A0" w:rsidRDefault="00B176A0" w:rsidP="00B81250">
      <w:pPr>
        <w:spacing w:after="0" w:line="240" w:lineRule="auto"/>
        <w:textAlignment w:val="baseline"/>
        <w:rPr>
          <w:rFonts w:ascii="Arial" w:eastAsia="Times New Roman" w:hAnsi="Arial" w:cs="Arial"/>
          <w:lang w:eastAsia="pl-PL"/>
        </w:rPr>
      </w:pPr>
    </w:p>
    <w:p w:rsidR="00B176A0" w:rsidRDefault="00B176A0" w:rsidP="00B81250">
      <w:pPr>
        <w:spacing w:after="0" w:line="240" w:lineRule="auto"/>
        <w:textAlignment w:val="baseline"/>
        <w:rPr>
          <w:rFonts w:ascii="Arial" w:eastAsia="Times New Roman" w:hAnsi="Arial" w:cs="Arial"/>
          <w:lang w:eastAsia="pl-PL"/>
        </w:rPr>
      </w:pPr>
    </w:p>
    <w:p w:rsidR="00B176A0" w:rsidRDefault="00B176A0" w:rsidP="00B81250">
      <w:pPr>
        <w:spacing w:after="0" w:line="240" w:lineRule="auto"/>
        <w:textAlignment w:val="baseline"/>
        <w:rPr>
          <w:rFonts w:ascii="Arial" w:eastAsia="Times New Roman" w:hAnsi="Arial" w:cs="Arial"/>
          <w:lang w:eastAsia="pl-PL"/>
        </w:rPr>
      </w:pPr>
    </w:p>
    <w:p w:rsidR="00B176A0" w:rsidRDefault="00B176A0" w:rsidP="00B81250">
      <w:pPr>
        <w:spacing w:after="0" w:line="240" w:lineRule="auto"/>
        <w:textAlignment w:val="baseline"/>
        <w:rPr>
          <w:rFonts w:ascii="Arial" w:eastAsia="Times New Roman" w:hAnsi="Arial" w:cs="Arial"/>
          <w:lang w:eastAsia="pl-PL"/>
        </w:rPr>
      </w:pPr>
    </w:p>
    <w:p w:rsidR="00B176A0" w:rsidRDefault="00B176A0" w:rsidP="00B81250">
      <w:pPr>
        <w:spacing w:after="0" w:line="240" w:lineRule="auto"/>
        <w:textAlignment w:val="baseline"/>
        <w:rPr>
          <w:rFonts w:ascii="Arial" w:eastAsia="Times New Roman" w:hAnsi="Arial" w:cs="Arial"/>
          <w:lang w:eastAsia="pl-PL"/>
        </w:rPr>
      </w:pPr>
    </w:p>
    <w:p w:rsidR="00B176A0" w:rsidRPr="00B81250" w:rsidRDefault="00B176A0" w:rsidP="00B81250">
      <w:pPr>
        <w:spacing w:after="0" w:line="240" w:lineRule="auto"/>
        <w:textAlignment w:val="baseline"/>
        <w:rPr>
          <w:rFonts w:ascii="Arial" w:eastAsia="Times New Roman" w:hAnsi="Arial" w:cs="Arial"/>
          <w:lang w:eastAsia="pl-PL"/>
        </w:rPr>
      </w:pPr>
    </w:p>
    <w:p w:rsidR="0074304C" w:rsidRPr="00B176A0" w:rsidRDefault="0074304C" w:rsidP="0074304C">
      <w:pPr>
        <w:pStyle w:val="Akapitzlist"/>
        <w:numPr>
          <w:ilvl w:val="0"/>
          <w:numId w:val="42"/>
        </w:numPr>
        <w:spacing w:after="0" w:line="240" w:lineRule="auto"/>
        <w:textAlignment w:val="baseline"/>
        <w:rPr>
          <w:rFonts w:ascii="Arial" w:eastAsia="Times New Roman" w:hAnsi="Arial" w:cs="Arial"/>
          <w:lang w:eastAsia="pl-PL"/>
        </w:rPr>
      </w:pPr>
      <w:r w:rsidRPr="00B176A0">
        <w:rPr>
          <w:rFonts w:ascii="Arial" w:eastAsia="Times New Roman" w:hAnsi="Arial" w:cs="Arial"/>
          <w:b/>
          <w:bCs/>
          <w:lang w:eastAsia="pl-PL"/>
        </w:rPr>
        <w:lastRenderedPageBreak/>
        <w:t>PARAMETRY TECHNICZNE NOWEJ SUWNICY (suwnicy modernizowanej- założenia techniczne przybliżone ).</w:t>
      </w:r>
    </w:p>
    <w:p w:rsidR="00B81250" w:rsidRPr="00B176A0" w:rsidRDefault="00B81250" w:rsidP="006206DD">
      <w:pPr>
        <w:widowControl w:val="0"/>
        <w:tabs>
          <w:tab w:val="left" w:pos="284"/>
          <w:tab w:val="left" w:pos="3119"/>
        </w:tabs>
        <w:spacing w:after="0" w:line="240" w:lineRule="auto"/>
        <w:jc w:val="both"/>
        <w:rPr>
          <w:rFonts w:ascii="Times New Roman" w:eastAsia="Times New Roman" w:hAnsi="Times New Roman" w:cs="Times New Roman"/>
          <w:sz w:val="24"/>
          <w:szCs w:val="24"/>
          <w:lang w:eastAsia="pl-PL"/>
        </w:rPr>
      </w:pPr>
    </w:p>
    <w:p w:rsidR="006206DD" w:rsidRPr="00B176A0" w:rsidRDefault="0074304C" w:rsidP="006206DD">
      <w:pPr>
        <w:widowControl w:val="0"/>
        <w:tabs>
          <w:tab w:val="left" w:pos="284"/>
        </w:tabs>
        <w:spacing w:before="40" w:after="0" w:line="240" w:lineRule="auto"/>
        <w:jc w:val="both"/>
        <w:rPr>
          <w:rFonts w:ascii="Times New Roman" w:eastAsia="Times New Roman" w:hAnsi="Times New Roman" w:cs="Times New Roman"/>
          <w:sz w:val="24"/>
          <w:szCs w:val="24"/>
          <w:lang w:eastAsia="pl-PL"/>
        </w:rPr>
      </w:pPr>
      <w:r w:rsidRPr="00B176A0">
        <w:rPr>
          <w:rFonts w:ascii="Arial" w:eastAsia="Times New Roman" w:hAnsi="Arial" w:cs="Arial"/>
          <w:szCs w:val="24"/>
          <w:lang w:eastAsia="pl-PL"/>
        </w:rPr>
        <w:t>D</w:t>
      </w:r>
      <w:r w:rsidR="006206DD" w:rsidRPr="00B176A0">
        <w:rPr>
          <w:rFonts w:ascii="Arial" w:eastAsia="Times New Roman" w:hAnsi="Arial" w:cs="Arial"/>
          <w:szCs w:val="24"/>
          <w:lang w:eastAsia="pl-PL"/>
        </w:rPr>
        <w:t xml:space="preserve">la nowej (tj. o zwiększonym udźwigu) suwnicy pomostowej, jednodźwigarowej, </w:t>
      </w:r>
      <w:proofErr w:type="spellStart"/>
      <w:r w:rsidR="006206DD" w:rsidRPr="00B176A0">
        <w:rPr>
          <w:rFonts w:ascii="Arial" w:eastAsia="Times New Roman" w:hAnsi="Arial" w:cs="Arial"/>
          <w:szCs w:val="24"/>
          <w:lang w:eastAsia="pl-PL"/>
        </w:rPr>
        <w:t>natorowej</w:t>
      </w:r>
      <w:proofErr w:type="spellEnd"/>
      <w:r w:rsidR="006206DD" w:rsidRPr="00B176A0">
        <w:rPr>
          <w:rFonts w:ascii="Arial" w:eastAsia="Times New Roman" w:hAnsi="Arial" w:cs="Arial"/>
          <w:szCs w:val="24"/>
          <w:lang w:eastAsia="pl-PL"/>
        </w:rPr>
        <w:t>,</w:t>
      </w:r>
      <w:r w:rsidR="00FB41E6" w:rsidRPr="00B176A0">
        <w:rPr>
          <w:rFonts w:ascii="Arial" w:eastAsia="Times New Roman" w:hAnsi="Arial" w:cs="Arial"/>
          <w:szCs w:val="24"/>
          <w:lang w:eastAsia="pl-PL"/>
        </w:rPr>
        <w:t xml:space="preserve"> </w:t>
      </w:r>
      <w:r w:rsidR="006206DD" w:rsidRPr="00B176A0">
        <w:rPr>
          <w:rFonts w:ascii="Arial" w:eastAsia="Times New Roman" w:hAnsi="Arial" w:cs="Arial"/>
          <w:szCs w:val="24"/>
          <w:lang w:eastAsia="pl-PL"/>
        </w:rPr>
        <w:t>z wózkiem jezdnym na pasach dolnych mostu suwnicy:</w:t>
      </w:r>
    </w:p>
    <w:p w:rsidR="006206DD" w:rsidRPr="00B176A0" w:rsidRDefault="006206DD" w:rsidP="006206DD">
      <w:pPr>
        <w:widowControl w:val="0"/>
        <w:tabs>
          <w:tab w:val="left" w:pos="284"/>
        </w:tabs>
        <w:overflowPunct w:val="0"/>
        <w:autoSpaceDE w:val="0"/>
        <w:autoSpaceDN w:val="0"/>
        <w:adjustRightInd w:val="0"/>
        <w:spacing w:before="40" w:after="0" w:line="240" w:lineRule="auto"/>
        <w:jc w:val="both"/>
        <w:rPr>
          <w:rFonts w:ascii="Times New Roman" w:eastAsia="Times New Roman" w:hAnsi="Times New Roman" w:cs="Times New Roman"/>
          <w:szCs w:val="24"/>
          <w:lang w:eastAsia="pl-PL"/>
        </w:rPr>
      </w:pPr>
      <w:r w:rsidRPr="00B176A0">
        <w:rPr>
          <w:rFonts w:ascii="Times New Roman" w:eastAsia="Times New Roman" w:hAnsi="Times New Roman" w:cs="Times New Roman"/>
          <w:sz w:val="24"/>
          <w:szCs w:val="24"/>
          <w:lang w:eastAsia="pl-PL"/>
        </w:rPr>
        <w:tab/>
        <w:t xml:space="preserve">HC2 (Q) – </w:t>
      </w:r>
      <w:r w:rsidRPr="00B176A0">
        <w:rPr>
          <w:rFonts w:ascii="Arial" w:eastAsia="Times New Roman" w:hAnsi="Arial" w:cs="Arial"/>
          <w:szCs w:val="24"/>
          <w:lang w:eastAsia="pl-PL"/>
        </w:rPr>
        <w:t>klasa podnoszenia dźwignicy;</w:t>
      </w:r>
    </w:p>
    <w:p w:rsidR="006206DD" w:rsidRPr="00B176A0" w:rsidRDefault="006206DD" w:rsidP="006206DD">
      <w:pPr>
        <w:widowControl w:val="0"/>
        <w:tabs>
          <w:tab w:val="left" w:pos="284"/>
        </w:tabs>
        <w:overflowPunct w:val="0"/>
        <w:autoSpaceDE w:val="0"/>
        <w:autoSpaceDN w:val="0"/>
        <w:adjustRightInd w:val="0"/>
        <w:spacing w:after="0" w:line="240" w:lineRule="auto"/>
        <w:jc w:val="both"/>
        <w:rPr>
          <w:rFonts w:ascii="Times New Roman" w:eastAsia="Times New Roman" w:hAnsi="Times New Roman" w:cs="Times New Roman"/>
          <w:szCs w:val="24"/>
          <w:lang w:eastAsia="pl-PL"/>
        </w:rPr>
      </w:pPr>
      <w:r w:rsidRPr="00B176A0">
        <w:rPr>
          <w:rFonts w:ascii="Times New Roman" w:eastAsia="Times New Roman" w:hAnsi="Times New Roman" w:cs="Times New Roman"/>
          <w:szCs w:val="24"/>
          <w:lang w:eastAsia="pl-PL"/>
        </w:rPr>
        <w:tab/>
      </w:r>
      <w:proofErr w:type="spellStart"/>
      <w:r w:rsidRPr="00B176A0">
        <w:rPr>
          <w:rFonts w:ascii="Times New Roman" w:eastAsia="Times New Roman" w:hAnsi="Times New Roman" w:cs="Times New Roman"/>
          <w:sz w:val="24"/>
          <w:szCs w:val="24"/>
          <w:lang w:eastAsia="pl-PL"/>
        </w:rPr>
        <w:t>V</w:t>
      </w:r>
      <w:r w:rsidRPr="00B176A0">
        <w:rPr>
          <w:rFonts w:ascii="Times New Roman" w:eastAsia="Times New Roman" w:hAnsi="Times New Roman" w:cs="Times New Roman"/>
          <w:sz w:val="24"/>
          <w:szCs w:val="24"/>
          <w:vertAlign w:val="subscript"/>
          <w:lang w:eastAsia="pl-PL"/>
        </w:rPr>
        <w:t>h</w:t>
      </w:r>
      <w:proofErr w:type="spellEnd"/>
      <w:r w:rsidRPr="00B176A0">
        <w:rPr>
          <w:rFonts w:ascii="Times New Roman" w:eastAsia="Times New Roman" w:hAnsi="Times New Roman" w:cs="Times New Roman"/>
          <w:szCs w:val="24"/>
          <w:lang w:eastAsia="pl-PL"/>
        </w:rPr>
        <w:t xml:space="preserve"> – </w:t>
      </w:r>
      <w:r w:rsidRPr="00B176A0">
        <w:rPr>
          <w:rFonts w:ascii="Arial" w:eastAsia="Times New Roman" w:hAnsi="Arial" w:cs="Arial"/>
          <w:szCs w:val="24"/>
          <w:lang w:eastAsia="pl-PL"/>
        </w:rPr>
        <w:t>prędkość podnoszenia 15 m/min.;</w:t>
      </w:r>
    </w:p>
    <w:p w:rsidR="006206DD" w:rsidRPr="00B176A0" w:rsidRDefault="006206DD" w:rsidP="006206DD">
      <w:pPr>
        <w:widowControl w:val="0"/>
        <w:tabs>
          <w:tab w:val="left" w:pos="284"/>
        </w:tabs>
        <w:overflowPunct w:val="0"/>
        <w:autoSpaceDE w:val="0"/>
        <w:autoSpaceDN w:val="0"/>
        <w:adjustRightInd w:val="0"/>
        <w:spacing w:after="0" w:line="240" w:lineRule="auto"/>
        <w:jc w:val="both"/>
        <w:rPr>
          <w:rFonts w:ascii="Times New Roman" w:eastAsia="Times New Roman" w:hAnsi="Times New Roman" w:cs="Times New Roman"/>
          <w:szCs w:val="24"/>
          <w:lang w:eastAsia="pl-PL"/>
        </w:rPr>
      </w:pPr>
      <w:r w:rsidRPr="00B176A0">
        <w:rPr>
          <w:rFonts w:ascii="Times New Roman" w:eastAsia="Times New Roman" w:hAnsi="Times New Roman" w:cs="Times New Roman"/>
          <w:szCs w:val="24"/>
          <w:lang w:eastAsia="pl-PL"/>
        </w:rPr>
        <w:tab/>
      </w:r>
      <w:r w:rsidRPr="00B176A0">
        <w:rPr>
          <w:rFonts w:ascii="Times New Roman" w:eastAsia="Times New Roman" w:hAnsi="Times New Roman" w:cs="Times New Roman"/>
          <w:sz w:val="24"/>
          <w:szCs w:val="24"/>
          <w:lang w:eastAsia="pl-PL"/>
        </w:rPr>
        <w:t xml:space="preserve">a = 2,5 m </w:t>
      </w:r>
      <w:r w:rsidRPr="00B176A0">
        <w:rPr>
          <w:rFonts w:ascii="Times New Roman" w:eastAsia="Times New Roman" w:hAnsi="Times New Roman" w:cs="Times New Roman"/>
          <w:szCs w:val="24"/>
          <w:lang w:eastAsia="pl-PL"/>
        </w:rPr>
        <w:t xml:space="preserve">– </w:t>
      </w:r>
      <w:r w:rsidRPr="00B176A0">
        <w:rPr>
          <w:rFonts w:ascii="Arial" w:eastAsia="Times New Roman" w:hAnsi="Arial" w:cs="Arial"/>
          <w:szCs w:val="24"/>
          <w:lang w:eastAsia="pl-PL"/>
        </w:rPr>
        <w:t>rozstaw kół suwnicy;</w:t>
      </w:r>
    </w:p>
    <w:p w:rsidR="006206DD" w:rsidRPr="00B176A0" w:rsidRDefault="006206DD" w:rsidP="006206DD">
      <w:pPr>
        <w:widowControl w:val="0"/>
        <w:tabs>
          <w:tab w:val="left" w:pos="284"/>
        </w:tabs>
        <w:overflowPunct w:val="0"/>
        <w:autoSpaceDE w:val="0"/>
        <w:autoSpaceDN w:val="0"/>
        <w:adjustRightInd w:val="0"/>
        <w:spacing w:after="0" w:line="240" w:lineRule="auto"/>
        <w:jc w:val="both"/>
        <w:rPr>
          <w:rFonts w:ascii="Times New Roman" w:eastAsia="Times New Roman" w:hAnsi="Times New Roman" w:cs="Times New Roman"/>
          <w:szCs w:val="24"/>
          <w:lang w:eastAsia="pl-PL"/>
        </w:rPr>
      </w:pPr>
      <w:r w:rsidRPr="00B176A0">
        <w:rPr>
          <w:rFonts w:ascii="Times New Roman" w:eastAsia="Times New Roman" w:hAnsi="Times New Roman" w:cs="Times New Roman"/>
          <w:szCs w:val="24"/>
          <w:lang w:eastAsia="pl-PL"/>
        </w:rPr>
        <w:tab/>
      </w:r>
      <w:r w:rsidRPr="00B176A0">
        <w:rPr>
          <w:rFonts w:ascii="Times New Roman" w:eastAsia="Times New Roman" w:hAnsi="Times New Roman" w:cs="Times New Roman"/>
          <w:sz w:val="24"/>
          <w:szCs w:val="24"/>
          <w:lang w:eastAsia="pl-PL"/>
        </w:rPr>
        <w:t xml:space="preserve">n = 2 </w:t>
      </w:r>
      <w:r w:rsidRPr="00B176A0">
        <w:rPr>
          <w:rFonts w:ascii="Times New Roman" w:eastAsia="Times New Roman" w:hAnsi="Times New Roman" w:cs="Times New Roman"/>
          <w:szCs w:val="24"/>
          <w:lang w:eastAsia="pl-PL"/>
        </w:rPr>
        <w:t xml:space="preserve">– </w:t>
      </w:r>
      <w:r w:rsidRPr="00B176A0">
        <w:rPr>
          <w:rFonts w:ascii="Arial" w:eastAsia="Times New Roman" w:hAnsi="Arial" w:cs="Arial"/>
          <w:szCs w:val="24"/>
          <w:lang w:eastAsia="pl-PL"/>
        </w:rPr>
        <w:t>liczba kół suwnicy na jednym torze;</w:t>
      </w:r>
    </w:p>
    <w:p w:rsidR="006206DD" w:rsidRPr="00B176A0" w:rsidRDefault="006206DD" w:rsidP="006206DD">
      <w:pPr>
        <w:widowControl w:val="0"/>
        <w:tabs>
          <w:tab w:val="left" w:pos="284"/>
        </w:tabs>
        <w:overflowPunct w:val="0"/>
        <w:autoSpaceDE w:val="0"/>
        <w:autoSpaceDN w:val="0"/>
        <w:adjustRightInd w:val="0"/>
        <w:spacing w:after="0" w:line="240" w:lineRule="auto"/>
        <w:jc w:val="both"/>
        <w:rPr>
          <w:rFonts w:ascii="Times New Roman" w:eastAsia="Times New Roman" w:hAnsi="Times New Roman" w:cs="Times New Roman"/>
          <w:szCs w:val="24"/>
          <w:lang w:eastAsia="pl-PL"/>
        </w:rPr>
      </w:pPr>
      <w:r w:rsidRPr="00B176A0">
        <w:rPr>
          <w:rFonts w:ascii="Times New Roman" w:eastAsia="Times New Roman" w:hAnsi="Times New Roman" w:cs="Times New Roman"/>
          <w:szCs w:val="24"/>
          <w:lang w:eastAsia="pl-PL"/>
        </w:rPr>
        <w:tab/>
      </w:r>
      <w:proofErr w:type="spellStart"/>
      <w:r w:rsidRPr="00B176A0">
        <w:rPr>
          <w:rFonts w:ascii="Times New Roman" w:eastAsia="Times New Roman" w:hAnsi="Times New Roman" w:cs="Times New Roman"/>
          <w:sz w:val="24"/>
          <w:szCs w:val="24"/>
          <w:lang w:eastAsia="pl-PL"/>
        </w:rPr>
        <w:t>Q</w:t>
      </w:r>
      <w:r w:rsidRPr="00B176A0">
        <w:rPr>
          <w:rFonts w:ascii="Times New Roman" w:eastAsia="Times New Roman" w:hAnsi="Times New Roman" w:cs="Times New Roman"/>
          <w:sz w:val="24"/>
          <w:szCs w:val="24"/>
          <w:vertAlign w:val="subscript"/>
          <w:lang w:eastAsia="pl-PL"/>
        </w:rPr>
        <w:t>h.nom</w:t>
      </w:r>
      <w:proofErr w:type="spellEnd"/>
      <w:r w:rsidRPr="00B176A0">
        <w:rPr>
          <w:rFonts w:ascii="Times New Roman" w:eastAsia="Times New Roman" w:hAnsi="Times New Roman" w:cs="Times New Roman"/>
          <w:sz w:val="24"/>
          <w:szCs w:val="24"/>
          <w:lang w:eastAsia="pl-PL"/>
        </w:rPr>
        <w:t xml:space="preserve"> = 100.0 </w:t>
      </w:r>
      <w:proofErr w:type="spellStart"/>
      <w:r w:rsidRPr="00B176A0">
        <w:rPr>
          <w:rFonts w:ascii="Times New Roman" w:eastAsia="Times New Roman" w:hAnsi="Times New Roman" w:cs="Times New Roman"/>
          <w:sz w:val="24"/>
          <w:szCs w:val="24"/>
          <w:lang w:eastAsia="pl-PL"/>
        </w:rPr>
        <w:t>kN</w:t>
      </w:r>
      <w:proofErr w:type="spellEnd"/>
      <w:r w:rsidRPr="00B176A0">
        <w:rPr>
          <w:rFonts w:ascii="Times New Roman" w:eastAsia="Times New Roman" w:hAnsi="Times New Roman" w:cs="Times New Roman"/>
          <w:sz w:val="24"/>
          <w:szCs w:val="24"/>
          <w:lang w:eastAsia="pl-PL"/>
        </w:rPr>
        <w:t xml:space="preserve"> </w:t>
      </w:r>
      <w:r w:rsidRPr="00B176A0">
        <w:rPr>
          <w:rFonts w:ascii="Times New Roman" w:eastAsia="Times New Roman" w:hAnsi="Times New Roman" w:cs="Times New Roman"/>
          <w:szCs w:val="24"/>
          <w:lang w:eastAsia="pl-PL"/>
        </w:rPr>
        <w:t xml:space="preserve">– </w:t>
      </w:r>
      <w:r w:rsidRPr="00B176A0">
        <w:rPr>
          <w:rFonts w:ascii="Arial" w:eastAsia="Times New Roman" w:hAnsi="Arial" w:cs="Arial"/>
          <w:szCs w:val="24"/>
          <w:lang w:eastAsia="pl-PL"/>
        </w:rPr>
        <w:t>udźwig nominalny (10 ton);</w:t>
      </w:r>
    </w:p>
    <w:p w:rsidR="006206DD" w:rsidRPr="00B176A0" w:rsidRDefault="006206DD" w:rsidP="006206DD">
      <w:pPr>
        <w:widowControl w:val="0"/>
        <w:tabs>
          <w:tab w:val="left" w:pos="284"/>
        </w:tabs>
        <w:overflowPunct w:val="0"/>
        <w:autoSpaceDE w:val="0"/>
        <w:autoSpaceDN w:val="0"/>
        <w:adjustRightInd w:val="0"/>
        <w:spacing w:after="0" w:line="240" w:lineRule="auto"/>
        <w:jc w:val="both"/>
        <w:rPr>
          <w:rFonts w:ascii="Times New Roman" w:eastAsia="Times New Roman" w:hAnsi="Times New Roman" w:cs="Times New Roman"/>
          <w:szCs w:val="24"/>
          <w:lang w:eastAsia="pl-PL"/>
        </w:rPr>
      </w:pPr>
      <w:r w:rsidRPr="00B176A0">
        <w:rPr>
          <w:rFonts w:ascii="Times New Roman" w:eastAsia="Times New Roman" w:hAnsi="Times New Roman" w:cs="Times New Roman"/>
          <w:szCs w:val="24"/>
          <w:lang w:eastAsia="pl-PL"/>
        </w:rPr>
        <w:tab/>
      </w:r>
      <w:proofErr w:type="spellStart"/>
      <w:r w:rsidRPr="00B176A0">
        <w:rPr>
          <w:rFonts w:ascii="Times New Roman" w:eastAsia="Times New Roman" w:hAnsi="Times New Roman" w:cs="Times New Roman"/>
          <w:sz w:val="24"/>
          <w:szCs w:val="24"/>
          <w:lang w:eastAsia="pl-PL"/>
        </w:rPr>
        <w:t>G</w:t>
      </w:r>
      <w:r w:rsidRPr="00B176A0">
        <w:rPr>
          <w:rFonts w:ascii="Times New Roman" w:eastAsia="Times New Roman" w:hAnsi="Times New Roman" w:cs="Times New Roman"/>
          <w:sz w:val="24"/>
          <w:szCs w:val="24"/>
          <w:vertAlign w:val="subscript"/>
          <w:lang w:eastAsia="pl-PL"/>
        </w:rPr>
        <w:t>c</w:t>
      </w:r>
      <w:proofErr w:type="spellEnd"/>
      <w:r w:rsidRPr="00B176A0">
        <w:rPr>
          <w:rFonts w:ascii="Times New Roman" w:eastAsia="Times New Roman" w:hAnsi="Times New Roman" w:cs="Times New Roman"/>
          <w:sz w:val="24"/>
          <w:szCs w:val="24"/>
          <w:lang w:eastAsia="pl-PL"/>
        </w:rPr>
        <w:t xml:space="preserve"> = 30 </w:t>
      </w:r>
      <w:proofErr w:type="spellStart"/>
      <w:r w:rsidRPr="00B176A0">
        <w:rPr>
          <w:rFonts w:ascii="Times New Roman" w:eastAsia="Times New Roman" w:hAnsi="Times New Roman" w:cs="Times New Roman"/>
          <w:sz w:val="24"/>
          <w:szCs w:val="24"/>
          <w:lang w:eastAsia="pl-PL"/>
        </w:rPr>
        <w:t>kN</w:t>
      </w:r>
      <w:proofErr w:type="spellEnd"/>
      <w:r w:rsidRPr="00B176A0">
        <w:rPr>
          <w:rFonts w:ascii="Times New Roman" w:eastAsia="Times New Roman" w:hAnsi="Times New Roman" w:cs="Times New Roman"/>
          <w:sz w:val="24"/>
          <w:szCs w:val="24"/>
          <w:lang w:eastAsia="pl-PL"/>
        </w:rPr>
        <w:t xml:space="preserve"> </w:t>
      </w:r>
      <w:r w:rsidRPr="00B176A0">
        <w:rPr>
          <w:rFonts w:ascii="Times New Roman" w:eastAsia="Times New Roman" w:hAnsi="Times New Roman" w:cs="Times New Roman"/>
          <w:szCs w:val="24"/>
          <w:lang w:eastAsia="pl-PL"/>
        </w:rPr>
        <w:t xml:space="preserve">– </w:t>
      </w:r>
      <w:r w:rsidRPr="00B176A0">
        <w:rPr>
          <w:rFonts w:ascii="Arial" w:eastAsia="Times New Roman" w:hAnsi="Arial" w:cs="Arial"/>
          <w:szCs w:val="24"/>
          <w:lang w:eastAsia="pl-PL"/>
        </w:rPr>
        <w:t>ciężar własny suwnicy (3 tony);</w:t>
      </w:r>
    </w:p>
    <w:p w:rsidR="006206DD" w:rsidRPr="00B176A0" w:rsidRDefault="006206DD" w:rsidP="006206DD">
      <w:pPr>
        <w:widowControl w:val="0"/>
        <w:tabs>
          <w:tab w:val="left" w:pos="284"/>
        </w:tabs>
        <w:overflowPunct w:val="0"/>
        <w:autoSpaceDE w:val="0"/>
        <w:autoSpaceDN w:val="0"/>
        <w:adjustRightInd w:val="0"/>
        <w:spacing w:after="0" w:line="240" w:lineRule="auto"/>
        <w:jc w:val="both"/>
        <w:rPr>
          <w:rFonts w:ascii="Times New Roman" w:eastAsia="Times New Roman" w:hAnsi="Times New Roman" w:cs="Times New Roman"/>
          <w:szCs w:val="24"/>
          <w:lang w:eastAsia="pl-PL"/>
        </w:rPr>
      </w:pPr>
      <w:r w:rsidRPr="00B176A0">
        <w:rPr>
          <w:rFonts w:ascii="Times New Roman" w:eastAsia="Times New Roman" w:hAnsi="Times New Roman" w:cs="Times New Roman"/>
          <w:szCs w:val="24"/>
          <w:lang w:eastAsia="pl-PL"/>
        </w:rPr>
        <w:tab/>
      </w:r>
      <w:proofErr w:type="spellStart"/>
      <w:r w:rsidRPr="00B176A0">
        <w:rPr>
          <w:rFonts w:ascii="Times New Roman" w:eastAsia="Times New Roman" w:hAnsi="Times New Roman" w:cs="Times New Roman"/>
          <w:sz w:val="24"/>
          <w:szCs w:val="24"/>
          <w:lang w:eastAsia="pl-PL"/>
        </w:rPr>
        <w:t>G</w:t>
      </w:r>
      <w:r w:rsidRPr="00B176A0">
        <w:rPr>
          <w:rFonts w:ascii="Times New Roman" w:eastAsia="Times New Roman" w:hAnsi="Times New Roman" w:cs="Times New Roman"/>
          <w:sz w:val="24"/>
          <w:szCs w:val="24"/>
          <w:vertAlign w:val="subscript"/>
          <w:lang w:eastAsia="pl-PL"/>
        </w:rPr>
        <w:t>t</w:t>
      </w:r>
      <w:proofErr w:type="spellEnd"/>
      <w:r w:rsidRPr="00B176A0">
        <w:rPr>
          <w:rFonts w:ascii="Times New Roman" w:eastAsia="Times New Roman" w:hAnsi="Times New Roman" w:cs="Times New Roman"/>
          <w:sz w:val="24"/>
          <w:szCs w:val="24"/>
          <w:lang w:eastAsia="pl-PL"/>
        </w:rPr>
        <w:t xml:space="preserve"> = 6,0 </w:t>
      </w:r>
      <w:proofErr w:type="spellStart"/>
      <w:r w:rsidRPr="00B176A0">
        <w:rPr>
          <w:rFonts w:ascii="Times New Roman" w:eastAsia="Times New Roman" w:hAnsi="Times New Roman" w:cs="Times New Roman"/>
          <w:sz w:val="24"/>
          <w:szCs w:val="24"/>
          <w:lang w:eastAsia="pl-PL"/>
        </w:rPr>
        <w:t>kN</w:t>
      </w:r>
      <w:proofErr w:type="spellEnd"/>
      <w:r w:rsidRPr="00B176A0">
        <w:rPr>
          <w:rFonts w:ascii="Times New Roman" w:eastAsia="Times New Roman" w:hAnsi="Times New Roman" w:cs="Times New Roman"/>
          <w:sz w:val="24"/>
          <w:szCs w:val="24"/>
          <w:lang w:eastAsia="pl-PL"/>
        </w:rPr>
        <w:t xml:space="preserve"> </w:t>
      </w:r>
      <w:r w:rsidRPr="00B176A0">
        <w:rPr>
          <w:rFonts w:ascii="Times New Roman" w:eastAsia="Times New Roman" w:hAnsi="Times New Roman" w:cs="Times New Roman"/>
          <w:szCs w:val="24"/>
          <w:lang w:eastAsia="pl-PL"/>
        </w:rPr>
        <w:t xml:space="preserve">– </w:t>
      </w:r>
      <w:r w:rsidRPr="00B176A0">
        <w:rPr>
          <w:rFonts w:ascii="Arial" w:eastAsia="Times New Roman" w:hAnsi="Arial" w:cs="Arial"/>
          <w:szCs w:val="24"/>
          <w:lang w:eastAsia="pl-PL"/>
        </w:rPr>
        <w:t>ciężar własny wózka suwnicy (wraz z wciągarką) (600 kg);</w:t>
      </w:r>
    </w:p>
    <w:p w:rsidR="006206DD" w:rsidRPr="00B176A0" w:rsidRDefault="006206DD" w:rsidP="006206DD">
      <w:pPr>
        <w:widowControl w:val="0"/>
        <w:tabs>
          <w:tab w:val="left" w:pos="284"/>
        </w:tabs>
        <w:overflowPunct w:val="0"/>
        <w:autoSpaceDE w:val="0"/>
        <w:autoSpaceDN w:val="0"/>
        <w:adjustRightInd w:val="0"/>
        <w:spacing w:after="0" w:line="240" w:lineRule="auto"/>
        <w:jc w:val="both"/>
        <w:rPr>
          <w:rFonts w:ascii="Times New Roman" w:eastAsia="Times New Roman" w:hAnsi="Times New Roman" w:cs="Times New Roman"/>
          <w:szCs w:val="24"/>
          <w:lang w:eastAsia="pl-PL"/>
        </w:rPr>
      </w:pPr>
      <w:r w:rsidRPr="00B176A0">
        <w:rPr>
          <w:rFonts w:ascii="Times New Roman" w:eastAsia="Times New Roman" w:hAnsi="Times New Roman" w:cs="Times New Roman"/>
          <w:szCs w:val="24"/>
          <w:lang w:eastAsia="pl-PL"/>
        </w:rPr>
        <w:tab/>
      </w:r>
      <w:r w:rsidRPr="00B176A0">
        <w:rPr>
          <w:rFonts w:ascii="Symbol" w:eastAsia="Times New Roman" w:hAnsi="Symbol" w:cs="Times New Roman"/>
          <w:sz w:val="24"/>
          <w:szCs w:val="24"/>
          <w:lang w:eastAsia="pl-PL"/>
        </w:rPr>
        <w:t></w:t>
      </w:r>
      <w:proofErr w:type="spellStart"/>
      <w:r w:rsidRPr="00B176A0">
        <w:rPr>
          <w:rFonts w:ascii="Times New Roman" w:eastAsia="Times New Roman" w:hAnsi="Times New Roman" w:cs="Times New Roman"/>
          <w:sz w:val="24"/>
          <w:szCs w:val="24"/>
          <w:vertAlign w:val="subscript"/>
          <w:lang w:eastAsia="pl-PL"/>
        </w:rPr>
        <w:t>G.sup</w:t>
      </w:r>
      <w:proofErr w:type="spellEnd"/>
      <w:r w:rsidRPr="00B176A0">
        <w:rPr>
          <w:rFonts w:ascii="Times New Roman" w:eastAsia="Times New Roman" w:hAnsi="Times New Roman" w:cs="Times New Roman"/>
          <w:sz w:val="24"/>
          <w:szCs w:val="24"/>
          <w:lang w:eastAsia="pl-PL"/>
        </w:rPr>
        <w:t xml:space="preserve"> = 1.35 </w:t>
      </w:r>
      <w:r w:rsidRPr="00B176A0">
        <w:rPr>
          <w:rFonts w:ascii="Times New Roman" w:eastAsia="Times New Roman" w:hAnsi="Times New Roman" w:cs="Times New Roman"/>
          <w:szCs w:val="24"/>
          <w:lang w:eastAsia="pl-PL"/>
        </w:rPr>
        <w:t xml:space="preserve">– </w:t>
      </w:r>
      <w:r w:rsidRPr="00B176A0">
        <w:rPr>
          <w:rFonts w:ascii="Arial" w:eastAsia="Times New Roman" w:hAnsi="Arial" w:cs="Arial"/>
          <w:szCs w:val="24"/>
          <w:lang w:eastAsia="pl-PL"/>
        </w:rPr>
        <w:t>częściowy współczynnik bezpieczeństwa dla obciążeń stałych;</w:t>
      </w:r>
    </w:p>
    <w:p w:rsidR="006206DD" w:rsidRPr="00B176A0" w:rsidRDefault="006206DD" w:rsidP="006206DD">
      <w:pPr>
        <w:widowControl w:val="0"/>
        <w:tabs>
          <w:tab w:val="left" w:pos="284"/>
        </w:tabs>
        <w:spacing w:after="0" w:line="240" w:lineRule="auto"/>
        <w:jc w:val="both"/>
        <w:rPr>
          <w:rFonts w:ascii="Times New Roman" w:eastAsia="Times New Roman" w:hAnsi="Times New Roman" w:cs="Times New Roman"/>
          <w:szCs w:val="24"/>
          <w:lang w:eastAsia="pl-PL"/>
        </w:rPr>
      </w:pPr>
      <w:r w:rsidRPr="00B176A0">
        <w:rPr>
          <w:rFonts w:ascii="Symbol" w:eastAsia="Times New Roman" w:hAnsi="Symbol" w:cs="Times New Roman"/>
          <w:szCs w:val="24"/>
          <w:lang w:eastAsia="pl-PL"/>
        </w:rPr>
        <w:tab/>
      </w:r>
      <w:r w:rsidRPr="00B176A0">
        <w:rPr>
          <w:rFonts w:ascii="Symbol" w:eastAsia="Times New Roman" w:hAnsi="Symbol" w:cs="Times New Roman"/>
          <w:sz w:val="24"/>
          <w:szCs w:val="24"/>
          <w:lang w:eastAsia="pl-PL"/>
        </w:rPr>
        <w:sym w:font="Symbol" w:char="F078"/>
      </w:r>
      <w:r w:rsidRPr="00B176A0">
        <w:rPr>
          <w:rFonts w:ascii="Times New Roman" w:eastAsia="Times New Roman" w:hAnsi="Times New Roman" w:cs="Times New Roman"/>
          <w:sz w:val="24"/>
          <w:szCs w:val="24"/>
          <w:lang w:eastAsia="pl-PL"/>
        </w:rPr>
        <w:t xml:space="preserve"> = 0,85 </w:t>
      </w:r>
      <w:r w:rsidRPr="00B176A0">
        <w:rPr>
          <w:rFonts w:ascii="Times New Roman" w:eastAsia="Times New Roman" w:hAnsi="Times New Roman" w:cs="Times New Roman"/>
          <w:szCs w:val="24"/>
          <w:lang w:eastAsia="pl-PL"/>
        </w:rPr>
        <w:t xml:space="preserve">- </w:t>
      </w:r>
      <w:r w:rsidRPr="00B176A0">
        <w:rPr>
          <w:rFonts w:ascii="Arial" w:eastAsia="Times New Roman" w:hAnsi="Arial" w:cs="Arial"/>
          <w:szCs w:val="24"/>
          <w:lang w:eastAsia="pl-PL"/>
        </w:rPr>
        <w:t>współczynnik redukcyjny dla niekorzystnych oddziaływań stałych;</w:t>
      </w:r>
    </w:p>
    <w:p w:rsidR="006206DD" w:rsidRPr="00B176A0" w:rsidRDefault="006206DD" w:rsidP="006206DD">
      <w:pPr>
        <w:widowControl w:val="0"/>
        <w:tabs>
          <w:tab w:val="left" w:pos="284"/>
        </w:tabs>
        <w:overflowPunct w:val="0"/>
        <w:autoSpaceDE w:val="0"/>
        <w:autoSpaceDN w:val="0"/>
        <w:adjustRightInd w:val="0"/>
        <w:spacing w:after="0" w:line="240" w:lineRule="auto"/>
        <w:jc w:val="both"/>
        <w:rPr>
          <w:rFonts w:ascii="Arial" w:eastAsia="Times New Roman" w:hAnsi="Arial" w:cs="Arial"/>
          <w:szCs w:val="24"/>
          <w:lang w:eastAsia="pl-PL"/>
        </w:rPr>
      </w:pPr>
      <w:r w:rsidRPr="00B176A0">
        <w:rPr>
          <w:rFonts w:ascii="Times New Roman" w:eastAsia="Times New Roman" w:hAnsi="Times New Roman" w:cs="Times New Roman"/>
          <w:szCs w:val="24"/>
          <w:lang w:eastAsia="pl-PL"/>
        </w:rPr>
        <w:tab/>
      </w:r>
      <w:r w:rsidRPr="00B176A0">
        <w:rPr>
          <w:rFonts w:ascii="Symbol" w:eastAsia="Times New Roman" w:hAnsi="Symbol" w:cs="Times New Roman"/>
          <w:sz w:val="24"/>
          <w:szCs w:val="24"/>
          <w:lang w:eastAsia="pl-PL"/>
        </w:rPr>
        <w:t></w:t>
      </w:r>
      <w:r w:rsidRPr="00B176A0">
        <w:rPr>
          <w:rFonts w:ascii="Times New Roman" w:eastAsia="Times New Roman" w:hAnsi="Times New Roman" w:cs="Times New Roman"/>
          <w:sz w:val="24"/>
          <w:szCs w:val="24"/>
          <w:vertAlign w:val="subscript"/>
          <w:lang w:eastAsia="pl-PL"/>
        </w:rPr>
        <w:t>Q</w:t>
      </w:r>
      <w:r w:rsidRPr="00B176A0">
        <w:rPr>
          <w:rFonts w:ascii="Times New Roman" w:eastAsia="Times New Roman" w:hAnsi="Times New Roman" w:cs="Times New Roman"/>
          <w:sz w:val="24"/>
          <w:szCs w:val="24"/>
          <w:lang w:eastAsia="pl-PL"/>
        </w:rPr>
        <w:t xml:space="preserve"> = 1.50 </w:t>
      </w:r>
      <w:r w:rsidRPr="00B176A0">
        <w:rPr>
          <w:rFonts w:ascii="Times New Roman" w:eastAsia="Times New Roman" w:hAnsi="Times New Roman" w:cs="Times New Roman"/>
          <w:szCs w:val="24"/>
          <w:lang w:eastAsia="pl-PL"/>
        </w:rPr>
        <w:t xml:space="preserve">– </w:t>
      </w:r>
      <w:r w:rsidRPr="00B176A0">
        <w:rPr>
          <w:rFonts w:ascii="Arial" w:eastAsia="Times New Roman" w:hAnsi="Arial" w:cs="Arial"/>
          <w:szCs w:val="24"/>
          <w:lang w:eastAsia="pl-PL"/>
        </w:rPr>
        <w:t>częściowy współczynnik bezpieczeństwa dla obciążeń zmiennych;</w:t>
      </w:r>
    </w:p>
    <w:p w:rsidR="006206DD" w:rsidRPr="00B176A0" w:rsidRDefault="006206DD" w:rsidP="006206DD">
      <w:pPr>
        <w:widowControl w:val="0"/>
        <w:tabs>
          <w:tab w:val="left" w:pos="284"/>
        </w:tabs>
        <w:spacing w:after="0" w:line="240" w:lineRule="auto"/>
        <w:jc w:val="both"/>
        <w:rPr>
          <w:rFonts w:ascii="Times New Roman" w:eastAsia="Times New Roman" w:hAnsi="Times New Roman" w:cs="Times New Roman"/>
          <w:szCs w:val="24"/>
          <w:lang w:eastAsia="pl-PL"/>
        </w:rPr>
      </w:pPr>
      <w:r w:rsidRPr="00B176A0">
        <w:rPr>
          <w:rFonts w:ascii="Symbol" w:eastAsia="Times New Roman" w:hAnsi="Symbol" w:cs="Times New Roman"/>
          <w:szCs w:val="24"/>
          <w:lang w:eastAsia="pl-PL"/>
        </w:rPr>
        <w:tab/>
      </w:r>
      <w:r w:rsidRPr="00B176A0">
        <w:rPr>
          <w:rFonts w:ascii="Symbol" w:eastAsia="Times New Roman" w:hAnsi="Symbol" w:cs="Times New Roman"/>
          <w:sz w:val="24"/>
          <w:szCs w:val="24"/>
          <w:lang w:eastAsia="pl-PL"/>
        </w:rPr>
        <w:t></w:t>
      </w:r>
      <w:r w:rsidRPr="00B176A0">
        <w:rPr>
          <w:rFonts w:ascii="Times New Roman" w:eastAsia="Times New Roman" w:hAnsi="Times New Roman" w:cs="Times New Roman"/>
          <w:sz w:val="24"/>
          <w:szCs w:val="24"/>
          <w:vertAlign w:val="subscript"/>
          <w:lang w:eastAsia="pl-PL"/>
        </w:rPr>
        <w:t>o</w:t>
      </w:r>
      <w:r w:rsidRPr="00B176A0">
        <w:rPr>
          <w:rFonts w:ascii="Times New Roman" w:eastAsia="Times New Roman" w:hAnsi="Times New Roman" w:cs="Times New Roman"/>
          <w:sz w:val="24"/>
          <w:szCs w:val="24"/>
          <w:lang w:eastAsia="pl-PL"/>
        </w:rPr>
        <w:t xml:space="preserve"> = 0,9 </w:t>
      </w:r>
      <w:r w:rsidRPr="00B176A0">
        <w:rPr>
          <w:rFonts w:ascii="Times New Roman" w:eastAsia="Times New Roman" w:hAnsi="Times New Roman" w:cs="Times New Roman"/>
          <w:szCs w:val="24"/>
          <w:lang w:eastAsia="pl-PL"/>
        </w:rPr>
        <w:t xml:space="preserve">- </w:t>
      </w:r>
      <w:r w:rsidRPr="00B176A0">
        <w:rPr>
          <w:rFonts w:ascii="Arial" w:eastAsia="Times New Roman" w:hAnsi="Arial" w:cs="Arial"/>
          <w:szCs w:val="24"/>
          <w:lang w:eastAsia="pl-PL"/>
        </w:rPr>
        <w:t>współczynnik dla wartości kombinacyjnej oddziaływania zmiennego</w:t>
      </w:r>
      <w:r w:rsidRPr="00B176A0">
        <w:rPr>
          <w:rFonts w:ascii="Times New Roman" w:eastAsia="Times New Roman" w:hAnsi="Times New Roman" w:cs="Times New Roman"/>
          <w:szCs w:val="24"/>
          <w:lang w:eastAsia="pl-PL"/>
        </w:rPr>
        <w:t>;</w:t>
      </w:r>
    </w:p>
    <w:p w:rsidR="006206DD" w:rsidRPr="00B176A0" w:rsidRDefault="006206DD" w:rsidP="006206DD">
      <w:pPr>
        <w:widowControl w:val="0"/>
        <w:tabs>
          <w:tab w:val="left" w:pos="284"/>
          <w:tab w:val="left" w:pos="3119"/>
        </w:tabs>
        <w:spacing w:after="0" w:line="240" w:lineRule="auto"/>
        <w:jc w:val="both"/>
        <w:rPr>
          <w:rFonts w:ascii="Times New Roman" w:eastAsia="Times New Roman" w:hAnsi="Times New Roman" w:cs="Times New Roman"/>
          <w:szCs w:val="24"/>
          <w:lang w:eastAsia="pl-PL"/>
        </w:rPr>
      </w:pPr>
      <w:r w:rsidRPr="00B176A0">
        <w:rPr>
          <w:rFonts w:ascii="Times New Roman" w:eastAsia="Times New Roman" w:hAnsi="Times New Roman" w:cs="Times New Roman"/>
          <w:szCs w:val="24"/>
          <w:lang w:eastAsia="pl-PL"/>
        </w:rPr>
        <w:tab/>
      </w:r>
      <w:r w:rsidRPr="00B176A0">
        <w:rPr>
          <w:rFonts w:ascii="Arial" w:eastAsia="Times New Roman" w:hAnsi="Arial" w:cs="Arial"/>
          <w:szCs w:val="24"/>
          <w:lang w:eastAsia="pl-PL"/>
        </w:rPr>
        <w:t>współczynniki dynamiczne</w:t>
      </w:r>
      <w:r w:rsidRPr="00B176A0">
        <w:rPr>
          <w:rFonts w:ascii="Times New Roman" w:eastAsia="Times New Roman" w:hAnsi="Times New Roman" w:cs="Times New Roman"/>
          <w:szCs w:val="24"/>
          <w:lang w:eastAsia="pl-PL"/>
        </w:rPr>
        <w:t>:</w:t>
      </w:r>
      <w:r w:rsidRPr="00B176A0">
        <w:rPr>
          <w:rFonts w:ascii="Times New Roman" w:eastAsia="Times New Roman" w:hAnsi="Times New Roman" w:cs="Times New Roman"/>
          <w:sz w:val="24"/>
          <w:szCs w:val="24"/>
          <w:lang w:eastAsia="pl-PL"/>
        </w:rPr>
        <w:t xml:space="preserve"> </w:t>
      </w:r>
      <w:r w:rsidRPr="00B176A0">
        <w:rPr>
          <w:rFonts w:ascii="Symbol" w:eastAsia="Times New Roman" w:hAnsi="Symbol" w:cs="Times New Roman"/>
          <w:sz w:val="24"/>
          <w:szCs w:val="24"/>
          <w:lang w:eastAsia="pl-PL"/>
        </w:rPr>
        <w:t></w:t>
      </w:r>
      <w:r w:rsidRPr="00B176A0">
        <w:rPr>
          <w:rFonts w:ascii="Times New Roman" w:eastAsia="Times New Roman" w:hAnsi="Times New Roman" w:cs="Times New Roman"/>
          <w:sz w:val="24"/>
          <w:szCs w:val="24"/>
          <w:vertAlign w:val="subscript"/>
          <w:lang w:eastAsia="pl-PL"/>
        </w:rPr>
        <w:t>1</w:t>
      </w:r>
      <w:r w:rsidRPr="00B176A0">
        <w:rPr>
          <w:rFonts w:ascii="Times New Roman" w:eastAsia="Times New Roman" w:hAnsi="Times New Roman" w:cs="Times New Roman"/>
          <w:sz w:val="24"/>
          <w:szCs w:val="24"/>
          <w:lang w:eastAsia="pl-PL"/>
        </w:rPr>
        <w:t xml:space="preserve"> = 1,10; </w:t>
      </w:r>
      <w:r w:rsidRPr="00B176A0">
        <w:rPr>
          <w:rFonts w:ascii="Symbol" w:eastAsia="Times New Roman" w:hAnsi="Symbol" w:cs="Times New Roman"/>
          <w:sz w:val="24"/>
          <w:szCs w:val="24"/>
          <w:lang w:eastAsia="pl-PL"/>
        </w:rPr>
        <w:t></w:t>
      </w:r>
      <w:r w:rsidRPr="00B176A0">
        <w:rPr>
          <w:rFonts w:ascii="Times New Roman" w:eastAsia="Times New Roman" w:hAnsi="Times New Roman" w:cs="Times New Roman"/>
          <w:sz w:val="24"/>
          <w:szCs w:val="24"/>
          <w:vertAlign w:val="subscript"/>
          <w:lang w:eastAsia="pl-PL"/>
        </w:rPr>
        <w:t>2</w:t>
      </w:r>
      <w:r w:rsidRPr="00B176A0">
        <w:rPr>
          <w:rFonts w:ascii="Times New Roman" w:eastAsia="Times New Roman" w:hAnsi="Times New Roman" w:cs="Times New Roman"/>
          <w:sz w:val="24"/>
          <w:szCs w:val="24"/>
          <w:lang w:eastAsia="pl-PL"/>
        </w:rPr>
        <w:t xml:space="preserve"> = 1,185; </w:t>
      </w:r>
      <w:r w:rsidRPr="00B176A0">
        <w:rPr>
          <w:rFonts w:ascii="Symbol" w:eastAsia="Times New Roman" w:hAnsi="Symbol" w:cs="Times New Roman"/>
          <w:sz w:val="24"/>
          <w:szCs w:val="24"/>
          <w:lang w:eastAsia="pl-PL"/>
        </w:rPr>
        <w:t></w:t>
      </w:r>
      <w:r w:rsidRPr="00B176A0">
        <w:rPr>
          <w:rFonts w:ascii="Times New Roman" w:eastAsia="Times New Roman" w:hAnsi="Times New Roman" w:cs="Times New Roman"/>
          <w:sz w:val="24"/>
          <w:szCs w:val="24"/>
          <w:vertAlign w:val="subscript"/>
          <w:lang w:eastAsia="pl-PL"/>
        </w:rPr>
        <w:t>2</w:t>
      </w:r>
      <w:r w:rsidRPr="00B176A0">
        <w:rPr>
          <w:rFonts w:ascii="Times New Roman" w:eastAsia="Times New Roman" w:hAnsi="Times New Roman" w:cs="Times New Roman"/>
          <w:sz w:val="24"/>
          <w:szCs w:val="24"/>
          <w:lang w:eastAsia="pl-PL"/>
        </w:rPr>
        <w:t xml:space="preserve"> = 1,0; </w:t>
      </w:r>
      <w:r w:rsidRPr="00B176A0">
        <w:rPr>
          <w:rFonts w:ascii="Symbol" w:eastAsia="Times New Roman" w:hAnsi="Symbol" w:cs="Times New Roman"/>
          <w:sz w:val="24"/>
          <w:szCs w:val="24"/>
          <w:lang w:eastAsia="pl-PL"/>
        </w:rPr>
        <w:t></w:t>
      </w:r>
      <w:r w:rsidRPr="00B176A0">
        <w:rPr>
          <w:rFonts w:ascii="Times New Roman" w:eastAsia="Times New Roman" w:hAnsi="Times New Roman" w:cs="Times New Roman"/>
          <w:sz w:val="24"/>
          <w:szCs w:val="24"/>
          <w:vertAlign w:val="subscript"/>
          <w:lang w:eastAsia="pl-PL"/>
        </w:rPr>
        <w:t>2</w:t>
      </w:r>
      <w:r w:rsidRPr="00B176A0">
        <w:rPr>
          <w:rFonts w:ascii="Times New Roman" w:eastAsia="Times New Roman" w:hAnsi="Times New Roman" w:cs="Times New Roman"/>
          <w:sz w:val="24"/>
          <w:szCs w:val="24"/>
          <w:lang w:eastAsia="pl-PL"/>
        </w:rPr>
        <w:t xml:space="preserve"> = 1,0; </w:t>
      </w:r>
      <w:r w:rsidRPr="00B176A0">
        <w:rPr>
          <w:rFonts w:ascii="Symbol" w:eastAsia="Times New Roman" w:hAnsi="Symbol" w:cs="Times New Roman"/>
          <w:sz w:val="24"/>
          <w:szCs w:val="24"/>
          <w:lang w:eastAsia="pl-PL"/>
        </w:rPr>
        <w:t></w:t>
      </w:r>
      <w:r w:rsidRPr="00B176A0">
        <w:rPr>
          <w:rFonts w:ascii="Times New Roman" w:eastAsia="Times New Roman" w:hAnsi="Times New Roman" w:cs="Times New Roman"/>
          <w:sz w:val="24"/>
          <w:szCs w:val="24"/>
          <w:vertAlign w:val="subscript"/>
          <w:lang w:eastAsia="pl-PL"/>
        </w:rPr>
        <w:t>5</w:t>
      </w:r>
      <w:r w:rsidRPr="00B176A0">
        <w:rPr>
          <w:rFonts w:ascii="Times New Roman" w:eastAsia="Times New Roman" w:hAnsi="Times New Roman" w:cs="Times New Roman"/>
          <w:sz w:val="24"/>
          <w:szCs w:val="24"/>
          <w:lang w:eastAsia="pl-PL"/>
        </w:rPr>
        <w:t xml:space="preserve"> = 2,0.</w:t>
      </w:r>
    </w:p>
    <w:p w:rsidR="00B81250" w:rsidRPr="00B176A0" w:rsidRDefault="00B81250" w:rsidP="006206DD">
      <w:pPr>
        <w:widowControl w:val="0"/>
        <w:tabs>
          <w:tab w:val="left" w:pos="284"/>
          <w:tab w:val="left" w:pos="3119"/>
        </w:tabs>
        <w:spacing w:after="0" w:line="240" w:lineRule="auto"/>
        <w:jc w:val="both"/>
        <w:rPr>
          <w:rFonts w:ascii="Times New Roman" w:eastAsia="Times New Roman" w:hAnsi="Times New Roman" w:cs="Times New Roman"/>
          <w:sz w:val="24"/>
          <w:szCs w:val="24"/>
          <w:lang w:eastAsia="pl-PL"/>
        </w:rPr>
      </w:pP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xml:space="preserve">typ suwnicy: suwnica pomostowa </w:t>
      </w:r>
      <w:proofErr w:type="spellStart"/>
      <w:r w:rsidRPr="007A3DBA">
        <w:rPr>
          <w:rFonts w:ascii="Arial" w:eastAsia="Times New Roman" w:hAnsi="Arial" w:cs="Arial"/>
          <w:lang w:eastAsia="pl-PL"/>
        </w:rPr>
        <w:t>natorowa</w:t>
      </w:r>
      <w:proofErr w:type="spellEnd"/>
      <w:r w:rsidRPr="007A3DBA">
        <w:rPr>
          <w:rFonts w:ascii="Arial" w:eastAsia="Times New Roman" w:hAnsi="Arial" w:cs="Arial"/>
          <w:lang w:eastAsia="pl-PL"/>
        </w:rPr>
        <w:t xml:space="preserve"> z wózkiem na pasach dolnych mostu suwnicy;</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mechanizm jazdy suwnicy napędzany za pomocą jednego silnika;</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rozpiętość mostu suwnicy:</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FF85909" wp14:editId="657C747A">
            <wp:extent cx="741680" cy="172720"/>
            <wp:effectExtent l="0" t="0" r="1270" b="0"/>
            <wp:docPr id="557" name="generatedImage116326" descr="C:\Users\Ania\Desktop\4_obliczenia - suwnica projektowana_images\IMG0010_276905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326" descr="C:\Users\Ania\Desktop\4_obliczenia - suwnica projektowana_images\IMG0010_276905253.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41680" cy="1727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rozstaw kół suwnicy:</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A407755" wp14:editId="562EBACA">
            <wp:extent cx="664210" cy="172720"/>
            <wp:effectExtent l="0" t="0" r="2540" b="0"/>
            <wp:docPr id="558" name="generatedImage116325" descr="C:\Users\Ania\Desktop\4_obliczenia - suwnica projektowana_images\IMG0011_276905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325" descr="C:\Users\Ania\Desktop\4_obliczenia - suwnica projektowana_images\IMG0011_276905253.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4210" cy="1727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liczba kół suwnicy na jednym torze: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18B42FA" wp14:editId="169553F4">
            <wp:extent cx="344805" cy="172720"/>
            <wp:effectExtent l="0" t="0" r="0" b="0"/>
            <wp:docPr id="559" name="generatedImage116547" descr="C:\Users\Ania\Desktop\4_obliczenia - suwnica projektowana_images\IMG0012_276905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547" descr="C:\Users\Ania\Desktop\4_obliczenia - suwnica projektowana_images\IMG0012_276905253.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4805" cy="1727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nominalny ciężar podnoszony przez dźwignicę:</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01301C1" wp14:editId="4437061B">
            <wp:extent cx="1000760" cy="198120"/>
            <wp:effectExtent l="0" t="0" r="8890" b="0"/>
            <wp:docPr id="560" name="generatedImage116548" descr="C:\Users\Ania\Desktop\4_obliczenia - suwnica projektowana_images\IMG0013_2769052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548" descr="C:\Users\Ania\Desktop\4_obliczenia - suwnica projektowana_images\IMG0013_276905269.PNG"/>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100076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ciężar własny suwnicy - szacunkowo:</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xml:space="preserve">(belki czołowe; </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xml:space="preserve">dźwigar suwnicy; </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xml:space="preserve">stężenia; </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xml:space="preserve">pomost komunikacyjny; </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napęd suwnicy (silnik);</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instalacja elektryczna):</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6FF7437" wp14:editId="511A458F">
            <wp:extent cx="690245" cy="198120"/>
            <wp:effectExtent l="0" t="0" r="0" b="0"/>
            <wp:docPr id="561" name="generatedImage116549" descr="C:\Users\Ania\Desktop\4_obliczenia - suwnica projektowana_images\IMG0014_2769052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549" descr="C:\Users\Ania\Desktop\4_obliczenia - suwnica projektowana_images\IMG0014_276905269.PNG"/>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69024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ciężar własny wózka suwnicy - szacunkowo (600 kg):</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383F225" wp14:editId="57ED6409">
            <wp:extent cx="724535" cy="198120"/>
            <wp:effectExtent l="0" t="0" r="0" b="0"/>
            <wp:docPr id="562" name="generatedImage116508" descr="C:\Users\Ania\Desktop\4_obliczenia - suwnica projektowana_images\IMG0015_2769052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508" descr="C:\Users\Ania\Desktop\4_obliczenia - suwnica projektowana_images\IMG0015_276905269.PNG"/>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72453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najmniejsza odległość między położeniem haka a osią toru jezdnego:</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BE07F9F" wp14:editId="3E8C9AF4">
            <wp:extent cx="828040" cy="198120"/>
            <wp:effectExtent l="0" t="0" r="0" b="0"/>
            <wp:docPr id="563" name="generatedImage116519" descr="C:\Users\Ania\Desktop\4_obliczenia - suwnica projektowana_images\IMG0016_2769052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519" descr="C:\Users\Ania\Desktop\4_obliczenia - suwnica projektowana_images\IMG0016_276905284.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2804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prędkość podnoszenia:</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3930AA4" wp14:editId="0B0BF891">
            <wp:extent cx="862330" cy="370840"/>
            <wp:effectExtent l="0" t="0" r="0" b="0"/>
            <wp:docPr id="564" name="generatedImage116392" descr="C:\Users\Ania\Desktop\4_obliczenia - suwnica projektowana_images\IMG0017_2769052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392" descr="C:\Users\Ania\Desktop\4_obliczenia - suwnica projektowana_images\IMG0017_276905284.PNG"/>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862330" cy="37084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klasa podnoszenia dźwignicy: HC2 (Q);</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nominalna wartość współczynnika obciążenia dźwignicy:</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58270A2" wp14:editId="5827F661">
            <wp:extent cx="603885" cy="198120"/>
            <wp:effectExtent l="0" t="0" r="5715" b="0"/>
            <wp:docPr id="565" name="generatedImage117164" descr="C:\Users\Ania\Desktop\4_obliczenia - suwnica projektowana_images\IMG0018_2769052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64" descr="C:\Users\Ania\Desktop\4_obliczenia - suwnica projektowana_images\IMG0018_276905284.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388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szyna podsuwnicowa - szyna kolejowa: typ S42 (42,48 kg/m);</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wymiary żelbetowej belki podsuwnicowej:</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23AE01F" wp14:editId="37B4F61B">
            <wp:extent cx="629920" cy="172720"/>
            <wp:effectExtent l="0" t="0" r="0" b="0"/>
            <wp:docPr id="566" name="generatedImage117168" descr="C:\Users\Ania\Desktop\4_obliczenia - suwnica projektowana_images\IMG0019_2769052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68" descr="C:\Users\Ania\Desktop\4_obliczenia - suwnica projektowana_images\IMG0019_276905284.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9920" cy="1727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9F4155B" wp14:editId="33E42F35">
            <wp:extent cx="629920" cy="172720"/>
            <wp:effectExtent l="0" t="0" r="0" b="0"/>
            <wp:docPr id="567" name="generatedImage117167" descr="C:\Users\Ania\Desktop\4_obliczenia - suwnica projektowana_images\IMG0020_276905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67" descr="C:\Users\Ania\Desktop\4_obliczenia - suwnica projektowana_images\IMG0020_276905300.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29920" cy="172720"/>
                    </a:xfrm>
                    <a:prstGeom prst="rect">
                      <a:avLst/>
                    </a:prstGeom>
                    <a:noFill/>
                    <a:ln>
                      <a:noFill/>
                    </a:ln>
                  </pic:spPr>
                </pic:pic>
              </a:graphicData>
            </a:graphic>
          </wp:inline>
        </w:drawing>
      </w:r>
    </w:p>
    <w:p w:rsidR="00B176A0" w:rsidRDefault="00B176A0" w:rsidP="007A3DBA">
      <w:pPr>
        <w:spacing w:after="0" w:line="240" w:lineRule="auto"/>
        <w:textAlignment w:val="baseline"/>
        <w:rPr>
          <w:rFonts w:ascii="Arial" w:eastAsia="Times New Roman" w:hAnsi="Arial" w:cs="Arial"/>
          <w:lang w:eastAsia="pl-PL"/>
        </w:rPr>
      </w:pP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lastRenderedPageBreak/>
        <w:t xml:space="preserve">szyna podsuwnicowa mocowana do blachy stalowej o </w:t>
      </w:r>
      <w:proofErr w:type="spellStart"/>
      <w:r w:rsidRPr="007A3DBA">
        <w:rPr>
          <w:rFonts w:ascii="Arial" w:eastAsia="Times New Roman" w:hAnsi="Arial" w:cs="Arial"/>
          <w:lang w:eastAsia="pl-PL"/>
        </w:rPr>
        <w:t>wymiarch</w:t>
      </w:r>
      <w:proofErr w:type="spellEnd"/>
      <w:r w:rsidRPr="007A3DBA">
        <w:rPr>
          <w:rFonts w:ascii="Arial" w:eastAsia="Times New Roman" w:hAnsi="Arial" w:cs="Arial"/>
          <w:lang w:eastAsia="pl-PL"/>
        </w:rPr>
        <w:t xml:space="preserve">: </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250 mm (szerokość podsuwnicowej belki żelbetowej), grubość 10 mm;</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505B00E" wp14:editId="463FA988">
            <wp:extent cx="793750" cy="198120"/>
            <wp:effectExtent l="0" t="0" r="6350" b="0"/>
            <wp:docPr id="568" name="generatedImage117172" descr="C:\Users\Ania\Desktop\4_obliczenia - suwnica projektowana_images\IMG0021_276905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72" descr="C:\Users\Ania\Desktop\4_obliczenia - suwnica projektowana_images\IMG0021_276905300.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93750" cy="198120"/>
                    </a:xfrm>
                    <a:prstGeom prst="rect">
                      <a:avLst/>
                    </a:prstGeom>
                    <a:noFill/>
                    <a:ln>
                      <a:noFill/>
                    </a:ln>
                  </pic:spPr>
                </pic:pic>
              </a:graphicData>
            </a:graphic>
          </wp:inline>
        </w:drawing>
      </w:r>
    </w:p>
    <w:p w:rsid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5B4D6E8" wp14:editId="65A58089">
            <wp:extent cx="690245" cy="198120"/>
            <wp:effectExtent l="0" t="0" r="0" b="0"/>
            <wp:docPr id="569" name="generatedImage117171" descr="C:\Users\Ania\Desktop\4_obliczenia - suwnica projektowana_images\IMG0022_276905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71" descr="C:\Users\Ania\Desktop\4_obliczenia - suwnica projektowana_images\IMG0022_276905300.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90245" cy="198120"/>
                    </a:xfrm>
                    <a:prstGeom prst="rect">
                      <a:avLst/>
                    </a:prstGeom>
                    <a:noFill/>
                    <a:ln>
                      <a:noFill/>
                    </a:ln>
                  </pic:spPr>
                </pic:pic>
              </a:graphicData>
            </a:graphic>
          </wp:inline>
        </w:drawing>
      </w:r>
    </w:p>
    <w:p w:rsidR="00B176A0" w:rsidRPr="007A3DBA" w:rsidRDefault="00B176A0" w:rsidP="007A3DBA">
      <w:pPr>
        <w:spacing w:after="0" w:line="240" w:lineRule="auto"/>
        <w:rPr>
          <w:rFonts w:ascii="Arial" w:eastAsia="Times New Roman" w:hAnsi="Arial" w:cs="Arial"/>
          <w:lang w:eastAsia="pl-PL"/>
        </w:rPr>
      </w:pP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ZESTAWIENIE OBCIĄŻEŃ ZMIENNYCH BELKI POSUWNICOWEJ.</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Współczynniki dynamiczne:</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xml:space="preserve">współczynnik dynamiczny uwzględniający efekt wzbudzenia konstrukcji dźwignicy spowodowany poderwaniem ładunku z podłoża - przyjęto górną wartość </w:t>
      </w:r>
      <w:proofErr w:type="spellStart"/>
      <w:r w:rsidRPr="007A3DBA">
        <w:rPr>
          <w:rFonts w:ascii="Arial" w:eastAsia="Times New Roman" w:hAnsi="Arial" w:cs="Arial"/>
          <w:lang w:eastAsia="pl-PL"/>
        </w:rPr>
        <w:t>pulasacyjną</w:t>
      </w:r>
      <w:proofErr w:type="spellEnd"/>
      <w:r w:rsidRPr="007A3DBA">
        <w:rPr>
          <w:rFonts w:ascii="Arial" w:eastAsia="Times New Roman" w:hAnsi="Arial" w:cs="Arial"/>
          <w:lang w:eastAsia="pl-PL"/>
        </w:rPr>
        <w:t>:</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569E6DE" wp14:editId="4ACA7989">
            <wp:extent cx="534670" cy="198120"/>
            <wp:effectExtent l="0" t="0" r="0" b="0"/>
            <wp:docPr id="570" name="generatedImage116423" descr="C:\Users\Ania\Desktop\4_obliczenia - suwnica projektowana_images\IMG0023_276905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423" descr="C:\Users\Ania\Desktop\4_obliczenia - suwnica projektowana_images\IMG0023_276905300.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467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współczynnik dynamiczny uwzględniający efekt wpływu dynamicznego podnoszenia ładunku z podłoża ku dźwignicy:</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parametry zależne od klasy podnoszenia (jak dla klasy HC2):</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CBD5083" wp14:editId="65C6A26E">
            <wp:extent cx="586740" cy="198120"/>
            <wp:effectExtent l="0" t="0" r="3810" b="0"/>
            <wp:docPr id="571" name="generatedImage116483" descr="C:\Users\Ania\Desktop\4_obliczenia - suwnica projektowana_images\IMG0024_2769053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483" descr="C:\Users\Ania\Desktop\4_obliczenia - suwnica projektowana_images\IMG0024_276905315.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674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82A12FF" wp14:editId="0127ABCA">
            <wp:extent cx="767715" cy="198120"/>
            <wp:effectExtent l="0" t="0" r="0" b="0"/>
            <wp:docPr id="572" name="generatedImage116482" descr="C:\Users\Ania\Desktop\4_obliczenia - suwnica projektowana_images\IMG0025_2769053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482" descr="C:\Users\Ania\Desktop\4_obliczenia - suwnica projektowana_images\IMG0025_276905315.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6771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prędkość podnoszenia:</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9BF389C" wp14:editId="77EB90DC">
            <wp:extent cx="784860" cy="370840"/>
            <wp:effectExtent l="0" t="0" r="0" b="0"/>
            <wp:docPr id="573" name="generatedImage116506" descr="C:\Users\Ania\Desktop\4_obliczenia - suwnica projektowana_images\IMG0026_2769053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506" descr="C:\Users\Ania\Desktop\4_obliczenia - suwnica projektowana_images\IMG0026_276905315.PNG"/>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784860" cy="37084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5A78BB2" wp14:editId="17A71E88">
            <wp:extent cx="1440815" cy="466090"/>
            <wp:effectExtent l="0" t="0" r="6985" b="0"/>
            <wp:docPr id="574" name="generatedImage116502" descr="C:\Users\Ania\Desktop\4_obliczenia - suwnica projektowana_images\IMG0027_2769053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502" descr="C:\Users\Ania\Desktop\4_obliczenia - suwnica projektowana_images\IMG0027_276905315.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440815" cy="46609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BA0C2D9" wp14:editId="515FBCB9">
            <wp:extent cx="733425" cy="198120"/>
            <wp:effectExtent l="0" t="0" r="9525" b="0"/>
            <wp:docPr id="575" name="generatedImage116507" descr="C:\Users\Ania\Desktop\4_obliczenia - suwnica projektowana_images\IMG0028_2769053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507" descr="C:\Users\Ania\Desktop\4_obliczenia - suwnica projektowana_images\IMG0028_276905331.PNG"/>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73342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współczynnik dynamiczny uwzględniający wpływ nagłego zwolnienia ładunku, jeżeli używane są np. chwytaki lub chwytniki elektromagnetyczne - założono, że nie ma mo</w:t>
      </w:r>
      <w:r w:rsidR="003A5D18">
        <w:rPr>
          <w:rFonts w:ascii="Arial" w:eastAsia="Times New Roman" w:hAnsi="Arial" w:cs="Arial"/>
          <w:lang w:eastAsia="pl-PL"/>
        </w:rPr>
        <w:t>ż</w:t>
      </w:r>
      <w:r w:rsidRPr="007A3DBA">
        <w:rPr>
          <w:rFonts w:ascii="Arial" w:eastAsia="Times New Roman" w:hAnsi="Arial" w:cs="Arial"/>
          <w:lang w:eastAsia="pl-PL"/>
        </w:rPr>
        <w:t>liwości gwałtownego zrzucenia części ładunku i podnoszony ciężar jest stały:</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A5AF76F" wp14:editId="1ED32A32">
            <wp:extent cx="534670" cy="198120"/>
            <wp:effectExtent l="0" t="0" r="0" b="0"/>
            <wp:docPr id="576" name="generatedImage116524" descr="C:\Users\Ania\Desktop\4_obliczenia - suwnica projektowana_images\IMG0029_2769053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524" descr="C:\Users\Ania\Desktop\4_obliczenia - suwnica projektowana_images\IMG0029_276905331.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467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współczynnik dynamiczny uwzględniający wpływy dynamiczne występujące podczas jazdy po torach jezdnych (szynach) - założono, że zachowane są tolerancje dla szyn torów jezdnych podane w normie PN-EN 1993-6: 2007 Projektowanie konstrukcji stalowych. Część 6: Konstrukcje wsporcze dźwignic:</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488BF84" wp14:editId="3D28107B">
            <wp:extent cx="534670" cy="198120"/>
            <wp:effectExtent l="0" t="0" r="0" b="0"/>
            <wp:docPr id="577" name="generatedImage116527" descr="C:\Users\Ania\Desktop\4_obliczenia - suwnica projektowana_images\IMG0030_2769053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527" descr="C:\Users\Ania\Desktop\4_obliczenia - suwnica projektowana_images\IMG0030_276905331.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467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współczynnik dynamiczny uwzględniający wpływ dynamiczne spowodowane przez siły napędu; współczynnik stosowany jest do obliczania wartości sił poziomych prostopadłych i równoległych do toru - przyjęto jak dla układu, w którym siły zmieniają się gwałtownie, ale napęd jest bez znacznych luzów:</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322CB13" wp14:editId="58D55737">
            <wp:extent cx="534670" cy="198120"/>
            <wp:effectExtent l="0" t="0" r="0" b="0"/>
            <wp:docPr id="578" name="generatedImage116529" descr="C:\Users\Ania\Desktop\4_obliczenia - suwnica projektowana_images\IMG0031_2769053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529" descr="C:\Users\Ania\Desktop\4_obliczenia - suwnica projektowana_images\IMG0031_276905331.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467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Kombinacje obciążeń pionowych:</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minimalne naciski kół od ciężaru własnego suwnicy i wózka:</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i/>
          <w:iCs/>
          <w:lang w:eastAsia="pl-PL"/>
        </w:rPr>
        <w:t>- kombinacje grup obciążeń 1 i 2 wg tablicy 2.2. normy PN-EN 1993-3: kwiecień 2009 r.:</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minimalne oddziaływanie kół suwnicy bez ładunku przy maksymalnym zbliżeniu wózka do lewego toru:</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1774BA7" wp14:editId="489E26A0">
            <wp:extent cx="2630805" cy="396875"/>
            <wp:effectExtent l="0" t="0" r="0" b="3175"/>
            <wp:docPr id="579" name="generatedImage116603" descr="C:\Users\Ania\Desktop\4_obliczenia - suwnica projektowana_images\IMG0032_2769053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03" descr="C:\Users\Ania\Desktop\4_obliczenia - suwnica projektowana_images\IMG0032_276905347.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30805" cy="39687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3592C68" wp14:editId="5F0941E2">
            <wp:extent cx="1112520" cy="198120"/>
            <wp:effectExtent l="0" t="0" r="0" b="0"/>
            <wp:docPr id="580" name="generatedImage116604" descr="C:\Users\Ania\Desktop\4_obliczenia - suwnica projektowana_images\IMG0033_2769053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04" descr="C:\Users\Ania\Desktop\4_obliczenia - suwnica projektowana_images\IMG0033_276905347.PNG"/>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111252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minimalne dopełniające oddziaływanie kół suwnic (na prawym torze):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4679488" wp14:editId="54B9EE03">
            <wp:extent cx="2501900" cy="396875"/>
            <wp:effectExtent l="0" t="0" r="0" b="3175"/>
            <wp:docPr id="581" name="generatedImage116606" descr="C:\Users\Ania\Desktop\4_obliczenia - suwnica projektowana_images\IMG0034_2769053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06" descr="C:\Users\Ania\Desktop\4_obliczenia - suwnica projektowana_images\IMG0034_276905347.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01900" cy="39687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B956145" wp14:editId="1CC16B23">
            <wp:extent cx="1328420" cy="198120"/>
            <wp:effectExtent l="0" t="0" r="5080" b="0"/>
            <wp:docPr id="582" name="generatedImage116607" descr="C:\Users\Ania\Desktop\4_obliczenia - suwnica projektowana_images\IMG0035_2769053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07" descr="C:\Users\Ania\Desktop\4_obliczenia - suwnica projektowana_images\IMG0035_276905347.PNG"/>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132842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i/>
          <w:iCs/>
          <w:lang w:eastAsia="pl-PL"/>
        </w:rPr>
        <w:t>- kombinacje grup obciążeń 3,4 i 5 wg tablicy 2.2. normy PN-EN 1993-3: kwiecień 2009 r.:</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minimalne oddziaływanie kół suwnicy bez ładunku przy maksymalnym zbliżeniu wózka do lewego toru:</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lastRenderedPageBreak/>
        <w:drawing>
          <wp:inline distT="0" distB="0" distL="0" distR="0" wp14:anchorId="3189F296" wp14:editId="142C26E2">
            <wp:extent cx="2717165" cy="396875"/>
            <wp:effectExtent l="0" t="0" r="6985" b="3175"/>
            <wp:docPr id="583" name="generatedImage116614" descr="C:\Users\Ania\Desktop\4_obliczenia - suwnica projektowana_images\IMG0036_2769053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14" descr="C:\Users\Ania\Desktop\4_obliczenia - suwnica projektowana_images\IMG0036_276905347.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17165" cy="39687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F7DCBCC" wp14:editId="38001299">
            <wp:extent cx="1198880" cy="198120"/>
            <wp:effectExtent l="0" t="0" r="1270" b="0"/>
            <wp:docPr id="584" name="generatedImage116615" descr="C:\Users\Ania\Desktop\4_obliczenia - suwnica projektowana_images\IMG0037_2769053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15" descr="C:\Users\Ania\Desktop\4_obliczenia - suwnica projektowana_images\IMG0037_276905362.PNG"/>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119888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minimalne dopełniające oddziaływanie kół suwnic (na prawym torze):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F653B60" wp14:editId="79A3B7C6">
            <wp:extent cx="2587625" cy="396875"/>
            <wp:effectExtent l="0" t="0" r="3175" b="3175"/>
            <wp:docPr id="585" name="generatedImage116620" descr="C:\Users\Ania\Desktop\4_obliczenia - suwnica projektowana_images\IMG0038_2769053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20" descr="C:\Users\Ania\Desktop\4_obliczenia - suwnica projektowana_images\IMG0038_276905362.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587625" cy="39687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35CDEB1" wp14:editId="5CD7FC66">
            <wp:extent cx="1405890" cy="198120"/>
            <wp:effectExtent l="0" t="0" r="3810" b="0"/>
            <wp:docPr id="586" name="generatedImage116621" descr="C:\Users\Ania\Desktop\4_obliczenia - suwnica projektowana_images\IMG0039_2769053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21" descr="C:\Users\Ania\Desktop\4_obliczenia - suwnica projektowana_images\IMG0039_276905362.PNG"/>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140589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maksymalne naciski kół od ciężaru własnego suwnicy i podnoszonego ładunku:</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i/>
          <w:iCs/>
          <w:lang w:eastAsia="pl-PL"/>
        </w:rPr>
        <w:t>- kombinacje grup obciążeń 1 wg tablicy 2.2. normy PN-EN 1993-3: kwiecień 2009 r.:</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maksymalne oddziaływanie koła suwnicy przy zbliżeniu haka do lewego toru:</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BEDC1EB" wp14:editId="6B355D43">
            <wp:extent cx="2536190" cy="396875"/>
            <wp:effectExtent l="0" t="0" r="0" b="3175"/>
            <wp:docPr id="587" name="generatedImage116638" descr="C:\Users\Ania\Desktop\4_obliczenia - suwnica projektowana_images\IMG0040_2769053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38" descr="C:\Users\Ania\Desktop\4_obliczenia - suwnica projektowana_images\IMG0040_276905362.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536190" cy="39687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E515BD5" wp14:editId="323CB07A">
            <wp:extent cx="1104265" cy="198120"/>
            <wp:effectExtent l="0" t="0" r="635" b="0"/>
            <wp:docPr id="588" name="generatedImage116646" descr="C:\Users\Ania\Desktop\4_obliczenia - suwnica projektowana_images\IMG0041_2769053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46" descr="C:\Users\Ania\Desktop\4_obliczenia - suwnica projektowana_images\IMG0041_276905378.PNG"/>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110426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maksymalne dopełniające oddziaływanie koła (na prawym torze):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B9F380B" wp14:editId="7635A9AD">
            <wp:extent cx="2622550" cy="396875"/>
            <wp:effectExtent l="0" t="0" r="6350" b="3175"/>
            <wp:docPr id="589" name="generatedImage116643" descr="C:\Users\Ania\Desktop\4_obliczenia - suwnica projektowana_images\IMG0042_2769053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43" descr="C:\Users\Ania\Desktop\4_obliczenia - suwnica projektowana_images\IMG0042_276905378.P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22550" cy="39687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39AA5E0" wp14:editId="4EDA631B">
            <wp:extent cx="1311275" cy="198120"/>
            <wp:effectExtent l="0" t="0" r="3175" b="0"/>
            <wp:docPr id="590" name="generatedImage116645" descr="C:\Users\Ania\Desktop\4_obliczenia - suwnica projektowana_images\IMG0043_2769053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45" descr="C:\Users\Ania\Desktop\4_obliczenia - suwnica projektowana_images\IMG0043_276905378.PNG"/>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131127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i/>
          <w:iCs/>
          <w:lang w:eastAsia="pl-PL"/>
        </w:rPr>
        <w:t>- kombinacje grup obciążeń 2 wg tablicy 2.2. normy PN-EN 1993-3: kwiecień 2009 r.:</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maksymalne oddziaływanie koła suwnicy przy zbliżeniu haka do lewego toru:</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870DBD9" wp14:editId="3CAEC06A">
            <wp:extent cx="2536190" cy="396875"/>
            <wp:effectExtent l="0" t="0" r="0" b="3175"/>
            <wp:docPr id="591" name="generatedImage116656" descr="C:\Users\Ania\Desktop\4_obliczenia - suwnica projektowana_images\IMG0044_2769053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56" descr="C:\Users\Ania\Desktop\4_obliczenia - suwnica projektowana_images\IMG0044_276905378.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536190" cy="39687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BFD057D" wp14:editId="14C86940">
            <wp:extent cx="1104265" cy="198120"/>
            <wp:effectExtent l="0" t="0" r="635" b="0"/>
            <wp:docPr id="592" name="generatedImage116657" descr="C:\Users\Ania\Desktop\4_obliczenia - suwnica projektowana_images\IMG0045_2769053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57" descr="C:\Users\Ania\Desktop\4_obliczenia - suwnica projektowana_images\IMG0045_276905393.PNG"/>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110426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maksymalne dopełniające oddziaływanie koła (na prawym torze):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5741283" wp14:editId="60F70AAC">
            <wp:extent cx="2622550" cy="396875"/>
            <wp:effectExtent l="0" t="0" r="6350" b="3175"/>
            <wp:docPr id="593" name="generatedImage116659" descr="C:\Users\Ania\Desktop\4_obliczenia - suwnica projektowana_images\IMG0046_2769053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59" descr="C:\Users\Ania\Desktop\4_obliczenia - suwnica projektowana_images\IMG0046_276905393.PN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622550" cy="39687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FC634F2" wp14:editId="31E9F1B8">
            <wp:extent cx="1311275" cy="198120"/>
            <wp:effectExtent l="0" t="0" r="3175" b="0"/>
            <wp:docPr id="594" name="generatedImage116660" descr="C:\Users\Ania\Desktop\4_obliczenia - suwnica projektowana_images\IMG0047_2769053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60" descr="C:\Users\Ania\Desktop\4_obliczenia - suwnica projektowana_images\IMG0047_276905393.PNG"/>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131127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i/>
          <w:iCs/>
          <w:lang w:eastAsia="pl-PL"/>
        </w:rPr>
        <w:t>- kombinacje grup obciążeń 4 i 5 wg tablicy 2.2. normy PN-EN 1993-3: kwiecień 2009 r.:</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maksymalne oddziaływanie koła suwnicy przy zbliżeniu haka do lewego toru:</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987E0FA" wp14:editId="5CCEB155">
            <wp:extent cx="3277870" cy="396875"/>
            <wp:effectExtent l="0" t="0" r="0" b="3175"/>
            <wp:docPr id="595" name="generatedImage116670" descr="C:\Users\Ania\Desktop\4_obliczenia - suwnica projektowana_images\IMG0048_2769053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70" descr="C:\Users\Ania\Desktop\4_obliczenia - suwnica projektowana_images\IMG0048_276905393.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77870" cy="39687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53488BA" wp14:editId="0B6E2576">
            <wp:extent cx="1190625" cy="198120"/>
            <wp:effectExtent l="0" t="0" r="9525" b="0"/>
            <wp:docPr id="596" name="generatedImage116699" descr="C:\Users\Ania\Desktop\4_obliczenia - suwnica projektowana_images\IMG0049_2769054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99" descr="C:\Users\Ania\Desktop\4_obliczenia - suwnica projektowana_images\IMG0049_276905409.PNG"/>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119062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maksymalne dopełniające oddziaływanie koła (na prawym torze):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6CA1C28" wp14:editId="42A723D7">
            <wp:extent cx="3148330" cy="396875"/>
            <wp:effectExtent l="0" t="0" r="0" b="3175"/>
            <wp:docPr id="597" name="generatedImage116673" descr="C:\Users\Ania\Desktop\4_obliczenia - suwnica projektowana_images\IMG0050_2769054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673" descr="C:\Users\Ania\Desktop\4_obliczenia - suwnica projektowana_images\IMG0050_276905425.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48330" cy="39687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4A18883" wp14:editId="43FEC071">
            <wp:extent cx="1397635" cy="198120"/>
            <wp:effectExtent l="0" t="0" r="0" b="0"/>
            <wp:docPr id="598" name="generatedImage116700" descr="C:\Users\Ania\Desktop\4_obliczenia - suwnica projektowana_images\IMG0051_2769054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700" descr="C:\Users\Ania\Desktop\4_obliczenia - suwnica projektowana_images\IMG0051_276905425.PNG"/>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139763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Siły poziome spowodowane przyśpieszeniem lub opóźnieniem mostu suwnicy:</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i/>
          <w:iCs/>
          <w:lang w:eastAsia="pl-PL"/>
        </w:rPr>
        <w:t>siły poziome podłużne:</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współczynnik tarcia koła o szynę (stal po stali):</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2F5EE69" wp14:editId="6FC7FD5F">
            <wp:extent cx="534670" cy="172720"/>
            <wp:effectExtent l="0" t="0" r="0" b="0"/>
            <wp:docPr id="599" name="generatedImage116714" descr="C:\Users\Ania\Desktop\4_obliczenia - suwnica projektowana_images\IMG0052_2769054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714" descr="C:\Users\Ania\Desktop\4_obliczenia - suwnica projektowana_images\IMG0052_276905425.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4670" cy="1727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liczba kół napędzanych:</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0A16CD4" wp14:editId="3BD8D204">
            <wp:extent cx="466090" cy="198120"/>
            <wp:effectExtent l="0" t="0" r="0" b="0"/>
            <wp:docPr id="600" name="generatedImage116718" descr="C:\Users\Ania\Desktop\4_obliczenia - suwnica projektowana_images\IMG0053_2769054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718" descr="C:\Users\Ania\Desktop\4_obliczenia - suwnica projektowana_images\IMG0053_276905425.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6609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siła napędu suwnicy:</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28E8ECB" wp14:editId="3208C568">
            <wp:extent cx="1311275" cy="198120"/>
            <wp:effectExtent l="0" t="0" r="3175" b="0"/>
            <wp:docPr id="601" name="generatedImage116728" descr="C:\Users\Ania\Desktop\4_obliczenia - suwnica projektowana_images\IMG0054_2769054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728" descr="C:\Users\Ania\Desktop\4_obliczenia - suwnica projektowana_images\IMG0054_276905440.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31127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3BE71CE" wp14:editId="6C20E55E">
            <wp:extent cx="750570" cy="198120"/>
            <wp:effectExtent l="0" t="0" r="0" b="0"/>
            <wp:docPr id="602" name="generatedImage116748" descr="C:\Users\Ania\Desktop\4_obliczenia - suwnica projektowana_images\IMG0055_2769054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748" descr="C:\Users\Ania\Desktop\4_obliczenia - suwnica projektowana_images\IMG0055_276905456.PNG"/>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75057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liczba torów jezdnych:</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5B8EB4A" wp14:editId="52277B08">
            <wp:extent cx="387985" cy="198120"/>
            <wp:effectExtent l="0" t="0" r="0" b="0"/>
            <wp:docPr id="603" name="generatedImage116733" descr="C:\Users\Ania\Desktop\4_obliczenia - suwnica projektowana_images\IMG0056_2769054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733" descr="C:\Users\Ania\Desktop\4_obliczenia - suwnica projektowana_images\IMG0056_276905456.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87985" cy="198120"/>
                    </a:xfrm>
                    <a:prstGeom prst="rect">
                      <a:avLst/>
                    </a:prstGeom>
                    <a:noFill/>
                    <a:ln>
                      <a:noFill/>
                    </a:ln>
                  </pic:spPr>
                </pic:pic>
              </a:graphicData>
            </a:graphic>
          </wp:inline>
        </w:drawing>
      </w:r>
    </w:p>
    <w:p w:rsidR="00B176A0" w:rsidRDefault="00B176A0" w:rsidP="007A3DBA">
      <w:pPr>
        <w:spacing w:after="0" w:line="240" w:lineRule="auto"/>
        <w:textAlignment w:val="baseline"/>
        <w:rPr>
          <w:rFonts w:ascii="Arial" w:eastAsia="Times New Roman" w:hAnsi="Arial" w:cs="Arial"/>
          <w:lang w:eastAsia="pl-PL"/>
        </w:rPr>
      </w:pPr>
    </w:p>
    <w:p w:rsidR="00B176A0" w:rsidRDefault="00B176A0" w:rsidP="007A3DBA">
      <w:pPr>
        <w:spacing w:after="0" w:line="240" w:lineRule="auto"/>
        <w:textAlignment w:val="baseline"/>
        <w:rPr>
          <w:rFonts w:ascii="Arial" w:eastAsia="Times New Roman" w:hAnsi="Arial" w:cs="Arial"/>
          <w:lang w:eastAsia="pl-PL"/>
        </w:rPr>
      </w:pP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lastRenderedPageBreak/>
        <w:t>podłużna siła pozioma na styku szyny i koła napędzanego suwnicy (H</w:t>
      </w:r>
      <w:r w:rsidRPr="007A3DBA">
        <w:rPr>
          <w:rFonts w:ascii="Arial" w:eastAsia="Times New Roman" w:hAnsi="Arial" w:cs="Arial"/>
          <w:vertAlign w:val="subscript"/>
          <w:lang w:eastAsia="pl-PL"/>
        </w:rPr>
        <w:t xml:space="preserve">L.1 </w:t>
      </w:r>
      <w:r w:rsidRPr="007A3DBA">
        <w:rPr>
          <w:rFonts w:ascii="Arial" w:eastAsia="Times New Roman" w:hAnsi="Arial" w:cs="Arial"/>
          <w:lang w:eastAsia="pl-PL"/>
        </w:rPr>
        <w:t>= H</w:t>
      </w:r>
      <w:r w:rsidRPr="007A3DBA">
        <w:rPr>
          <w:rFonts w:ascii="Arial" w:eastAsia="Times New Roman" w:hAnsi="Arial" w:cs="Arial"/>
          <w:vertAlign w:val="subscript"/>
          <w:lang w:eastAsia="pl-PL"/>
        </w:rPr>
        <w:t>L.2</w:t>
      </w:r>
      <w:r w:rsidRPr="007A3DBA">
        <w:rPr>
          <w:rFonts w:ascii="Arial" w:eastAsia="Times New Roman" w:hAnsi="Arial" w:cs="Arial"/>
          <w:lang w:eastAsia="pl-PL"/>
        </w:rPr>
        <w:t>):</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0A65764" wp14:editId="18736B1A">
            <wp:extent cx="991870" cy="396875"/>
            <wp:effectExtent l="0" t="0" r="0" b="3175"/>
            <wp:docPr id="604" name="generatedImage116745" descr="C:\Users\Ania\Desktop\4_obliczenia - suwnica projektowana_images\IMG0057_2769054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745" descr="C:\Users\Ania\Desktop\4_obliczenia - suwnica projektowana_images\IMG0057_276905471.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991870" cy="39687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023A904" wp14:editId="3317DAEA">
            <wp:extent cx="845185" cy="198120"/>
            <wp:effectExtent l="0" t="0" r="0" b="0"/>
            <wp:docPr id="605" name="generatedImage116747" descr="C:\Users\Ania\Desktop\4_obliczenia - suwnica projektowana_images\IMG0058_2769054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747" descr="C:\Users\Ania\Desktop\4_obliczenia - suwnica projektowana_images\IMG0058_276905471.PNG"/>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84518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i/>
          <w:iCs/>
          <w:lang w:eastAsia="pl-PL"/>
        </w:rPr>
        <w:t>siły poziome poprzeczne:</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rozstaw kół dźwignicy w kierunku jazdy:</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5950512" wp14:editId="50F055E2">
            <wp:extent cx="638175" cy="172720"/>
            <wp:effectExtent l="0" t="0" r="9525" b="0"/>
            <wp:docPr id="606" name="generatedImage116809" descr="C:\Users\Ania\Desktop\4_obliczenia - suwnica projektowana_images\IMG0059_2769054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809" descr="C:\Users\Ania\Desktop\4_obliczenia - suwnica projektowana_images\IMG0059_276905471.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38175" cy="1727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współczynniki rozdziału obciążeń:</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171813D" wp14:editId="1A77C725">
            <wp:extent cx="1932305" cy="431165"/>
            <wp:effectExtent l="0" t="0" r="0" b="6985"/>
            <wp:docPr id="607" name="generatedImage116811" descr="C:\Users\Ania\Desktop\4_obliczenia - suwnica projektowana_images\IMG0060_2769054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811" descr="C:\Users\Ania\Desktop\4_obliczenia - suwnica projektowana_images\IMG0060_276905471.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932305" cy="43116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49D7CDF" wp14:editId="78CC374C">
            <wp:extent cx="707390" cy="198120"/>
            <wp:effectExtent l="0" t="0" r="0" b="0"/>
            <wp:docPr id="608" name="generatedImage116901" descr="C:\Users\Ania\Desktop\4_obliczenia - suwnica projektowana_images\IMG0061_2769054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901" descr="C:\Users\Ania\Desktop\4_obliczenia - suwnica projektowana_images\IMG0061_276905487.PNG"/>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70739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85F2A96" wp14:editId="05F18FBE">
            <wp:extent cx="690245" cy="198120"/>
            <wp:effectExtent l="0" t="0" r="0" b="0"/>
            <wp:docPr id="609" name="generatedImage116813" descr="C:\Users\Ania\Desktop\4_obliczenia - suwnica projektowana_images\IMG0062_2769054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813" descr="C:\Users\Ania\Desktop\4_obliczenia - suwnica projektowana_images\IMG0062_276905487.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9024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32B016A" wp14:editId="53E2349F">
            <wp:extent cx="707390" cy="198120"/>
            <wp:effectExtent l="0" t="0" r="0" b="0"/>
            <wp:docPr id="610" name="generatedImage116902" descr="C:\Users\Ania\Desktop\4_obliczenia - suwnica projektowana_images\IMG0063_2769054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902" descr="C:\Users\Ania\Desktop\4_obliczenia - suwnica projektowana_images\IMG0063_276905487.PNG"/>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70739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odległość środka ciężkości układu S od osi jazdy:</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2A44D10" wp14:editId="242D58DF">
            <wp:extent cx="1017905" cy="198120"/>
            <wp:effectExtent l="0" t="0" r="0" b="0"/>
            <wp:docPr id="611" name="generatedImage116875" descr="C:\Users\Ania\Desktop\4_obliczenia - suwnica projektowana_images\IMG0064_2769054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875" descr="C:\Users\Ania\Desktop\4_obliczenia - suwnica projektowana_images\IMG0064_276905487.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01790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D6BEFF1" wp14:editId="10E0D0E9">
            <wp:extent cx="767715" cy="198120"/>
            <wp:effectExtent l="0" t="0" r="0" b="0"/>
            <wp:docPr id="612" name="generatedImage116903" descr="C:\Users\Ania\Desktop\4_obliczenia - suwnica projektowana_images\IMG0065_2769054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903" descr="C:\Users\Ania\Desktop\4_obliczenia - suwnica projektowana_images\IMG0065_276905487.PNG"/>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76771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moment siły napędu:</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0D46051" wp14:editId="0E7FC358">
            <wp:extent cx="707390" cy="198120"/>
            <wp:effectExtent l="0" t="0" r="0" b="0"/>
            <wp:docPr id="613" name="generatedImage116941" descr="C:\Users\Ania\Desktop\4_obliczenia - suwnica projektowana_images\IMG0066_2769055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941" descr="C:\Users\Ania\Desktop\4_obliczenia - suwnica projektowana_images\IMG0066_276905503.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70739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D7147C6" wp14:editId="1DDB398B">
            <wp:extent cx="948690" cy="198120"/>
            <wp:effectExtent l="0" t="0" r="3810" b="0"/>
            <wp:docPr id="614" name="generatedImage116926" descr="C:\Users\Ania\Desktop\4_obliczenia - suwnica projektowana_images\IMG0067_2769055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926" descr="C:\Users\Ania\Desktop\4_obliczenia - suwnica projektowana_images\IMG0067_276905503.PNG"/>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94869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poprzeczne siły poziome: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E0DCC47" wp14:editId="32629BCE">
            <wp:extent cx="1035050" cy="396875"/>
            <wp:effectExtent l="0" t="0" r="0" b="3175"/>
            <wp:docPr id="615" name="generatedImage116942" descr="C:\Users\Ania\Desktop\4_obliczenia - suwnica projektowana_images\IMG0068_2769055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942" descr="C:\Users\Ania\Desktop\4_obliczenia - suwnica projektowana_images\IMG0068_276905503.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035050" cy="39687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24BE1A4" wp14:editId="641C4FBB">
            <wp:extent cx="862330" cy="198120"/>
            <wp:effectExtent l="0" t="0" r="0" b="0"/>
            <wp:docPr id="616" name="generatedImage116938" descr="C:\Users\Ania\Desktop\4_obliczenia - suwnica projektowana_images\IMG0069_2769055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938" descr="C:\Users\Ania\Desktop\4_obliczenia - suwnica projektowana_images\IMG0069_276905503.PNG"/>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86233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EC91690" wp14:editId="23734318">
            <wp:extent cx="1035050" cy="396875"/>
            <wp:effectExtent l="0" t="0" r="0" b="3175"/>
            <wp:docPr id="617" name="generatedImage116953" descr="C:\Users\Ania\Desktop\4_obliczenia - suwnica projektowana_images\IMG0070_2769055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953" descr="C:\Users\Ania\Desktop\4_obliczenia - suwnica projektowana_images\IMG0070_276905518.PN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035050" cy="39687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CB62140" wp14:editId="12264555">
            <wp:extent cx="862330" cy="198120"/>
            <wp:effectExtent l="0" t="0" r="0" b="0"/>
            <wp:docPr id="618" name="generatedImage116954" descr="C:\Users\Ania\Desktop\4_obliczenia - suwnica projektowana_images\IMG0071_2769055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6954" descr="C:\Users\Ania\Desktop\4_obliczenia - suwnica projektowana_images\IMG0071_276905518.PNG"/>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86233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WYZNACZENIE SIŁ WEWNĘTRZNYCH BELKI PODSUWNICOWEJ.</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osiowy rozstaw podpór (słupów) belki po</w:t>
      </w:r>
      <w:r w:rsidR="003A5D18">
        <w:rPr>
          <w:rFonts w:ascii="Arial" w:eastAsia="Times New Roman" w:hAnsi="Arial" w:cs="Arial"/>
          <w:lang w:eastAsia="pl-PL"/>
        </w:rPr>
        <w:t>d</w:t>
      </w:r>
      <w:r w:rsidRPr="007A3DBA">
        <w:rPr>
          <w:rFonts w:ascii="Arial" w:eastAsia="Times New Roman" w:hAnsi="Arial" w:cs="Arial"/>
          <w:lang w:eastAsia="pl-PL"/>
        </w:rPr>
        <w:t>suwnicowej:</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C40D81F" wp14:editId="0EB016E0">
            <wp:extent cx="681355" cy="198120"/>
            <wp:effectExtent l="0" t="0" r="4445" b="0"/>
            <wp:docPr id="619" name="generatedImage117196" descr="C:\Users\Ania\Desktop\4_obliczenia - suwnica projektowana_images\IMG0072_2769055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96" descr="C:\Users\Ania\Desktop\4_obliczenia - suwnica projektowana_images\IMG0072_276905518.PN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8135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częściowy współczynnik bezpieczeństwa dla obciążeń stałych:</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D6677C7" wp14:editId="4F0DCE2E">
            <wp:extent cx="810895" cy="198120"/>
            <wp:effectExtent l="0" t="0" r="8255" b="0"/>
            <wp:docPr id="620" name="generatedImage117197" descr="C:\Users\Ania\Desktop\4_obliczenia - suwnica projektowana_images\IMG0073_2769055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97" descr="C:\Users\Ania\Desktop\4_obliczenia - suwnica projektowana_images\IMG0073_276905518.PN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81089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współczynnik redukcyjny dla niekorzystnych oddziaływań stałych:</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10EDFA3" wp14:editId="42A64722">
            <wp:extent cx="517525" cy="172720"/>
            <wp:effectExtent l="0" t="0" r="0" b="0"/>
            <wp:docPr id="621" name="generatedImage117198" descr="C:\Users\Ania\Desktop\4_obliczenia - suwnica projektowana_images\IMG0074_2769055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98" descr="C:\Users\Ania\Desktop\4_obliczenia - suwnica projektowana_images\IMG0074_276905534.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17525" cy="1727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częściowy współczynnik bezpieczeństwa dla obciążeń zmiennych:</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DB2F2CB" wp14:editId="25191E5B">
            <wp:extent cx="612775" cy="198120"/>
            <wp:effectExtent l="0" t="0" r="0" b="0"/>
            <wp:docPr id="622" name="generatedImage117199" descr="C:\Users\Ania\Desktop\4_obliczenia - suwnica projektowana_images\IMG0075_2769055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99" descr="C:\Users\Ania\Desktop\4_obliczenia - suwnica projektowana_images\IMG0075_276905534.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277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współczynnik dla wartości kombinacyjnej oddziaływania zmiennego:</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6B30E65" wp14:editId="6E3BEA5E">
            <wp:extent cx="603885" cy="198120"/>
            <wp:effectExtent l="0" t="0" r="5715" b="0"/>
            <wp:docPr id="623" name="generatedImage117200" descr="C:\Users\Ania\Desktop\4_obliczenia - suwnica projektowana_images\IMG0076_2769055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200" descr="C:\Users\Ania\Desktop\4_obliczenia - suwnica projektowana_images\IMG0076_276905534.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0388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obciążenia s</w:t>
      </w:r>
      <w:r w:rsidR="003A5D18">
        <w:rPr>
          <w:rFonts w:ascii="Arial" w:eastAsia="Times New Roman" w:hAnsi="Arial" w:cs="Arial"/>
          <w:lang w:eastAsia="pl-PL"/>
        </w:rPr>
        <w:t>t</w:t>
      </w:r>
      <w:r w:rsidRPr="007A3DBA">
        <w:rPr>
          <w:rFonts w:ascii="Arial" w:eastAsia="Times New Roman" w:hAnsi="Arial" w:cs="Arial"/>
          <w:lang w:eastAsia="pl-PL"/>
        </w:rPr>
        <w:t>ałe ciężarem własnym belki po</w:t>
      </w:r>
      <w:r w:rsidR="003A5D18">
        <w:rPr>
          <w:rFonts w:ascii="Arial" w:eastAsia="Times New Roman" w:hAnsi="Arial" w:cs="Arial"/>
          <w:lang w:eastAsia="pl-PL"/>
        </w:rPr>
        <w:t>d</w:t>
      </w:r>
      <w:r w:rsidRPr="007A3DBA">
        <w:rPr>
          <w:rFonts w:ascii="Arial" w:eastAsia="Times New Roman" w:hAnsi="Arial" w:cs="Arial"/>
          <w:lang w:eastAsia="pl-PL"/>
        </w:rPr>
        <w:t>suwnicowej wraz z torem jezdnym oraz stalową blachą pod tor jezdny:</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2E8E710" wp14:editId="0BF504BE">
            <wp:extent cx="4201160" cy="267335"/>
            <wp:effectExtent l="0" t="0" r="8890" b="0"/>
            <wp:docPr id="624" name="generatedImage117189" descr="C:\Users\Ania\Desktop\4_obliczenia - suwnica projektowana_images\IMG0077_2769055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89" descr="C:\Users\Ania\Desktop\4_obliczenia - suwnica projektowana_images\IMG0077_276905534.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201160" cy="26733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2180244" wp14:editId="3E1BA154">
            <wp:extent cx="1043940" cy="267335"/>
            <wp:effectExtent l="0" t="0" r="3810" b="0"/>
            <wp:docPr id="625" name="generatedImage117201" descr="C:\Users\Ania\Desktop\4_obliczenia - suwnica projektowana_images\IMG0078_2769055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201" descr="C:\Users\Ania\Desktop\4_obliczenia - suwnica projektowana_images\IMG0078_276905549.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043940" cy="267335"/>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Obliczenia dla belki jednoprzęsłowej:</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i/>
          <w:iCs/>
          <w:lang w:eastAsia="pl-PL"/>
        </w:rPr>
        <w:t>kombinacja grupy obciążeń 1 wg tablicy 2.2. normy PN-EN 1993-3: kwiecień 2009 r.:</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siły wewnętrzne od obciążeń pionowych:</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warunek:</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8A91166" wp14:editId="690D5882">
            <wp:extent cx="707390" cy="172720"/>
            <wp:effectExtent l="0" t="0" r="0" b="0"/>
            <wp:docPr id="626" name="generatedImage117050" descr="C:\Users\Ania\Desktop\4_obliczenia - suwnica projektowana_images\IMG0079_2769055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050" descr="C:\Users\Ania\Desktop\4_obliczenia - suwnica projektowana_images\IMG0079_276905549.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707390" cy="1727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AE1BA64" wp14:editId="20B86B17">
            <wp:extent cx="750570" cy="198120"/>
            <wp:effectExtent l="0" t="0" r="0" b="0"/>
            <wp:docPr id="627" name="generatedImage117049" descr="C:\Users\Ania\Desktop\4_obliczenia - suwnica projektowana_images\IMG0080_2769055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049" descr="C:\Users\Ania\Desktop\4_obliczenia - suwnica projektowana_images\IMG0080_276905549.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75057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lastRenderedPageBreak/>
        <w:drawing>
          <wp:inline distT="0" distB="0" distL="0" distR="0" wp14:anchorId="6B3A1458" wp14:editId="2E2B7632">
            <wp:extent cx="1130300" cy="198120"/>
            <wp:effectExtent l="0" t="0" r="0" b="0"/>
            <wp:docPr id="628" name="generatedImage117048" descr="C:\Users\Ania\Desktop\4_obliczenia - suwnica projektowana_images\IMG0081_2769055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048" descr="C:\Users\Ania\Desktop\4_obliczenia - suwnica projektowana_images\IMG0081_276905549.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13030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lokalizacja miejsca wystąpienia maksymalnego momentu:</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położenie siły nacisku koła od środka rozpiętości beli:</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90185F1" wp14:editId="6A7C30A3">
            <wp:extent cx="690245" cy="198120"/>
            <wp:effectExtent l="0" t="0" r="0" b="0"/>
            <wp:docPr id="629" name="generatedImage117144" descr="C:\Users\Ania\Desktop\4_obliczenia - suwnica projektowana_images\IMG0082_2769055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44" descr="C:\Users\Ania\Desktop\4_obliczenia - suwnica projektowana_images\IMG0082_276905565.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9024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8157547" wp14:editId="7A40F45D">
            <wp:extent cx="828040" cy="198120"/>
            <wp:effectExtent l="0" t="0" r="0" b="0"/>
            <wp:docPr id="630" name="generatedImage117140" descr="C:\Users\Ania\Desktop\4_obliczenia - suwnica projektowana_images\IMG0083_2769055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40" descr="C:\Users\Ania\Desktop\4_obliczenia - suwnica projektowana_images\IMG0083_276905565.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82804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położenie siły nacisku koła od podpory:</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F352B01" wp14:editId="75BF8845">
            <wp:extent cx="983615" cy="198120"/>
            <wp:effectExtent l="0" t="0" r="6985" b="0"/>
            <wp:docPr id="631" name="generatedImage117145" descr="C:\Users\Ania\Desktop\4_obliczenia - suwnica projektowana_images\IMG0084_2769055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45" descr="C:\Users\Ania\Desktop\4_obliczenia - suwnica projektowana_images\IMG0084_276905565.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98361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DF01993" wp14:editId="4F11C53D">
            <wp:extent cx="828040" cy="198120"/>
            <wp:effectExtent l="0" t="0" r="0" b="0"/>
            <wp:docPr id="632" name="generatedImage117141" descr="C:\Users\Ania\Desktop\4_obliczenia - suwnica projektowana_images\IMG0085_2769055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141" descr="C:\Users\Ania\Desktop\4_obliczenia - suwnica projektowana_images\IMG0085_276905565.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82804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i/>
          <w:iCs/>
          <w:lang w:eastAsia="pl-PL"/>
        </w:rPr>
        <w:t>- ekstremalny moment zginający:</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6FDF17B" wp14:editId="6725DF7C">
            <wp:extent cx="4037330" cy="431165"/>
            <wp:effectExtent l="0" t="0" r="1270" b="6985"/>
            <wp:docPr id="633" name="generatedImage117282" descr="C:\Users\Ania\Desktop\4_obliczenia - suwnica projektowana_images\IMG0086_276905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282" descr="C:\Users\Ania\Desktop\4_obliczenia - suwnica projektowana_images\IMG0086_276905581.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037330" cy="43116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4D2C22F" wp14:editId="04706F40">
            <wp:extent cx="1104265" cy="198120"/>
            <wp:effectExtent l="0" t="0" r="635" b="0"/>
            <wp:docPr id="634" name="generatedImage117283" descr="C:\Users\Ania\Desktop\4_obliczenia - suwnica projektowana_images\IMG0087_276905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283" descr="C:\Users\Ania\Desktop\4_obliczenia - suwnica projektowana_images\IMG0087_276905581.PNG"/>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110426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8603260" wp14:editId="5D79582D">
            <wp:extent cx="3950970" cy="431165"/>
            <wp:effectExtent l="0" t="0" r="0" b="6985"/>
            <wp:docPr id="635" name="generatedImage117284" descr="C:\Users\Ania\Desktop\4_obliczenia - suwnica projektowana_images\IMG0088_276905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284" descr="C:\Users\Ania\Desktop\4_obliczenia - suwnica projektowana_images\IMG0088_276905581.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950970" cy="43116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ECB6DD7" wp14:editId="1D419584">
            <wp:extent cx="1104265" cy="198120"/>
            <wp:effectExtent l="0" t="0" r="635" b="0"/>
            <wp:docPr id="636" name="generatedImage117285" descr="C:\Users\Ania\Desktop\4_obliczenia - suwnica projektowana_images\IMG0089_276905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285" descr="C:\Users\Ania\Desktop\4_obliczenia - suwnica projektowana_images\IMG0089_276905581.PNG"/>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10426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4370869" wp14:editId="0E4A809C">
            <wp:extent cx="1509395" cy="198120"/>
            <wp:effectExtent l="0" t="0" r="0" b="0"/>
            <wp:docPr id="637" name="generatedImage117286" descr="C:\Users\Ania\Desktop\4_obliczenia - suwnica projektowana_images\IMG0090_2769055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286" descr="C:\Users\Ania\Desktop\4_obliczenia - suwnica projektowana_images\IMG0090_276905581.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50939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A31889E" wp14:editId="0952FF5A">
            <wp:extent cx="1017905" cy="198120"/>
            <wp:effectExtent l="0" t="0" r="0" b="0"/>
            <wp:docPr id="638" name="generatedImage117287" descr="C:\Users\Ania\Desktop\4_obliczenia - suwnica projektowana_images\IMG0091_2769055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287" descr="C:\Users\Ania\Desktop\4_obliczenia - suwnica projektowana_images\IMG0091_276905596.PNG"/>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101790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i/>
          <w:iCs/>
          <w:lang w:eastAsia="pl-PL"/>
        </w:rPr>
        <w:t>- ekstremalna siła reakcji:</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D2C6D5D" wp14:editId="3C6C5669">
            <wp:extent cx="3243580" cy="431165"/>
            <wp:effectExtent l="0" t="0" r="0" b="6985"/>
            <wp:docPr id="639" name="generatedImage117293" descr="C:\Users\Ania\Desktop\4_obliczenia - suwnica projektowana_images\IMG0092_2769055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293" descr="C:\Users\Ania\Desktop\4_obliczenia - suwnica projektowana_images\IMG0092_276905596.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243580" cy="43116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1A117AC" wp14:editId="7C16122C">
            <wp:extent cx="991870" cy="198120"/>
            <wp:effectExtent l="0" t="0" r="0" b="0"/>
            <wp:docPr id="640" name="generatedImage117319" descr="C:\Users\Ania\Desktop\4_obliczenia - suwnica projektowana_images\IMG0093_2769055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19" descr="C:\Users\Ania\Desktop\4_obliczenia - suwnica projektowana_images\IMG0093_276905596.PNG"/>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99187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64B6A02" wp14:editId="762EC3C3">
            <wp:extent cx="3148330" cy="431165"/>
            <wp:effectExtent l="0" t="0" r="0" b="6985"/>
            <wp:docPr id="641" name="generatedImage117309" descr="C:\Users\Ania\Desktop\4_obliczenia - suwnica projektowana_images\IMG0094_2769055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09" descr="C:\Users\Ania\Desktop\4_obliczenia - suwnica projektowana_images\IMG0094_276905596.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148330" cy="43116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995D161" wp14:editId="338E75EB">
            <wp:extent cx="991870" cy="198120"/>
            <wp:effectExtent l="0" t="0" r="0" b="0"/>
            <wp:docPr id="642" name="generatedImage117320" descr="C:\Users\Ania\Desktop\4_obliczenia - suwnica projektowana_images\IMG0095_2769056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20" descr="C:\Users\Ania\Desktop\4_obliczenia - suwnica projektowana_images\IMG0095_276905612.PNG"/>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99187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88AA262" wp14:editId="7984945E">
            <wp:extent cx="1475105" cy="198120"/>
            <wp:effectExtent l="0" t="0" r="0" b="0"/>
            <wp:docPr id="643" name="generatedImage117313" descr="C:\Users\Ania\Desktop\4_obliczenia - suwnica projektowana_images\IMG0096_2769056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13" descr="C:\Users\Ania\Desktop\4_obliczenia - suwnica projektowana_images\IMG0096_276905612.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47510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F41E929" wp14:editId="2E9A9AAB">
            <wp:extent cx="905510" cy="198120"/>
            <wp:effectExtent l="0" t="0" r="8890" b="0"/>
            <wp:docPr id="644" name="generatedImage117321" descr="C:\Users\Ania\Desktop\4_obliczenia - suwnica projektowana_images\IMG0097_2769056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21" descr="C:\Users\Ania\Desktop\4_obliczenia - suwnica projektowana_images\IMG0097_276905612.PNG"/>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90551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i/>
          <w:iCs/>
          <w:lang w:eastAsia="pl-PL"/>
        </w:rPr>
        <w:t>- ekstremalna siła poprzeczna:</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1D2F2EB" wp14:editId="64BDE421">
            <wp:extent cx="1837690" cy="198120"/>
            <wp:effectExtent l="0" t="0" r="0" b="0"/>
            <wp:docPr id="645" name="generatedImage117330" descr="C:\Users\Ania\Desktop\4_obliczenia - suwnica projektowana_images\IMG0098_2769056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30" descr="C:\Users\Ania\Desktop\4_obliczenia - suwnica projektowana_images\IMG0098_276905612.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83769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7D6D534" wp14:editId="67BE0222">
            <wp:extent cx="923290" cy="198120"/>
            <wp:effectExtent l="0" t="0" r="0" b="0"/>
            <wp:docPr id="646" name="generatedImage117331" descr="C:\Users\Ania\Desktop\4_obliczenia - suwnica projektowana_images\IMG0099_2769056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31" descr="C:\Users\Ania\Desktop\4_obliczenia - suwnica projektowana_images\IMG0099_276905627.PNG"/>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92329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63EAEB3" wp14:editId="7DC0BC6D">
            <wp:extent cx="1638935" cy="198120"/>
            <wp:effectExtent l="0" t="0" r="0" b="0"/>
            <wp:docPr id="647" name="generatedImage117332" descr="C:\Users\Ania\Desktop\4_obliczenia - suwnica projektowana_images\IMG0100_2769056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32" descr="C:\Users\Ania\Desktop\4_obliczenia - suwnica projektowana_images\IMG0100_276905627.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63893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53F41CA" wp14:editId="26CBAD8A">
            <wp:extent cx="923290" cy="198120"/>
            <wp:effectExtent l="0" t="0" r="0" b="0"/>
            <wp:docPr id="648" name="generatedImage117333" descr="C:\Users\Ania\Desktop\4_obliczenia - suwnica projektowana_images\IMG0101_2769056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33" descr="C:\Users\Ania\Desktop\4_obliczenia - suwnica projektowana_images\IMG0101_276905627.PNG"/>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92329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BC2090D" wp14:editId="2DE1E3C8">
            <wp:extent cx="1475105" cy="198120"/>
            <wp:effectExtent l="0" t="0" r="0" b="0"/>
            <wp:docPr id="649" name="generatedImage117334" descr="C:\Users\Ania\Desktop\4_obliczenia - suwnica projektowana_images\IMG0102_2769056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34" descr="C:\Users\Ania\Desktop\4_obliczenia - suwnica projektowana_images\IMG0102_276905627.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47510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3DCA786" wp14:editId="33138EE1">
            <wp:extent cx="836930" cy="198120"/>
            <wp:effectExtent l="0" t="0" r="1270" b="0"/>
            <wp:docPr id="650" name="generatedImage117335" descr="C:\Users\Ania\Desktop\4_obliczenia - suwnica projektowana_images\IMG0103_2769056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35" descr="C:\Users\Ania\Desktop\4_obliczenia - suwnica projektowana_images\IMG0103_276905627.PNG"/>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83693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Obliczenia dla belki dwuprzęsłowej:</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i/>
          <w:iCs/>
          <w:lang w:eastAsia="pl-PL"/>
        </w:rPr>
        <w:t>kombinacja grupy obciążeń 1 wg tablicy 2.2. normy PN-EN 1993-3: kwiecień 2009 r.:</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siły wewnętrzne od obciążeń pionowych:</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stosunek rozstawu kół do długości przęsła belki podsuwnicowej:</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31DD6B3" wp14:editId="4AC24AA6">
            <wp:extent cx="690245" cy="396875"/>
            <wp:effectExtent l="0" t="0" r="0" b="3175"/>
            <wp:docPr id="651" name="generatedImage117397" descr="C:\Users\Ania\Desktop\4_obliczenia - suwnica projektowana_images\IMG0104_2769056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397" descr="C:\Users\Ania\Desktop\4_obliczenia - suwnica projektowana_images\IMG0104_276905643.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90245" cy="396875"/>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lokalizacja miejsca wystąpienia maksymalnego momentu przęsłowego:</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pierwsze koło jest ustawione w odległości od skrajnej podpory:</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388FEAE" wp14:editId="199F4CFA">
            <wp:extent cx="793750" cy="198120"/>
            <wp:effectExtent l="0" t="0" r="6350" b="0"/>
            <wp:docPr id="652" name="generatedImage117551" descr="C:\Users\Ania\Desktop\4_obliczenia - suwnica projektowana_images\IMG0105_2769056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551" descr="C:\Users\Ania\Desktop\4_obliczenia - suwnica projektowana_images\IMG0105_276905643.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79375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B06C903" wp14:editId="2E5A4CFC">
            <wp:extent cx="862330" cy="198120"/>
            <wp:effectExtent l="0" t="0" r="0" b="0"/>
            <wp:docPr id="653" name="generatedImage117552" descr="C:\Users\Ania\Desktop\4_obliczenia - suwnica projektowana_images\IMG0106_2769056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552" descr="C:\Users\Ania\Desktop\4_obliczenia - suwnica projektowana_images\IMG0106_276905643.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86233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drugie koło jest ustawione w odległości od skrajnej podpory:</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E8B5685" wp14:editId="1282DE4C">
            <wp:extent cx="862330" cy="198120"/>
            <wp:effectExtent l="0" t="0" r="0" b="0"/>
            <wp:docPr id="654" name="generatedImage117553" descr="C:\Users\Ania\Desktop\4_obliczenia - suwnica projektowana_images\IMG0107_2769056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553" descr="C:\Users\Ania\Desktop\4_obliczenia - suwnica projektowana_images\IMG0107_276905643.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86233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7ECEE83" wp14:editId="4786DD0C">
            <wp:extent cx="862330" cy="198120"/>
            <wp:effectExtent l="0" t="0" r="0" b="0"/>
            <wp:docPr id="655" name="generatedImage117554" descr="C:\Users\Ania\Desktop\4_obliczenia - suwnica projektowana_images\IMG0108_2769056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554" descr="C:\Users\Ania\Desktop\4_obliczenia - suwnica projektowana_images\IMG0108_276905659.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86233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i/>
          <w:iCs/>
          <w:lang w:eastAsia="pl-PL"/>
        </w:rPr>
        <w:lastRenderedPageBreak/>
        <w:t>- ekstremalny przęsłowy moment zginający:</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8B3294A" wp14:editId="1C43D1FA">
            <wp:extent cx="4986020" cy="267335"/>
            <wp:effectExtent l="0" t="0" r="5080" b="0"/>
            <wp:docPr id="656" name="generatedImage117459" descr="C:\Users\Ania\Desktop\4_obliczenia - suwnica projektowana_images\IMG0109_2769056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459" descr="C:\Users\Ania\Desktop\4_obliczenia - suwnica projektowana_images\IMG0109_276905659.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986020" cy="26733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10C4627" wp14:editId="1EEC0928">
            <wp:extent cx="1198880" cy="198120"/>
            <wp:effectExtent l="0" t="0" r="1270" b="0"/>
            <wp:docPr id="657" name="generatedImage117458" descr="C:\Users\Ania\Desktop\4_obliczenia - suwnica projektowana_images\IMG0110_2769056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458" descr="C:\Users\Ania\Desktop\4_obliczenia - suwnica projektowana_images\IMG0110_276905659.PNG"/>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119888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585DDCB" wp14:editId="2B9AA6DD">
            <wp:extent cx="4908550" cy="267335"/>
            <wp:effectExtent l="0" t="0" r="6350" b="0"/>
            <wp:docPr id="658" name="generatedImage117467" descr="C:\Users\Ania\Desktop\4_obliczenia - suwnica projektowana_images\IMG0111_2769056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467" descr="C:\Users\Ania\Desktop\4_obliczenia - suwnica projektowana_images\IMG0111_276905659.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908550" cy="26733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815201F" wp14:editId="7D7DF4EA">
            <wp:extent cx="1198880" cy="198120"/>
            <wp:effectExtent l="0" t="0" r="1270" b="0"/>
            <wp:docPr id="659" name="generatedImage117468" descr="C:\Users\Ania\Desktop\4_obliczenia - suwnica projektowana_images\IMG0112_2769056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468" descr="C:\Users\Ania\Desktop\4_obliczenia - suwnica projektowana_images\IMG0112_276905674.PNG"/>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119888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B8CA4D2" wp14:editId="0D9BEE13">
            <wp:extent cx="1794510" cy="198120"/>
            <wp:effectExtent l="0" t="0" r="0" b="0"/>
            <wp:docPr id="660" name="generatedImage117478" descr="C:\Users\Ania\Desktop\4_obliczenia - suwnica projektowana_images\IMG0113_2769056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478" descr="C:\Users\Ania\Desktop\4_obliczenia - suwnica projektowana_images\IMG0113_276905674.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79451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B1521A0" wp14:editId="24B7F3F5">
            <wp:extent cx="1112520" cy="198120"/>
            <wp:effectExtent l="0" t="0" r="0" b="0"/>
            <wp:docPr id="661" name="generatedImage117734" descr="C:\Users\Ania\Desktop\4_obliczenia - suwnica projektowana_images\IMG0114_2769056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34" descr="C:\Users\Ania\Desktop\4_obliczenia - suwnica projektowana_images\IMG0114_276905674.PNG"/>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111252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i/>
          <w:iCs/>
          <w:lang w:eastAsia="pl-PL"/>
        </w:rPr>
        <w:t>- ekstremalna siła reakcji skrajnej podp</w:t>
      </w:r>
      <w:r w:rsidR="003A5D18">
        <w:rPr>
          <w:rFonts w:ascii="Arial" w:eastAsia="Times New Roman" w:hAnsi="Arial" w:cs="Arial"/>
          <w:i/>
          <w:iCs/>
          <w:lang w:eastAsia="pl-PL"/>
        </w:rPr>
        <w:t>o</w:t>
      </w:r>
      <w:r w:rsidRPr="007A3DBA">
        <w:rPr>
          <w:rFonts w:ascii="Arial" w:eastAsia="Times New Roman" w:hAnsi="Arial" w:cs="Arial"/>
          <w:i/>
          <w:iCs/>
          <w:lang w:eastAsia="pl-PL"/>
        </w:rPr>
        <w:t>ry:</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A6BDAFB" wp14:editId="06BCA880">
            <wp:extent cx="3640455" cy="198120"/>
            <wp:effectExtent l="0" t="0" r="0" b="0"/>
            <wp:docPr id="662" name="generatedImage117563" descr="C:\Users\Ania\Desktop\4_obliczenia - suwnica projektowana_images\IMG0115_2769056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563" descr="C:\Users\Ania\Desktop\4_obliczenia - suwnica projektowana_images\IMG0115_276905674.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64045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CC5074C" wp14:editId="0DB5D304">
            <wp:extent cx="923290" cy="198120"/>
            <wp:effectExtent l="0" t="0" r="0" b="0"/>
            <wp:docPr id="663" name="generatedImage117769" descr="C:\Users\Ania\Desktop\4_obliczenia - suwnica projektowana_images\IMG0116_2769056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69" descr="C:\Users\Ania\Desktop\4_obliczenia - suwnica projektowana_images\IMG0116_276905690.PNG"/>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92329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B252A71" wp14:editId="2BD9D89D">
            <wp:extent cx="3631565" cy="198120"/>
            <wp:effectExtent l="0" t="0" r="6985" b="0"/>
            <wp:docPr id="664" name="generatedImage118280" descr="C:\Users\Ania\Desktop\4_obliczenia - suwnica projektowana_images\IMG0117_2769056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280" descr="C:\Users\Ania\Desktop\4_obliczenia - suwnica projektowana_images\IMG0117_276905690.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63156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ED75A00" wp14:editId="76A46E3D">
            <wp:extent cx="983615" cy="198120"/>
            <wp:effectExtent l="0" t="0" r="6985" b="0"/>
            <wp:docPr id="665" name="generatedImage118281" descr="C:\Users\Ania\Desktop\4_obliczenia - suwnica projektowana_images\IMG0118_2769056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281" descr="C:\Users\Ania\Desktop\4_obliczenia - suwnica projektowana_images\IMG0118_276905690.PNG"/>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98361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41C0E93" wp14:editId="7368155C">
            <wp:extent cx="3554095" cy="198120"/>
            <wp:effectExtent l="0" t="0" r="8255" b="0"/>
            <wp:docPr id="666" name="generatedImage117565" descr="C:\Users\Ania\Desktop\4_obliczenia - suwnica projektowana_images\IMG0119_2769056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565" descr="C:\Users\Ania\Desktop\4_obliczenia - suwnica projektowana_images\IMG0119_276905690.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55409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C96BB29" wp14:editId="5D96E69D">
            <wp:extent cx="923290" cy="198120"/>
            <wp:effectExtent l="0" t="0" r="0" b="0"/>
            <wp:docPr id="667" name="generatedImage117770" descr="C:\Users\Ania\Desktop\4_obliczenia - suwnica projektowana_images\IMG0120_2769056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70" descr="C:\Users\Ania\Desktop\4_obliczenia - suwnica projektowana_images\IMG0120_276905690.PNG"/>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92329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C7CFD03" wp14:editId="02032899">
            <wp:extent cx="3545205" cy="198120"/>
            <wp:effectExtent l="0" t="0" r="0" b="0"/>
            <wp:docPr id="668" name="generatedImage118282" descr="C:\Users\Ania\Desktop\4_obliczenia - suwnica projektowana_images\IMG0121_2769057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282" descr="C:\Users\Ania\Desktop\4_obliczenia - suwnica projektowana_images\IMG0121_276905705.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54520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2798C29" wp14:editId="7C02D0B1">
            <wp:extent cx="983615" cy="198120"/>
            <wp:effectExtent l="0" t="0" r="6985" b="0"/>
            <wp:docPr id="669" name="generatedImage118283" descr="C:\Users\Ania\Desktop\4_obliczenia - suwnica projektowana_images\IMG0122_2769057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283" descr="C:\Users\Ania\Desktop\4_obliczenia - suwnica projektowana_images\IMG0122_276905705.PNG"/>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98361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C20661A" wp14:editId="61F9CABC">
            <wp:extent cx="1475105" cy="198120"/>
            <wp:effectExtent l="0" t="0" r="0" b="0"/>
            <wp:docPr id="670" name="generatedImage117567" descr="C:\Users\Ania\Desktop\4_obliczenia - suwnica projektowana_images\IMG0123_2769057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567" descr="C:\Users\Ania\Desktop\4_obliczenia - suwnica projektowana_images\IMG0123_276905705.PN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47510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7779F22" wp14:editId="6320ABBF">
            <wp:extent cx="836930" cy="198120"/>
            <wp:effectExtent l="0" t="0" r="1270" b="0"/>
            <wp:docPr id="671" name="generatedImage117771" descr="C:\Users\Ania\Desktop\4_obliczenia - suwnica projektowana_images\IMG0124_2769057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71" descr="C:\Users\Ania\Desktop\4_obliczenia - suwnica projektowana_images\IMG0124_276905705.PNG"/>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83693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7329415" wp14:editId="4A67D214">
            <wp:extent cx="1449070" cy="198120"/>
            <wp:effectExtent l="0" t="0" r="0" b="0"/>
            <wp:docPr id="672" name="generatedImage118284" descr="C:\Users\Ania\Desktop\4_obliczenia - suwnica projektowana_images\IMG0125_2769057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284" descr="C:\Users\Ania\Desktop\4_obliczenia - suwnica projektowana_images\IMG0125_276905721.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44907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9F2E47C" wp14:editId="163438A0">
            <wp:extent cx="897255" cy="198120"/>
            <wp:effectExtent l="0" t="0" r="0" b="0"/>
            <wp:docPr id="673" name="generatedImage118285" descr="C:\Users\Ania\Desktop\4_obliczenia - suwnica projektowana_images\IMG0126_2769057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285" descr="C:\Users\Ania\Desktop\4_obliczenia - suwnica projektowana_images\IMG0126_276905721.PNG"/>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89725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i/>
          <w:iCs/>
          <w:lang w:eastAsia="pl-PL"/>
        </w:rPr>
        <w:t>- ekstremalna siła poprzeczna:</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76CC6FA" wp14:editId="131A2B42">
            <wp:extent cx="2950210" cy="198120"/>
            <wp:effectExtent l="0" t="0" r="2540" b="0"/>
            <wp:docPr id="674" name="generatedImage117756" descr="C:\Users\Ania\Desktop\4_obliczenia - suwnica projektowana_images\IMG0127_2769057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56" descr="C:\Users\Ania\Desktop\4_obliczenia - suwnica projektowana_images\IMG0127_276905721.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95021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1BA5862" wp14:editId="14DD911B">
            <wp:extent cx="2993390" cy="198120"/>
            <wp:effectExtent l="0" t="0" r="0" b="0"/>
            <wp:docPr id="675" name="generatedImage117758" descr="C:\Users\Ania\Desktop\4_obliczenia - suwnica projektowana_images\IMG0128_2769057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58" descr="C:\Users\Ania\Desktop\4_obliczenia - suwnica projektowana_images\IMG0128_276905721.PN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99339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911852F" wp14:editId="302F4713">
            <wp:extent cx="1889125" cy="198120"/>
            <wp:effectExtent l="0" t="0" r="0" b="0"/>
            <wp:docPr id="676" name="generatedImage117762" descr="C:\Users\Ania\Desktop\4_obliczenia - suwnica projektowana_images\IMG0129_2769057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62" descr="C:\Users\Ania\Desktop\4_obliczenia - suwnica projektowana_images\IMG0129_276905721.PN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88912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459D79C" wp14:editId="05B12051">
            <wp:extent cx="991870" cy="198120"/>
            <wp:effectExtent l="0" t="0" r="0" b="0"/>
            <wp:docPr id="677" name="generatedImage117788" descr="C:\Users\Ania\Desktop\4_obliczenia - suwnica projektowana_images\IMG0130_2769057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88" descr="C:\Users\Ania\Desktop\4_obliczenia - suwnica projektowana_images\IMG0130_276905737.PNG"/>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99187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6C4CF44" wp14:editId="77506387">
            <wp:extent cx="2880995" cy="198120"/>
            <wp:effectExtent l="0" t="0" r="0" b="0"/>
            <wp:docPr id="678" name="generatedImage117777" descr="C:\Users\Ania\Desktop\4_obliczenia - suwnica projektowana_images\IMG0131_2769057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77" descr="C:\Users\Ania\Desktop\4_obliczenia - suwnica projektowana_images\IMG0131_276905737.PN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88099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089BDFE" wp14:editId="5F4A6C26">
            <wp:extent cx="2915920" cy="198120"/>
            <wp:effectExtent l="0" t="0" r="0" b="0"/>
            <wp:docPr id="679" name="generatedImage117778" descr="C:\Users\Ania\Desktop\4_obliczenia - suwnica projektowana_images\IMG0132_2769057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78" descr="C:\Users\Ania\Desktop\4_obliczenia - suwnica projektowana_images\IMG0132_276905737.PN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91592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F74D9BA" wp14:editId="20D19C80">
            <wp:extent cx="1906270" cy="198120"/>
            <wp:effectExtent l="0" t="0" r="0" b="0"/>
            <wp:docPr id="680" name="generatedImage117779" descr="C:\Users\Ania\Desktop\4_obliczenia - suwnica projektowana_images\IMG0133_2769057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79" descr="C:\Users\Ania\Desktop\4_obliczenia - suwnica projektowana_images\IMG0133_276905737.PN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90627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A1CF1C5" wp14:editId="7373FACA">
            <wp:extent cx="991870" cy="198120"/>
            <wp:effectExtent l="0" t="0" r="0" b="0"/>
            <wp:docPr id="681" name="generatedImage117789" descr="C:\Users\Ania\Desktop\4_obliczenia - suwnica projektowana_images\IMG0134_2769057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89" descr="C:\Users\Ania\Desktop\4_obliczenia - suwnica projektowana_images\IMG0134_276905752.PNG"/>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99187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B164090" wp14:editId="7FB7AE73">
            <wp:extent cx="1475105" cy="198120"/>
            <wp:effectExtent l="0" t="0" r="0" b="0"/>
            <wp:docPr id="682" name="generatedImage117783" descr="C:\Users\Ania\Desktop\4_obliczenia - suwnica projektowana_images\IMG0135_2769057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83" descr="C:\Users\Ania\Desktop\4_obliczenia - suwnica projektowana_images\IMG0135_276905752.PN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47510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0285B2C" wp14:editId="673E8B03">
            <wp:extent cx="905510" cy="198120"/>
            <wp:effectExtent l="0" t="0" r="8890" b="0"/>
            <wp:docPr id="683" name="generatedImage117790" descr="C:\Users\Ania\Desktop\4_obliczenia - suwnica projektowana_images\IMG0136_2769057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90" descr="C:\Users\Ania\Desktop\4_obliczenia - suwnica projektowana_images\IMG0136_276905752.PNG"/>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90551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i/>
          <w:iCs/>
          <w:lang w:eastAsia="pl-PL"/>
        </w:rPr>
        <w:t>- ekstremalny podporowy moment zginający:</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191B79E" wp14:editId="7E3E2D51">
            <wp:extent cx="4131945" cy="267335"/>
            <wp:effectExtent l="0" t="0" r="1905" b="0"/>
            <wp:docPr id="684" name="generatedImage117799" descr="C:\Users\Ania\Desktop\4_obliczenia - suwnica projektowana_images\IMG0137_2769057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799" descr="C:\Users\Ania\Desktop\4_obliczenia - suwnica projektowana_images\IMG0137_276905752.PN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131945" cy="26733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BD4F340" wp14:editId="1384D491">
            <wp:extent cx="1207770" cy="198120"/>
            <wp:effectExtent l="0" t="0" r="0" b="0"/>
            <wp:docPr id="685" name="generatedImage117800" descr="C:\Users\Ania\Desktop\4_obliczenia - suwnica projektowana_images\IMG0138_2769057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00" descr="C:\Users\Ania\Desktop\4_obliczenia - suwnica projektowana_images\IMG0138_276905768.PNG"/>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120777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BD2D91A" wp14:editId="02DF8AB3">
            <wp:extent cx="4045585" cy="267335"/>
            <wp:effectExtent l="0" t="0" r="0" b="0"/>
            <wp:docPr id="686" name="generatedImage117801" descr="C:\Users\Ania\Desktop\4_obliczenia - suwnica projektowana_images\IMG0139_2769057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01" descr="C:\Users\Ania\Desktop\4_obliczenia - suwnica projektowana_images\IMG0139_276905768.P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045585" cy="26733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E672614" wp14:editId="262C865D">
            <wp:extent cx="1207770" cy="198120"/>
            <wp:effectExtent l="0" t="0" r="0" b="0"/>
            <wp:docPr id="687" name="generatedImage117802" descr="C:\Users\Ania\Desktop\4_obliczenia - suwnica projektowana_images\IMG0140_2769057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02" descr="C:\Users\Ania\Desktop\4_obliczenia - suwnica projektowana_images\IMG0140_276905768.PNG"/>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120777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595AE84" wp14:editId="6A54F47D">
            <wp:extent cx="1819910" cy="198120"/>
            <wp:effectExtent l="0" t="0" r="8890" b="0"/>
            <wp:docPr id="688" name="generatedImage117803" descr="C:\Users\Ania\Desktop\4_obliczenia - suwnica projektowana_images\IMG0141_2769057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03" descr="C:\Users\Ania\Desktop\4_obliczenia - suwnica projektowana_images\IMG0141_276905768.PN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81991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1E9083B" wp14:editId="63ED5EC0">
            <wp:extent cx="1121410" cy="198120"/>
            <wp:effectExtent l="0" t="0" r="2540" b="0"/>
            <wp:docPr id="689" name="generatedImage117804" descr="C:\Users\Ania\Desktop\4_obliczenia - suwnica projektowana_images\IMG0142_2769057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04" descr="C:\Users\Ania\Desktop\4_obliczenia - suwnica projektowana_images\IMG0142_276905768.PNG"/>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112141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PARAMETRY MECHANICZNE MATERIAŁÓW KONSTRUKCYJNYCH.</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BETON:</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xml:space="preserve">Do sprawdzających obliczeń statyczno-wytrzymałościowych przyjęto parametry mechaniczne jak dla betonu klasy </w:t>
      </w:r>
      <w:r w:rsidRPr="007A3DBA">
        <w:rPr>
          <w:rFonts w:ascii="Arial" w:eastAsia="Times New Roman" w:hAnsi="Arial" w:cs="Arial"/>
          <w:b/>
          <w:bCs/>
          <w:lang w:eastAsia="pl-PL"/>
        </w:rPr>
        <w:t xml:space="preserve">C12/15 </w:t>
      </w:r>
      <w:r w:rsidRPr="007A3DBA">
        <w:rPr>
          <w:rFonts w:ascii="Arial" w:eastAsia="Times New Roman" w:hAnsi="Arial" w:cs="Arial"/>
          <w:lang w:eastAsia="pl-PL"/>
        </w:rPr>
        <w:t xml:space="preserve">wg PN-EN 1992-1-1, </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wytrzymałość charakterystyczna na ściskanie:</w:t>
      </w:r>
    </w:p>
    <w:p w:rsid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160BFC6" wp14:editId="67A9E878">
            <wp:extent cx="914400" cy="198120"/>
            <wp:effectExtent l="0" t="0" r="0" b="0"/>
            <wp:docPr id="690" name="generatedImage112540" descr="C:\Users\Ania\Desktop\4_obliczenia - suwnica projektowana_images\IMG0143_2769057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2540" descr="C:\Users\Ania\Desktop\4_obliczenia - suwnica projektowana_images\IMG0143_276905783.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914400" cy="198120"/>
                    </a:xfrm>
                    <a:prstGeom prst="rect">
                      <a:avLst/>
                    </a:prstGeom>
                    <a:noFill/>
                    <a:ln>
                      <a:noFill/>
                    </a:ln>
                  </pic:spPr>
                </pic:pic>
              </a:graphicData>
            </a:graphic>
          </wp:inline>
        </w:drawing>
      </w:r>
    </w:p>
    <w:p w:rsidR="003A5D18" w:rsidRPr="007A3DBA" w:rsidRDefault="003A5D18" w:rsidP="007A3DBA">
      <w:pPr>
        <w:spacing w:after="0" w:line="240" w:lineRule="auto"/>
        <w:rPr>
          <w:rFonts w:ascii="Arial" w:eastAsia="Times New Roman" w:hAnsi="Arial" w:cs="Arial"/>
          <w:lang w:eastAsia="pl-PL"/>
        </w:rPr>
      </w:pP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lastRenderedPageBreak/>
        <w:t>- wytrzymałość charakterystyczna na rozciąganie: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42F5D85" wp14:editId="48238CF6">
            <wp:extent cx="1104265" cy="198120"/>
            <wp:effectExtent l="0" t="0" r="635" b="0"/>
            <wp:docPr id="691" name="generatedImage112542" descr="C:\Users\Ania\Desktop\4_obliczenia - suwnica projektowana_images\IMG0144_2769057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2542" descr="C:\Users\Ania\Desktop\4_obliczenia - suwnica projektowana_images\IMG0144_276905783.P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10426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wytrzymałość średnia na rozciąganie: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A7AAC80" wp14:editId="4F3899FE">
            <wp:extent cx="905510" cy="198120"/>
            <wp:effectExtent l="0" t="0" r="8890" b="0"/>
            <wp:docPr id="692" name="generatedImage112544" descr="C:\Users\Ania\Desktop\4_obliczenia - suwnica projektowana_images\IMG0145_2769057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2544" descr="C:\Users\Ania\Desktop\4_obliczenia - suwnica projektowana_images\IMG0145_276905783.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90551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moduł sprężystości:</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B71E581" wp14:editId="5B7E9161">
            <wp:extent cx="940435" cy="198120"/>
            <wp:effectExtent l="0" t="0" r="0" b="0"/>
            <wp:docPr id="693" name="generatedImage112571" descr="C:\Users\Ania\Desktop\4_obliczenia - suwnica projektowana_images\IMG0146_2769057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2571" descr="C:\Users\Ania\Desktop\4_obliczenia - suwnica projektowana_images\IMG0146_276905783.PN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94043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częściowy współczynnik materiału dla trwałej i przejściowej sytuacji obliczeniowej:</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274B11F" wp14:editId="71BBBB64">
            <wp:extent cx="603885" cy="198120"/>
            <wp:effectExtent l="0" t="0" r="5715" b="0"/>
            <wp:docPr id="694" name="generatedImage112748" descr="C:\Users\Ania\Desktop\4_obliczenia - suwnica projektowana_images\IMG0147_2769057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2748" descr="C:\Users\Ania\Desktop\4_obliczenia - suwnica projektowana_images\IMG0147_276905799.PN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0388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wytrzymałość obliczeniowa na ściskanie: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7FF2025" wp14:editId="71810401">
            <wp:extent cx="560705" cy="431165"/>
            <wp:effectExtent l="0" t="0" r="0" b="6985"/>
            <wp:docPr id="695" name="generatedImage112548" descr="C:\Users\Ania\Desktop\4_obliczenia - suwnica projektowana_images\IMG0148_2769057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2548" descr="C:\Users\Ania\Desktop\4_obliczenia - suwnica projektowana_images\IMG0148_276905799.PN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60705" cy="43116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C1C2281" wp14:editId="3E6492F8">
            <wp:extent cx="862330" cy="198120"/>
            <wp:effectExtent l="0" t="0" r="0" b="0"/>
            <wp:docPr id="696" name="generatedImage112747" descr="C:\Users\Ania\Desktop\4_obliczenia - suwnica projektowana_images\IMG0149_2769057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2747" descr="C:\Users\Ania\Desktop\4_obliczenia - suwnica projektowana_images\IMG0149_276905799.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86233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wytrzymałość obliczeniowa na rozciąganie: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1E481D4" wp14:editId="465576FC">
            <wp:extent cx="862330" cy="431165"/>
            <wp:effectExtent l="0" t="0" r="0" b="6985"/>
            <wp:docPr id="697" name="generatedImage112551" descr="C:\Users\Ania\Desktop\4_obliczenia - suwnica projektowana_images\IMG0150_2769057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2551" descr="C:\Users\Ania\Desktop\4_obliczenia - suwnica projektowana_images\IMG0150_276905799.PN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862330" cy="431165"/>
                    </a:xfrm>
                    <a:prstGeom prst="rect">
                      <a:avLst/>
                    </a:prstGeom>
                    <a:noFill/>
                    <a:ln>
                      <a:noFill/>
                    </a:ln>
                  </pic:spPr>
                </pic:pic>
              </a:graphicData>
            </a:graphic>
          </wp:inline>
        </w:drawing>
      </w:r>
    </w:p>
    <w:p w:rsid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1BC61B4" wp14:editId="32FCDA82">
            <wp:extent cx="897255" cy="198120"/>
            <wp:effectExtent l="0" t="0" r="0" b="0"/>
            <wp:docPr id="698" name="generatedImage112746" descr="C:\Users\Ania\Desktop\4_obliczenia - suwnica projektowana_images\IMG0151_2769058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2746" descr="C:\Users\Ania\Desktop\4_obliczenia - suwnica projektowana_images\IMG0151_276905815.PN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897255" cy="198120"/>
                    </a:xfrm>
                    <a:prstGeom prst="rect">
                      <a:avLst/>
                    </a:prstGeom>
                    <a:noFill/>
                    <a:ln>
                      <a:noFill/>
                    </a:ln>
                  </pic:spPr>
                </pic:pic>
              </a:graphicData>
            </a:graphic>
          </wp:inline>
        </w:drawing>
      </w:r>
    </w:p>
    <w:p w:rsidR="00B176A0" w:rsidRPr="007A3DBA" w:rsidRDefault="00B176A0" w:rsidP="007A3DBA">
      <w:pPr>
        <w:spacing w:after="0" w:line="240" w:lineRule="auto"/>
        <w:rPr>
          <w:rFonts w:ascii="Arial" w:eastAsia="Times New Roman" w:hAnsi="Arial" w:cs="Arial"/>
          <w:lang w:eastAsia="pl-PL"/>
        </w:rPr>
      </w:pP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STAL ZBROJENIOWA:</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współczynnik sprężystości podłużnej dla wszystkich rodzajów stali:</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738EB6C" wp14:editId="1DAC4E00">
            <wp:extent cx="819785" cy="198120"/>
            <wp:effectExtent l="0" t="0" r="0" b="0"/>
            <wp:docPr id="699" name="generatedImage117844" descr="C:\Users\Ania\Desktop\4_obliczenia - suwnica projektowana_images\IMG0152_2769058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44" descr="C:\Users\Ania\Desktop\4_obliczenia - suwnica projektowana_images\IMG0152_276905815.PN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81978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częściowy współczynnik materiału dla trwałej i przejściowej sytuacji obliczeniowej:</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593B90C" wp14:editId="0F2EBC8E">
            <wp:extent cx="577850" cy="198120"/>
            <wp:effectExtent l="0" t="0" r="0" b="0"/>
            <wp:docPr id="700" name="generatedImage117843" descr="C:\Users\Ania\Desktop\4_obliczenia - suwnica projektowana_images\IMG0153_2769058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43" descr="C:\Users\Ania\Desktop\4_obliczenia - suwnica projektowana_images\IMG0153_276905815.PN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7785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zbrojenie główne (pręty podłużne):</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xml:space="preserve">klasa stali </w:t>
      </w:r>
      <w:r w:rsidRPr="007A3DBA">
        <w:rPr>
          <w:rFonts w:ascii="Arial" w:eastAsia="Times New Roman" w:hAnsi="Arial" w:cs="Arial"/>
          <w:b/>
          <w:bCs/>
          <w:lang w:eastAsia="pl-PL"/>
        </w:rPr>
        <w:t>A-III (gatunek 34GS</w:t>
      </w:r>
      <w:r w:rsidRPr="007A3DBA">
        <w:rPr>
          <w:rFonts w:ascii="Arial" w:eastAsia="Times New Roman" w:hAnsi="Arial" w:cs="Arial"/>
          <w:lang w:eastAsia="pl-PL"/>
        </w:rPr>
        <w:t xml:space="preserve"> wg PN-B-03264:2002):</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C6CF623" wp14:editId="0B2B6852">
            <wp:extent cx="1026795" cy="198120"/>
            <wp:effectExtent l="0" t="0" r="1905" b="0"/>
            <wp:docPr id="701" name="generatedImage117832" descr="C:\Users\Ania\Desktop\4_obliczenia - suwnica projektowana_images\IMG0154_2769058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32" descr="C:\Users\Ania\Desktop\4_obliczenia - suwnica projektowana_images\IMG0154_276905830.PN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02679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F0BF5D8" wp14:editId="38E36285">
            <wp:extent cx="871220" cy="431165"/>
            <wp:effectExtent l="0" t="0" r="5080" b="6985"/>
            <wp:docPr id="702" name="generatedImage117839" descr="C:\Users\Ania\Desktop\4_obliczenia - suwnica projektowana_images\IMG0155_2769058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39" descr="C:\Users\Ania\Desktop\4_obliczenia - suwnica projektowana_images\IMG0155_276905830.PN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871220" cy="43116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BBACB8E" wp14:editId="781FE66B">
            <wp:extent cx="983615" cy="198120"/>
            <wp:effectExtent l="0" t="0" r="6985" b="0"/>
            <wp:docPr id="703" name="generatedImage117842" descr="C:\Users\Ania\Desktop\4_obliczenia - suwnica projektowana_images\IMG0156_2769058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42" descr="C:\Users\Ania\Desktop\4_obliczenia - suwnica projektowana_images\IMG0156_276905830.PN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98361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zbrojenie poprzeczne (strzemiona):</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xml:space="preserve">klasa stali </w:t>
      </w:r>
      <w:r w:rsidRPr="007A3DBA">
        <w:rPr>
          <w:rFonts w:ascii="Arial" w:eastAsia="Times New Roman" w:hAnsi="Arial" w:cs="Arial"/>
          <w:b/>
          <w:bCs/>
          <w:lang w:eastAsia="pl-PL"/>
        </w:rPr>
        <w:t>A-I (gatunek St3SY-b</w:t>
      </w:r>
      <w:r w:rsidRPr="007A3DBA">
        <w:rPr>
          <w:rFonts w:ascii="Arial" w:eastAsia="Times New Roman" w:hAnsi="Arial" w:cs="Arial"/>
          <w:lang w:eastAsia="pl-PL"/>
        </w:rPr>
        <w:t xml:space="preserve"> wg PN-B-03264:2002):</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6C9FE3B" wp14:editId="1E2AFEC5">
            <wp:extent cx="948690" cy="198120"/>
            <wp:effectExtent l="0" t="0" r="3810" b="0"/>
            <wp:docPr id="704" name="generatedImage117867" descr="C:\Users\Ania\Desktop\4_obliczenia - suwnica projektowana_images\IMG0157_2769058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67" descr="C:\Users\Ania\Desktop\4_obliczenia - suwnica projektowana_images\IMG0157_276905830.PN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94869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EB41451" wp14:editId="3D7C599E">
            <wp:extent cx="724535" cy="431165"/>
            <wp:effectExtent l="0" t="0" r="0" b="6985"/>
            <wp:docPr id="705" name="generatedImage117868" descr="C:\Users\Ania\Desktop\4_obliczenia - suwnica projektowana_images\IMG0158_2769058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68" descr="C:\Users\Ania\Desktop\4_obliczenia - suwnica projektowana_images\IMG0158_276905830.PN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724535" cy="43116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78573D4" wp14:editId="65B95E23">
            <wp:extent cx="905510" cy="198120"/>
            <wp:effectExtent l="0" t="0" r="8890" b="0"/>
            <wp:docPr id="706" name="generatedImage117869" descr="C:\Users\Ania\Desktop\4_obliczenia - suwnica projektowana_images\IMG0159_2769058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869" descr="C:\Users\Ania\Desktop\4_obliczenia - suwnica projektowana_images\IMG0159_276905846.PNG"/>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90551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WERYFIKACJA STANÓW GRANICZNYCH NOŚNOŚCI.</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Geometria:</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szerokość belki:</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DD0E32F" wp14:editId="61A8523F">
            <wp:extent cx="716280" cy="198120"/>
            <wp:effectExtent l="0" t="0" r="7620" b="0"/>
            <wp:docPr id="707" name="generatedImage118700" descr="C:\Users\Ania\Desktop\4_obliczenia - suwnica projektowana_images\IMG0160_2769058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700" descr="C:\Users\Ania\Desktop\4_obliczenia - suwnica projektowana_images\IMG0160_276905846.PN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71628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wysokość belki:</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13D2DB5" wp14:editId="330F4E2C">
            <wp:extent cx="629920" cy="172720"/>
            <wp:effectExtent l="0" t="0" r="0" b="0"/>
            <wp:docPr id="708" name="generatedImage118702" descr="C:\Users\Ania\Desktop\4_obliczenia - suwnica projektowana_images\IMG0161_2769058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702" descr="C:\Users\Ania\Desktop\4_obliczenia - suwnica projektowana_images\IMG0161_276905846.PN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29920" cy="1727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wysokość użyteczna przekroju:</w:t>
      </w:r>
    </w:p>
    <w:p w:rsid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EF1A03E" wp14:editId="469D4FFA">
            <wp:extent cx="629920" cy="172720"/>
            <wp:effectExtent l="0" t="0" r="0" b="0"/>
            <wp:docPr id="709" name="generatedImage118704" descr="C:\Users\Ania\Desktop\4_obliczenia - suwnica projektowana_images\IMG0162_2769058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704" descr="C:\Users\Ania\Desktop\4_obliczenia - suwnica projektowana_images\IMG0162_276905846.PN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29920" cy="172720"/>
                    </a:xfrm>
                    <a:prstGeom prst="rect">
                      <a:avLst/>
                    </a:prstGeom>
                    <a:noFill/>
                    <a:ln>
                      <a:noFill/>
                    </a:ln>
                  </pic:spPr>
                </pic:pic>
              </a:graphicData>
            </a:graphic>
          </wp:inline>
        </w:drawing>
      </w:r>
    </w:p>
    <w:p w:rsidR="00B176A0" w:rsidRPr="007A3DBA" w:rsidRDefault="00B176A0" w:rsidP="007A3DBA">
      <w:pPr>
        <w:spacing w:after="0" w:line="240" w:lineRule="auto"/>
        <w:rPr>
          <w:rFonts w:ascii="Arial" w:eastAsia="Times New Roman" w:hAnsi="Arial" w:cs="Arial"/>
          <w:lang w:eastAsia="pl-PL"/>
        </w:rPr>
      </w:pP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BELKA JEDNOPRZĘSŁOWA:</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i/>
          <w:iCs/>
          <w:lang w:eastAsia="pl-PL"/>
        </w:rPr>
        <w:t>ścinanie w strefie przypodporowej:</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Schemat statyczny:</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ekstremalna reakcja podporowa:</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E120B61" wp14:editId="354B47B4">
            <wp:extent cx="1035050" cy="198120"/>
            <wp:effectExtent l="0" t="0" r="0" b="0"/>
            <wp:docPr id="710" name="generatedImage117979" descr="C:\Users\Ania\Desktop\4_obliczenia - suwnica projektowana_images\IMG0163_2769058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979" descr="C:\Users\Ania\Desktop\4_obliczenia - suwnica projektowana_images\IMG0163_276905861.PNG"/>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1035050" cy="198120"/>
                    </a:xfrm>
                    <a:prstGeom prst="rect">
                      <a:avLst/>
                    </a:prstGeom>
                    <a:noFill/>
                    <a:ln>
                      <a:noFill/>
                    </a:ln>
                  </pic:spPr>
                </pic:pic>
              </a:graphicData>
            </a:graphic>
          </wp:inline>
        </w:drawing>
      </w:r>
    </w:p>
    <w:p w:rsidR="00B176A0" w:rsidRDefault="00B176A0" w:rsidP="007A3DBA">
      <w:pPr>
        <w:spacing w:after="0" w:line="240" w:lineRule="auto"/>
        <w:textAlignment w:val="baseline"/>
        <w:rPr>
          <w:rFonts w:ascii="Arial" w:eastAsia="Times New Roman" w:hAnsi="Arial" w:cs="Arial"/>
          <w:lang w:eastAsia="pl-PL"/>
        </w:rPr>
      </w:pP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lastRenderedPageBreak/>
        <w:t>ekstremalna siła poprzeczna w licu podpory:</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7BBBCD3" wp14:editId="0847BC67">
            <wp:extent cx="948690" cy="198120"/>
            <wp:effectExtent l="0" t="0" r="3810" b="0"/>
            <wp:docPr id="711" name="generatedImage117980" descr="C:\Users\Ania\Desktop\4_obliczenia - suwnica projektowana_images\IMG0164_2769058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980" descr="C:\Users\Ania\Desktop\4_obliczenia - suwnica projektowana_images\IMG0164_276905861.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94869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Element nie wymagający zbrojenia na ścinanie: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C992BC2" wp14:editId="5B3087DE">
            <wp:extent cx="569595" cy="198120"/>
            <wp:effectExtent l="0" t="0" r="1905" b="0"/>
            <wp:docPr id="712" name="generatedImage115200" descr="C:\Users\Ania\Desktop\4_obliczenia - suwnica projektowana_images\IMG0165_2769058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00" descr="C:\Users\Ania\Desktop\4_obliczenia - suwnica projektowana_images\IMG0165_276905861.PN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6959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303D2EF" wp14:editId="14BFCFCD">
            <wp:extent cx="655320" cy="198120"/>
            <wp:effectExtent l="0" t="0" r="0" b="0"/>
            <wp:docPr id="713" name="generatedImage115297" descr="C:\Users\Ania\Desktop\4_obliczenia - suwnica projektowana_images\IMG0166_2769058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97" descr="C:\Users\Ania\Desktop\4_obliczenia - suwnica projektowana_images\IMG0166_276905861.PN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5532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E85AF28" wp14:editId="699D89F0">
            <wp:extent cx="612775" cy="198120"/>
            <wp:effectExtent l="0" t="0" r="0" b="0"/>
            <wp:docPr id="714" name="generatedImage115202" descr="C:\Users\Ania\Desktop\4_obliczenia - suwnica projektowana_images\IMG0167_2769058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02" descr="C:\Users\Ania\Desktop\4_obliczenia - suwnica projektowana_images\IMG0167_276905877.PNG"/>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1277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555C914" wp14:editId="470FBF02">
            <wp:extent cx="1009015" cy="267335"/>
            <wp:effectExtent l="0" t="0" r="635" b="0"/>
            <wp:docPr id="715" name="generatedImage115246" descr="C:\Users\Ania\Desktop\4_obliczenia - suwnica projektowana_images\IMG0168_2769058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46" descr="C:\Users\Ania\Desktop\4_obliczenia - suwnica projektowana_images\IMG0168_276905877.PN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009015" cy="26733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A8CA5FB" wp14:editId="20C85D9C">
            <wp:extent cx="1466215" cy="431165"/>
            <wp:effectExtent l="0" t="0" r="635" b="6985"/>
            <wp:docPr id="716" name="generatedImage115204" descr="C:\Users\Ania\Desktop\4_obliczenia - suwnica projektowana_images\IMG0169_2769058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04" descr="C:\Users\Ania\Desktop\4_obliczenia - suwnica projektowana_images\IMG0169_276905877.PN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1466215" cy="43116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5DE6788" wp14:editId="0036B54F">
            <wp:extent cx="905510" cy="198120"/>
            <wp:effectExtent l="0" t="0" r="8890" b="0"/>
            <wp:docPr id="717" name="generatedImage115247" descr="C:\Users\Ania\Desktop\4_obliczenia - suwnica projektowana_images\IMG0170_2769058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47" descr="C:\Users\Ania\Desktop\4_obliczenia - suwnica projektowana_images\IMG0170_276905877.PN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90551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9F7B9FA" wp14:editId="4FA66178">
            <wp:extent cx="784860" cy="396875"/>
            <wp:effectExtent l="0" t="0" r="0" b="3175"/>
            <wp:docPr id="718" name="generatedImage115206" descr="C:\Users\Ania\Desktop\4_obliczenia - suwnica projektowana_images\IMG0171_2769058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06" descr="C:\Users\Ania\Desktop\4_obliczenia - suwnica projektowana_images\IMG0171_276905877.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784860" cy="39687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A298DF7" wp14:editId="07381573">
            <wp:extent cx="871220" cy="198120"/>
            <wp:effectExtent l="0" t="0" r="5080" b="0"/>
            <wp:docPr id="719" name="generatedImage115248" descr="C:\Users\Ania\Desktop\4_obliczenia - suwnica projektowana_images\IMG0172_276905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48" descr="C:\Users\Ania\Desktop\4_obliczenia - suwnica projektowana_images\IMG0172_276905893.PN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87122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CC5096A" wp14:editId="7E06DB5B">
            <wp:extent cx="1699260" cy="387985"/>
            <wp:effectExtent l="0" t="0" r="0" b="0"/>
            <wp:docPr id="720" name="generatedImage115208" descr="C:\Users\Ania\Desktop\4_obliczenia - suwnica projektowana_images\IMG0173_276905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08" descr="C:\Users\Ania\Desktop\4_obliczenia - suwnica projektowana_images\IMG0173_276905893.PN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699260" cy="38798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598D369" wp14:editId="52F3192B">
            <wp:extent cx="647065" cy="172720"/>
            <wp:effectExtent l="0" t="0" r="635" b="0"/>
            <wp:docPr id="721" name="generatedImage115249" descr="C:\Users\Ania\Desktop\4_obliczenia - suwnica projektowana_images\IMG0174_276905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49" descr="C:\Users\Ania\Desktop\4_obliczenia - suwnica projektowana_images\IMG0174_276905893.PNG"/>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47065" cy="1727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zbrojenie podłużne doprowadzone do analizowanego przekroju i zakotwione: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9AB8D07" wp14:editId="154DF307">
            <wp:extent cx="741680" cy="198120"/>
            <wp:effectExtent l="0" t="0" r="1270" b="0"/>
            <wp:docPr id="722" name="generatedImage115211" descr="C:\Users\Ania\Desktop\4_obliczenia - suwnica projektowana_images\IMG0175_276905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11" descr="C:\Users\Ania\Desktop\4_obliczenia - suwnica projektowana_images\IMG0175_276905893.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74168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E84F07B" wp14:editId="6D0A5142">
            <wp:extent cx="431165" cy="198120"/>
            <wp:effectExtent l="0" t="0" r="6985" b="0"/>
            <wp:docPr id="723" name="generatedImage115212" descr="C:\Users\Ania\Desktop\4_obliczenia - suwnica projektowana_images\IMG0176_2769059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12" descr="C:\Users\Ania\Desktop\4_obliczenia - suwnica projektowana_images\IMG0176_276905908.PN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3116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3C81BF9" wp14:editId="2EE5C8BE">
            <wp:extent cx="1268095" cy="267335"/>
            <wp:effectExtent l="0" t="0" r="8255" b="0"/>
            <wp:docPr id="724" name="generatedImage115213" descr="C:\Users\Ania\Desktop\4_obliczenia - suwnica projektowana_images\IMG0177_2769059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13" descr="C:\Users\Ania\Desktop\4_obliczenia - suwnica projektowana_images\IMG0177_276905908.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268095" cy="26733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BE776B2" wp14:editId="19C142A3">
            <wp:extent cx="940435" cy="267335"/>
            <wp:effectExtent l="0" t="0" r="0" b="0"/>
            <wp:docPr id="725" name="generatedImage115260" descr="C:\Users\Ania\Desktop\4_obliczenia - suwnica projektowana_images\IMG0178_2769059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60" descr="C:\Users\Ania\Desktop\4_obliczenia - suwnica projektowana_images\IMG0178_276905908.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940435" cy="26733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D0E5E77" wp14:editId="2B4B003B">
            <wp:extent cx="1311275" cy="431165"/>
            <wp:effectExtent l="0" t="0" r="3175" b="6985"/>
            <wp:docPr id="726" name="generatedImage115215" descr="C:\Users\Ania\Desktop\4_obliczenia - suwnica projektowana_images\IMG0179_2769059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15" descr="C:\Users\Ania\Desktop\4_obliczenia - suwnica projektowana_images\IMG0179_276905908.PN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1311275" cy="43116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4EA53A2" wp14:editId="5C976523">
            <wp:extent cx="767715" cy="198120"/>
            <wp:effectExtent l="0" t="0" r="0" b="0"/>
            <wp:docPr id="727" name="generatedImage115216" descr="C:\Users\Ania\Desktop\4_obliczenia - suwnica projektowana_images\IMG0180_2769059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16" descr="C:\Users\Ania\Desktop\4_obliczenia - suwnica projektowana_images\IMG0180_276905924.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76771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82E09BF" wp14:editId="2938AD4B">
            <wp:extent cx="1552575" cy="655320"/>
            <wp:effectExtent l="0" t="0" r="9525" b="0"/>
            <wp:docPr id="728" name="generatedImage115217" descr="C:\Users\Ania\Desktop\4_obliczenia - suwnica projektowana_images\IMG0181_2769059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17" descr="C:\Users\Ania\Desktop\4_obliczenia - suwnica projektowana_images\IMG0181_276905924.PN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552575" cy="6553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15574FC" wp14:editId="1675B088">
            <wp:extent cx="836930" cy="198120"/>
            <wp:effectExtent l="0" t="0" r="1270" b="0"/>
            <wp:docPr id="729" name="generatedImage115218" descr="C:\Users\Ania\Desktop\4_obliczenia - suwnica projektowana_images\IMG0182_2769059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18" descr="C:\Users\Ania\Desktop\4_obliczenia - suwnica projektowana_images\IMG0182_276905924.PN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83693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815DCE9" wp14:editId="29C8BB80">
            <wp:extent cx="4054475" cy="655320"/>
            <wp:effectExtent l="0" t="0" r="3175" b="0"/>
            <wp:docPr id="730" name="generatedImage115219" descr="C:\Users\Ania\Desktop\4_obliczenia - suwnica projektowana_images\IMG0183_2769059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19" descr="C:\Users\Ania\Desktop\4_obliczenia - suwnica projektowana_images\IMG0183_276905924.PNG"/>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4054475" cy="6553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BFF9BD5" wp14:editId="3809F32D">
            <wp:extent cx="905510" cy="198120"/>
            <wp:effectExtent l="0" t="0" r="8890" b="0"/>
            <wp:docPr id="731" name="generatedImage115261" descr="C:\Users\Ania\Desktop\4_obliczenia - suwnica projektowana_images\IMG0184_2769059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261" descr="C:\Users\Ania\Desktop\4_obliczenia - suwnica projektowana_images\IMG0184_276905924.PN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90551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sprawdzenie warunku nr 1:</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3736AFA" wp14:editId="5DDBE77D">
            <wp:extent cx="905510" cy="198120"/>
            <wp:effectExtent l="0" t="0" r="8890" b="0"/>
            <wp:docPr id="732" name="generatedImage117985" descr="C:\Users\Ania\Desktop\4_obliczenia - suwnica projektowana_images\IMG0187_2769059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985" descr="C:\Users\Ania\Desktop\4_obliczenia - suwnica projektowana_images\IMG0187_276905939.PNG"/>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90551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A367946" wp14:editId="66D72A40">
            <wp:extent cx="784860" cy="198120"/>
            <wp:effectExtent l="0" t="0" r="0" b="0"/>
            <wp:docPr id="733" name="generatedImage117984" descr="C:\Users\Ania\Desktop\4_obliczenia - suwnica projektowana_images\IMG0188_2769059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984" descr="C:\Users\Ania\Desktop\4_obliczenia - suwnica projektowana_images\IMG0188_276905939.PN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78486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B8064E4" wp14:editId="17AB6482">
            <wp:extent cx="905510" cy="198120"/>
            <wp:effectExtent l="0" t="0" r="8890" b="0"/>
            <wp:docPr id="734" name="generatedImage117983" descr="C:\Users\Ania\Desktop\4_obliczenia - suwnica projektowana_images\IMG0189_2769059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983" descr="C:\Users\Ania\Desktop\4_obliczenia - suwnica projektowana_images\IMG0189_276905955.PN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90551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BD60EFA" wp14:editId="6E096B9A">
            <wp:extent cx="966470" cy="431165"/>
            <wp:effectExtent l="0" t="0" r="5080" b="6985"/>
            <wp:docPr id="735" name="generatedImage117991" descr="C:\Users\Ania\Desktop\4_obliczenia - suwnica projektowana_images\IMG0190_2769059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991" descr="C:\Users\Ania\Desktop\4_obliczenia - suwnica projektowana_images\IMG0190_276905955.PNG"/>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966470" cy="431165"/>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warunek nośności nie jest spełniony;</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warunek nośności jest przekroczony o 17,1%;</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0DB7CD8" wp14:editId="4F512583">
            <wp:extent cx="577850" cy="198120"/>
            <wp:effectExtent l="0" t="0" r="0" b="0"/>
            <wp:docPr id="736" name="generatedImage115321" descr="C:\Users\Ania\Desktop\4_obliczenia - suwnica projektowana_images\IMG0191_2769059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321" descr="C:\Users\Ania\Desktop\4_obliczenia - suwnica projektowana_images\IMG0191_276905955.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7785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5B985CF" wp14:editId="094F178A">
            <wp:extent cx="750570" cy="198120"/>
            <wp:effectExtent l="0" t="0" r="0" b="0"/>
            <wp:docPr id="737" name="generatedImage115390" descr="C:\Users\Ania\Desktop\4_obliczenia - suwnica projektowana_images\IMG0192_2769059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390" descr="C:\Users\Ania\Desktop\4_obliczenia - suwnica projektowana_images\IMG0192_276905955.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75057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C04897E" wp14:editId="151B7334">
            <wp:extent cx="716280" cy="172720"/>
            <wp:effectExtent l="0" t="0" r="7620" b="0"/>
            <wp:docPr id="738" name="generatedImage115438" descr="C:\Users\Ania\Desktop\4_obliczenia - suwnica projektowana_images\IMG0193_2769059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438" descr="C:\Users\Ania\Desktop\4_obliczenia - suwnica projektowana_images\IMG0193_276905971.P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716280" cy="1727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B3C525F" wp14:editId="6430E2D2">
            <wp:extent cx="664210" cy="198120"/>
            <wp:effectExtent l="0" t="0" r="2540" b="0"/>
            <wp:docPr id="739" name="generatedImage115331" descr="C:\Users\Ania\Desktop\4_obliczenia - suwnica projektowana_images\IMG0194_2769059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331" descr="C:\Users\Ania\Desktop\4_obliczenia - suwnica projektowana_images\IMG0194_276905971.PN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66421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lastRenderedPageBreak/>
        <w:drawing>
          <wp:inline distT="0" distB="0" distL="0" distR="0" wp14:anchorId="096C440E" wp14:editId="197B716E">
            <wp:extent cx="1475105" cy="396875"/>
            <wp:effectExtent l="0" t="0" r="0" b="3175"/>
            <wp:docPr id="740" name="generatedImage115332" descr="C:\Users\Ania\Desktop\4_obliczenia - suwnica projektowana_images\IMG0195_2769059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332" descr="C:\Users\Ania\Desktop\4_obliczenia - suwnica projektowana_images\IMG0195_276905971.PNG"/>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1475105" cy="39687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E7FF574" wp14:editId="3DF843B9">
            <wp:extent cx="724535" cy="198120"/>
            <wp:effectExtent l="0" t="0" r="0" b="0"/>
            <wp:docPr id="741" name="generatedImage115437" descr="C:\Users\Ania\Desktop\4_obliczenia - suwnica projektowana_images\IMG0196_2769059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437" descr="C:\Users\Ania\Desktop\4_obliczenia - suwnica projektowana_images\IMG0196_276905971.PN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72453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9A620A5" wp14:editId="153F1C1B">
            <wp:extent cx="551815" cy="172720"/>
            <wp:effectExtent l="0" t="0" r="635" b="0"/>
            <wp:docPr id="742" name="generatedImage115334" descr="C:\Users\Ania\Desktop\4_obliczenia - suwnica projektowana_images\IMG0197_2769059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334" descr="C:\Users\Ania\Desktop\4_obliczenia - suwnica projektowana_images\IMG0197_276905986.PN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51815" cy="1727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C827E6F" wp14:editId="55393460">
            <wp:extent cx="681355" cy="172720"/>
            <wp:effectExtent l="0" t="0" r="4445" b="0"/>
            <wp:docPr id="743" name="generatedImage115436" descr="C:\Users\Ania\Desktop\4_obliczenia - suwnica projektowana_images\IMG0198_2769059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436" descr="C:\Users\Ania\Desktop\4_obliczenia - suwnica projektowana_images\IMG0198_276905986.PN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681355" cy="1727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DC0B11C" wp14:editId="44576D17">
            <wp:extent cx="1587500" cy="396875"/>
            <wp:effectExtent l="0" t="0" r="0" b="3175"/>
            <wp:docPr id="744" name="generatedImage115336" descr="C:\Users\Ania\Desktop\4_obliczenia - suwnica projektowana_images\IMG0199_2769059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336" descr="C:\Users\Ania\Desktop\4_obliczenia - suwnica projektowana_images\IMG0199_276905986.PNG"/>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587500" cy="39687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EC94700" wp14:editId="6AB5A609">
            <wp:extent cx="1104265" cy="198120"/>
            <wp:effectExtent l="0" t="0" r="635" b="0"/>
            <wp:docPr id="745" name="generatedImage115435" descr="C:\Users\Ania\Desktop\4_obliczenia - suwnica projektowana_images\IMG0200_2769059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435" descr="C:\Users\Ania\Desktop\4_obliczenia - suwnica projektowana_images\IMG0200_276905986.PN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10426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sprawdzenie warunku nr 2:</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419A2A0" wp14:editId="5680B3A8">
            <wp:extent cx="991870" cy="198120"/>
            <wp:effectExtent l="0" t="0" r="0" b="0"/>
            <wp:docPr id="746" name="generatedImage115447" descr="C:\Users\Ania\Desktop\4_obliczenia - suwnica projektowana_images\IMG0201_2769059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447" descr="C:\Users\Ania\Desktop\4_obliczenia - suwnica projektowana_images\IMG0201_276905986.PNG"/>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99187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FD668D5" wp14:editId="5F80A664">
            <wp:extent cx="931545" cy="198120"/>
            <wp:effectExtent l="0" t="0" r="1905" b="0"/>
            <wp:docPr id="747" name="generatedImage115448" descr="C:\Users\Ania\Desktop\4_obliczenia - suwnica projektowana_images\IMG0202_276906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448" descr="C:\Users\Ania\Desktop\4_obliczenia - suwnica projektowana_images\IMG0202_276906002.PN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93154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99B6BB6" wp14:editId="0A801DAE">
            <wp:extent cx="1104265" cy="198120"/>
            <wp:effectExtent l="0" t="0" r="635" b="0"/>
            <wp:docPr id="748" name="generatedImage115449" descr="C:\Users\Ania\Desktop\4_obliczenia - suwnica projektowana_images\IMG0203_276906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449" descr="C:\Users\Ania\Desktop\4_obliczenia - suwnica projektowana_images\IMG0203_276906002.PN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10426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2041197" wp14:editId="2123D4E1">
            <wp:extent cx="1026795" cy="431165"/>
            <wp:effectExtent l="0" t="0" r="1905" b="6985"/>
            <wp:docPr id="749" name="generatedImage117992" descr="C:\Users\Ania\Desktop\4_obliczenia - suwnica projektowana_images\IMG0204_276906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992" descr="C:\Users\Ania\Desktop\4_obliczenia - suwnica projektowana_images\IMG0204_276906002.PNG"/>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1026795" cy="431165"/>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warunek nośności jest spełniony na poziomie 68,8%</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zbrojenie na ścinanie z uwzględnieniem tylko strzemion</w:t>
      </w:r>
      <w:r w:rsidRPr="007A3DBA">
        <w:rPr>
          <w:rFonts w:ascii="Arial" w:eastAsia="Times New Roman" w:hAnsi="Arial" w:cs="Arial"/>
          <w:b/>
          <w:bCs/>
          <w:lang w:eastAsia="pl-PL"/>
        </w:rPr>
        <w:t>:</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średnica strzemion:</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8427063" wp14:editId="27DE80C6">
            <wp:extent cx="681355" cy="198120"/>
            <wp:effectExtent l="0" t="0" r="4445" b="0"/>
            <wp:docPr id="750" name="generatedImage118000" descr="C:\Users\Ania\Desktop\4_obliczenia - suwnica projektowana_images\IMG0205_276906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000" descr="C:\Users\Ania\Desktop\4_obliczenia - suwnica projektowana_images\IMG0205_276906002.PNG"/>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8135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ilość cięć:</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0784A3C" wp14:editId="21C491A0">
            <wp:extent cx="387985" cy="198120"/>
            <wp:effectExtent l="0" t="0" r="0" b="0"/>
            <wp:docPr id="751" name="generatedImage115614" descr="C:\Users\Ania\Desktop\4_obliczenia - suwnica projektowana_images\IMG0206_276906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614" descr="C:\Users\Ania\Desktop\4_obliczenia - suwnica projektowana_images\IMG0206_276906017.PN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8798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5EF23A7" wp14:editId="7237B0FB">
            <wp:extent cx="1250950" cy="267335"/>
            <wp:effectExtent l="0" t="0" r="6350" b="0"/>
            <wp:docPr id="752" name="generatedImage115626" descr="C:\Users\Ania\Desktop\4_obliczenia - suwnica projektowana_images\IMG0207_276906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626" descr="C:\Users\Ania\Desktop\4_obliczenia - suwnica projektowana_images\IMG0207_276906017.PN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1250950" cy="26733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76A8FD7" wp14:editId="5E1D1162">
            <wp:extent cx="966470" cy="267335"/>
            <wp:effectExtent l="0" t="0" r="5080" b="0"/>
            <wp:docPr id="753" name="generatedImage115627" descr="C:\Users\Ania\Desktop\4_obliczenia - suwnica projektowana_images\IMG0208_276906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627" descr="C:\Users\Ania\Desktop\4_obliczenia - suwnica projektowana_images\IMG0208_276906017.PN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966470" cy="267335"/>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wymagany rozstaw strzemion:</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EA6A384" wp14:editId="29DBBD85">
            <wp:extent cx="2398395" cy="828040"/>
            <wp:effectExtent l="0" t="0" r="1905" b="0"/>
            <wp:docPr id="754" name="generatedImage118001" descr="C:\Users\Ania\Desktop\4_obliczenia - suwnica projektowana_images\IMG0209_276906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001" descr="C:\Users\Ania\Desktop\4_obliczenia - suwnica projektowana_images\IMG0209_276906017.PNG"/>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2398395" cy="82804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BA605D5" wp14:editId="5B3A9F0F">
            <wp:extent cx="948690" cy="198120"/>
            <wp:effectExtent l="0" t="0" r="3810" b="0"/>
            <wp:docPr id="755" name="generatedImage117999" descr="C:\Users\Ania\Desktop\4_obliczenia - suwnica projektowana_images\IMG0210_276906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999" descr="C:\Users\Ania\Desktop\4_obliczenia - suwnica projektowana_images\IMG0210_276906033.PNG"/>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94869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7494C83" wp14:editId="62091029">
            <wp:extent cx="1708150" cy="828040"/>
            <wp:effectExtent l="0" t="0" r="6350" b="0"/>
            <wp:docPr id="756" name="generatedImage115629" descr="C:\Users\Ania\Desktop\4_obliczenia - suwnica projektowana_images\IMG0211_276906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629" descr="C:\Users\Ania\Desktop\4_obliczenia - suwnica projektowana_images\IMG0211_276906033.PNG"/>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708150" cy="82804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2683D15" wp14:editId="43FC16B6">
            <wp:extent cx="974725" cy="172720"/>
            <wp:effectExtent l="0" t="0" r="0" b="0"/>
            <wp:docPr id="757" name="generatedImage117995" descr="C:\Users\Ania\Desktop\4_obliczenia - suwnica projektowana_images\IMG0212_276906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7995" descr="C:\Users\Ania\Desktop\4_obliczenia - suwnica projektowana_images\IMG0212_276906033.PNG"/>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974725" cy="1727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u w:val="single"/>
          <w:lang w:eastAsia="pl-PL"/>
        </w:rPr>
        <w:t>wymagany rozstaw nie jest spełniony</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 xml:space="preserve">zidentyfikowane w strefie przypodporowej strzemiona są średnim w </w:t>
      </w:r>
      <w:proofErr w:type="spellStart"/>
      <w:r w:rsidRPr="007A3DBA">
        <w:rPr>
          <w:rFonts w:ascii="Arial" w:eastAsia="Times New Roman" w:hAnsi="Arial" w:cs="Arial"/>
          <w:b/>
          <w:bCs/>
          <w:lang w:eastAsia="pl-PL"/>
        </w:rPr>
        <w:t>rostawie</w:t>
      </w:r>
      <w:proofErr w:type="spellEnd"/>
      <w:r w:rsidRPr="007A3DBA">
        <w:rPr>
          <w:rFonts w:ascii="Arial" w:eastAsia="Times New Roman" w:hAnsi="Arial" w:cs="Arial"/>
          <w:b/>
          <w:bCs/>
          <w:lang w:eastAsia="pl-PL"/>
        </w:rPr>
        <w:t xml:space="preserve"> co 42 cm</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i/>
          <w:iCs/>
          <w:lang w:eastAsia="pl-PL"/>
        </w:rPr>
        <w:t>zginanie:</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Schemat statyczny:</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maksymalna wartość momentu zginającego:</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BC75624" wp14:editId="09407EF2">
            <wp:extent cx="1069975" cy="198120"/>
            <wp:effectExtent l="0" t="0" r="0" b="0"/>
            <wp:docPr id="758" name="generatedImage115714" descr="C:\Users\Ania\Desktop\4_obliczenia - suwnica projektowana_images\IMG0213_276906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714" descr="C:\Users\Ania\Desktop\4_obliczenia - suwnica projektowana_images\IMG0213_276906033.PNG"/>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106997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zbrojenie podłużne: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F4F3D09" wp14:editId="1DE56F71">
            <wp:extent cx="741680" cy="198120"/>
            <wp:effectExtent l="0" t="0" r="1270" b="0"/>
            <wp:docPr id="759" name="generatedImage115854" descr="C:\Users\Ania\Desktop\4_obliczenia - suwnica projektowana_images\IMG0214_276906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854" descr="C:\Users\Ania\Desktop\4_obliczenia - suwnica projektowana_images\IMG0214_276906049.PNG"/>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74168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zbrojenie poprzeczne: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F0F1029" wp14:editId="6FEBB1BC">
            <wp:extent cx="690245" cy="198120"/>
            <wp:effectExtent l="0" t="0" r="0" b="0"/>
            <wp:docPr id="760" name="generatedImage115855" descr="C:\Users\Ania\Desktop\4_obliczenia - suwnica projektowana_images\IMG0215_276906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855" descr="C:\Users\Ania\Desktop\4_obliczenia - suwnica projektowana_images\IMG0215_276906049.PNG"/>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69024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7E4C6AB" wp14:editId="1EA69046">
            <wp:extent cx="836930" cy="198120"/>
            <wp:effectExtent l="0" t="0" r="1270" b="0"/>
            <wp:docPr id="761" name="generatedImage115798" descr="C:\Users\Ania\Desktop\4_obliczenia - suwnica projektowana_images\IMG0216_276906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798" descr="C:\Users\Ania\Desktop\4_obliczenia - suwnica projektowana_images\IMG0216_276906049.PNG"/>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83693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50E6A63" wp14:editId="15141542">
            <wp:extent cx="534670" cy="172720"/>
            <wp:effectExtent l="0" t="0" r="0" b="0"/>
            <wp:docPr id="762" name="generatedImage115856" descr="C:\Users\Ania\Desktop\4_obliczenia - suwnica projektowana_images\IMG0217_276906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856" descr="C:\Users\Ania\Desktop\4_obliczenia - suwnica projektowana_images\IMG0217_276906049.PNG"/>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34670" cy="1727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2B1C75E" wp14:editId="093A524B">
            <wp:extent cx="534670" cy="172720"/>
            <wp:effectExtent l="0" t="0" r="0" b="0"/>
            <wp:docPr id="763" name="generatedImage115796" descr="C:\Users\Ania\Desktop\4_obliczenia - suwnica projektowana_images\IMG0218_276906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796" descr="C:\Users\Ania\Desktop\4_obliczenia - suwnica projektowana_images\IMG0218_276906064.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34670" cy="1727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lastRenderedPageBreak/>
        <w:drawing>
          <wp:inline distT="0" distB="0" distL="0" distR="0" wp14:anchorId="7EA27999" wp14:editId="3A1FE615">
            <wp:extent cx="1638935" cy="500380"/>
            <wp:effectExtent l="0" t="0" r="0" b="0"/>
            <wp:docPr id="764" name="generatedImage115795" descr="C:\Users\Ania\Desktop\4_obliczenia - suwnica projektowana_images\IMG0219_276906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795" descr="C:\Users\Ania\Desktop\4_obliczenia - suwnica projektowana_images\IMG0219_276906064.PNG"/>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1638935" cy="50038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908E457" wp14:editId="252CA83C">
            <wp:extent cx="940435" cy="198120"/>
            <wp:effectExtent l="0" t="0" r="0" b="0"/>
            <wp:docPr id="765" name="generatedImage115794" descr="C:\Users\Ania\Desktop\4_obliczenia - suwnica projektowana_images\IMG0220_276906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5794" descr="C:\Users\Ania\Desktop\4_obliczenia - suwnica projektowana_images\IMG0220_276906064.PNG"/>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94043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otulenie nominalne: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6DE7389" wp14:editId="2F033306">
            <wp:extent cx="862330" cy="198120"/>
            <wp:effectExtent l="0" t="0" r="0" b="0"/>
            <wp:docPr id="766" name="generatedImage118116" descr="C:\Users\Ania\Desktop\4_obliczenia - suwnica projektowana_images\IMG0221_276906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116" descr="C:\Users\Ania\Desktop\4_obliczenia - suwnica projektowana_images\IMG0221_276906064.PNG"/>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86233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ilość zbrojenia podłużnego:</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AA9716C" wp14:editId="117114F4">
            <wp:extent cx="629920" cy="198120"/>
            <wp:effectExtent l="0" t="0" r="0" b="0"/>
            <wp:docPr id="767" name="generatedImage118117" descr="C:\Users\Ania\Desktop\4_obliczenia - suwnica projektowana_images\IMG0222_2769060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117" descr="C:\Users\Ania\Desktop\4_obliczenia - suwnica projektowana_images\IMG0222_276906080.PN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62992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wysokość użyteczna przekroju:</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52F6D00" wp14:editId="27755DC9">
            <wp:extent cx="1483995" cy="198120"/>
            <wp:effectExtent l="0" t="0" r="1905" b="0"/>
            <wp:docPr id="768" name="generatedImage118118" descr="C:\Users\Ania\Desktop\4_obliczenia - suwnica projektowana_images\IMG0223_2769060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118" descr="C:\Users\Ania\Desktop\4_obliczenia - suwnica projektowana_images\IMG0223_276906080.PNG"/>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148399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9A168D2" wp14:editId="403F2A8A">
            <wp:extent cx="819785" cy="198120"/>
            <wp:effectExtent l="0" t="0" r="0" b="0"/>
            <wp:docPr id="769" name="generatedImage118119" descr="C:\Users\Ania\Desktop\4_obliczenia - suwnica projektowana_images\IMG0224_2769060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119" descr="C:\Users\Ania\Desktop\4_obliczenia - suwnica projektowana_images\IMG0224_276906080.PN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81978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B4E22A6" wp14:editId="0F942874">
            <wp:extent cx="664210" cy="198120"/>
            <wp:effectExtent l="0" t="0" r="2540" b="0"/>
            <wp:docPr id="770" name="generatedImage118120" descr="C:\Users\Ania\Desktop\4_obliczenia - suwnica projektowana_images\IMG0225_2769060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120" descr="C:\Users\Ania\Desktop\4_obliczenia - suwnica projektowana_images\IMG0225_276906095.PNG"/>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66421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8166F46" wp14:editId="7FB7A0E6">
            <wp:extent cx="690245" cy="172720"/>
            <wp:effectExtent l="0" t="0" r="0" b="0"/>
            <wp:docPr id="771" name="generatedImage118121" descr="C:\Users\Ania\Desktop\4_obliczenia - suwnica projektowana_images\IMG0226_2769060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121" descr="C:\Users\Ania\Desktop\4_obliczenia - suwnica projektowana_images\IMG0226_276906095.PNG"/>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690245" cy="1727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pole powierzchni zbrojenia głównego:</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4B2E7C8" wp14:editId="3E72BD0C">
            <wp:extent cx="1259205" cy="267335"/>
            <wp:effectExtent l="0" t="0" r="0" b="0"/>
            <wp:docPr id="772" name="generatedImage118090" descr="C:\Users\Ania\Desktop\4_obliczenia - suwnica projektowana_images\IMG0227_2769060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090" descr="C:\Users\Ania\Desktop\4_obliczenia - suwnica projektowana_images\IMG0227_276906095.PNG"/>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259205" cy="26733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25945DD" wp14:editId="75DA102A">
            <wp:extent cx="931545" cy="267335"/>
            <wp:effectExtent l="0" t="0" r="1905" b="0"/>
            <wp:docPr id="773" name="generatedImage118091" descr="C:\Users\Ania\Desktop\4_obliczenia - suwnica projektowana_images\IMG0228_2769060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091" descr="C:\Users\Ania\Desktop\4_obliczenia - suwnica projektowana_images\IMG0228_276906095.PNG"/>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931545" cy="267335"/>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względna efektywna wysokość strefy ściskania betonu:</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03678D7" wp14:editId="44C67AE4">
            <wp:extent cx="1043940" cy="431165"/>
            <wp:effectExtent l="0" t="0" r="3810" b="6985"/>
            <wp:docPr id="774" name="generatedImage118158" descr="C:\Users\Ania\Desktop\4_obliczenia - suwnica projektowana_images\IMG0229_2769060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158" descr="C:\Users\Ania\Desktop\4_obliczenia - suwnica projektowana_images\IMG0229_276906095.PNG"/>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043940" cy="43116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83CC529" wp14:editId="0E64828D">
            <wp:extent cx="793750" cy="198120"/>
            <wp:effectExtent l="0" t="0" r="6350" b="0"/>
            <wp:docPr id="775" name="generatedImage118159" descr="C:\Users\Ania\Desktop\4_obliczenia - suwnica projektowana_images\IMG0230_276906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159" descr="C:\Users\Ania\Desktop\4_obliczenia - suwnica projektowana_images\IMG0230_276906111.PNG"/>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79375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05CC304" wp14:editId="31B26890">
            <wp:extent cx="940435" cy="198120"/>
            <wp:effectExtent l="0" t="0" r="0" b="0"/>
            <wp:docPr id="776" name="generatedImage118160" descr="C:\Users\Ania\Desktop\4_obliczenia - suwnica projektowana_images\IMG0231_276906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160" descr="C:\Users\Ania\Desktop\4_obliczenia - suwnica projektowana_images\IMG0231_276906111.PNG"/>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94043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nośność przekroju na zginanie: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FF63E03" wp14:editId="44B5BAE0">
            <wp:extent cx="5123815" cy="267335"/>
            <wp:effectExtent l="0" t="0" r="635" b="0"/>
            <wp:docPr id="777" name="generatedImage118214" descr="C:\Users\Ania\Desktop\4_obliczenia - suwnica projektowana_images\IMG0232_276906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214" descr="C:\Users\Ania\Desktop\4_obliczenia - suwnica projektowana_images\IMG0232_276906111.PNG"/>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123815" cy="26733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9FDB92A" wp14:editId="35B5378E">
            <wp:extent cx="1026795" cy="198120"/>
            <wp:effectExtent l="0" t="0" r="1905" b="0"/>
            <wp:docPr id="778" name="generatedImage118215" descr="C:\Users\Ania\Desktop\4_obliczenia - suwnica projektowana_images\IMG0233_276906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215" descr="C:\Users\Ania\Desktop\4_obliczenia - suwnica projektowana_images\IMG0233_276906111.PN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02679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F4A189E" wp14:editId="289F1701">
            <wp:extent cx="1017905" cy="198120"/>
            <wp:effectExtent l="0" t="0" r="0" b="0"/>
            <wp:docPr id="779" name="generatedImage118236" descr="C:\Users\Ania\Desktop\4_obliczenia - suwnica projektowana_images\IMG0234_276906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236" descr="C:\Users\Ania\Desktop\4_obliczenia - suwnica projektowana_images\IMG0234_276906127.PNG"/>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101790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AE3E2E9" wp14:editId="3384B559">
            <wp:extent cx="681355" cy="198120"/>
            <wp:effectExtent l="0" t="0" r="4445" b="0"/>
            <wp:docPr id="780" name="generatedImage118235" descr="C:\Users\Ania\Desktop\4_obliczenia - suwnica projektowana_images\IMG0235_276906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235" descr="C:\Users\Ania\Desktop\4_obliczenia - suwnica projektowana_images\IMG0235_276906127.PNG"/>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68135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32274B4" wp14:editId="1BE3F85B">
            <wp:extent cx="1026795" cy="198120"/>
            <wp:effectExtent l="0" t="0" r="1905" b="0"/>
            <wp:docPr id="781" name="generatedImage118237" descr="C:\Users\Ania\Desktop\4_obliczenia - suwnica projektowana_images\IMG0236_276906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237" descr="C:\Users\Ania\Desktop\4_obliczenia - suwnica projektowana_images\IMG0236_276906127.PN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02679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5E0DACB" wp14:editId="0E368167">
            <wp:extent cx="914400" cy="431165"/>
            <wp:effectExtent l="0" t="0" r="0" b="6985"/>
            <wp:docPr id="782" name="generatedImage118233" descr="C:\Users\Ania\Desktop\4_obliczenia - suwnica projektowana_images\IMG0237_276906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233" descr="C:\Users\Ania\Desktop\4_obliczenia - suwnica projektowana_images\IMG0237_276906127.PNG"/>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914400" cy="431165"/>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warunek nośności nie jest spełniony;</w:t>
      </w:r>
    </w:p>
    <w:p w:rsidR="007A3DBA" w:rsidRDefault="007A3DBA" w:rsidP="007A3DBA">
      <w:pPr>
        <w:spacing w:after="0" w:line="240" w:lineRule="auto"/>
        <w:textAlignment w:val="baseline"/>
        <w:rPr>
          <w:rFonts w:ascii="Arial" w:eastAsia="Times New Roman" w:hAnsi="Arial" w:cs="Arial"/>
          <w:b/>
          <w:bCs/>
          <w:lang w:eastAsia="pl-PL"/>
        </w:rPr>
      </w:pPr>
      <w:r w:rsidRPr="007A3DBA">
        <w:rPr>
          <w:rFonts w:ascii="Arial" w:eastAsia="Times New Roman" w:hAnsi="Arial" w:cs="Arial"/>
          <w:b/>
          <w:bCs/>
          <w:lang w:eastAsia="pl-PL"/>
        </w:rPr>
        <w:t>warunek nośności jest przekroczony o 21,9%;</w:t>
      </w:r>
    </w:p>
    <w:p w:rsidR="00B176A0" w:rsidRPr="007A3DBA" w:rsidRDefault="00B176A0" w:rsidP="007A3DBA">
      <w:pPr>
        <w:spacing w:after="0" w:line="240" w:lineRule="auto"/>
        <w:textAlignment w:val="baseline"/>
        <w:rPr>
          <w:rFonts w:ascii="Arial" w:eastAsia="Times New Roman" w:hAnsi="Arial" w:cs="Arial"/>
          <w:lang w:eastAsia="pl-PL"/>
        </w:rPr>
      </w:pP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BELKA DWUPRZĘSŁOWA:</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i/>
          <w:iCs/>
          <w:lang w:eastAsia="pl-PL"/>
        </w:rPr>
        <w:t>ścinanie w strefie przypodporowej:</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Schemat statyczny:</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ekstremalna reakcja podporowa:</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274AF2B" wp14:editId="0170FA56">
            <wp:extent cx="1035050" cy="198120"/>
            <wp:effectExtent l="0" t="0" r="0" b="0"/>
            <wp:docPr id="783" name="generatedImage118599" descr="C:\Users\Ania\Desktop\4_obliczenia - suwnica projektowana_images\IMG0238_276906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599" descr="C:\Users\Ania\Desktop\4_obliczenia - suwnica projektowana_images\IMG0238_276906127.PNG"/>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103505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ekstremalna siła poprzeczna w licu podpory:</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3BBEA15" wp14:editId="3B100D28">
            <wp:extent cx="1017905" cy="198120"/>
            <wp:effectExtent l="0" t="0" r="0" b="0"/>
            <wp:docPr id="784" name="generatedImage118601" descr="C:\Users\Ania\Desktop\4_obliczenia - suwnica projektowana_images\IMG0239_276906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01" descr="C:\Users\Ania\Desktop\4_obliczenia - suwnica projektowana_images\IMG0239_276906142.PNG"/>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101790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Element nie wymagający zbrojenia na ścinanie: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068A065" wp14:editId="58DE1556">
            <wp:extent cx="569595" cy="198120"/>
            <wp:effectExtent l="0" t="0" r="1905" b="0"/>
            <wp:docPr id="785" name="generatedImage118603" descr="C:\Users\Ania\Desktop\4_obliczenia - suwnica projektowana_images\IMG0240_276906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03" descr="C:\Users\Ania\Desktop\4_obliczenia - suwnica projektowana_images\IMG0240_276906142.PNG"/>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6959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047F6CB" wp14:editId="23D38E4F">
            <wp:extent cx="655320" cy="198120"/>
            <wp:effectExtent l="0" t="0" r="0" b="0"/>
            <wp:docPr id="786" name="generatedImage118604" descr="C:\Users\Ania\Desktop\4_obliczenia - suwnica projektowana_images\IMG0241_276906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04" descr="C:\Users\Ania\Desktop\4_obliczenia - suwnica projektowana_images\IMG0241_276906142.PNG"/>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65532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515A3F2" wp14:editId="7A3F495C">
            <wp:extent cx="612775" cy="198120"/>
            <wp:effectExtent l="0" t="0" r="0" b="0"/>
            <wp:docPr id="787" name="generatedImage118605" descr="C:\Users\Ania\Desktop\4_obliczenia - suwnica projektowana_images\IMG0242_276906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05" descr="C:\Users\Ania\Desktop\4_obliczenia - suwnica projektowana_images\IMG0242_276906142.PNG"/>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1277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5640C8D" wp14:editId="0A42472E">
            <wp:extent cx="1009015" cy="267335"/>
            <wp:effectExtent l="0" t="0" r="635" b="0"/>
            <wp:docPr id="788" name="generatedImage118606" descr="C:\Users\Ania\Desktop\4_obliczenia - suwnica projektowana_images\IMG0243_276906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06" descr="C:\Users\Ania\Desktop\4_obliczenia - suwnica projektowana_images\IMG0243_276906158.PNG"/>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009015" cy="26733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47B03EE" wp14:editId="1E527889">
            <wp:extent cx="1466215" cy="431165"/>
            <wp:effectExtent l="0" t="0" r="635" b="6985"/>
            <wp:docPr id="789" name="generatedImage118607" descr="C:\Users\Ania\Desktop\4_obliczenia - suwnica projektowana_images\IMG0244_276906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07" descr="C:\Users\Ania\Desktop\4_obliczenia - suwnica projektowana_images\IMG0244_276906158.PN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466215" cy="43116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lastRenderedPageBreak/>
        <w:drawing>
          <wp:inline distT="0" distB="0" distL="0" distR="0" wp14:anchorId="19440E06" wp14:editId="62DAB858">
            <wp:extent cx="905510" cy="198120"/>
            <wp:effectExtent l="0" t="0" r="8890" b="0"/>
            <wp:docPr id="790" name="generatedImage118608" descr="C:\Users\Ania\Desktop\4_obliczenia - suwnica projektowana_images\IMG0245_276906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08" descr="C:\Users\Ania\Desktop\4_obliczenia - suwnica projektowana_images\IMG0245_276906158.PN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90551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3BA417A" wp14:editId="5B6EC587">
            <wp:extent cx="784860" cy="396875"/>
            <wp:effectExtent l="0" t="0" r="0" b="3175"/>
            <wp:docPr id="791" name="generatedImage118609" descr="C:\Users\Ania\Desktop\4_obliczenia - suwnica projektowana_images\IMG0246_276906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09" descr="C:\Users\Ania\Desktop\4_obliczenia - suwnica projektowana_images\IMG0246_276906158.PNG"/>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784860" cy="39687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7D0A0A3" wp14:editId="59AF609C">
            <wp:extent cx="871220" cy="198120"/>
            <wp:effectExtent l="0" t="0" r="5080" b="0"/>
            <wp:docPr id="792" name="generatedImage118610" descr="C:\Users\Ania\Desktop\4_obliczenia - suwnica projektowana_images\IMG0247_276906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10" descr="C:\Users\Ania\Desktop\4_obliczenia - suwnica projektowana_images\IMG0247_276906158.PN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87122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C043D70" wp14:editId="69B5B964">
            <wp:extent cx="1699260" cy="387985"/>
            <wp:effectExtent l="0" t="0" r="0" b="0"/>
            <wp:docPr id="793" name="generatedImage118611" descr="C:\Users\Ania\Desktop\4_obliczenia - suwnica projektowana_images\IMG0248_276906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11" descr="C:\Users\Ania\Desktop\4_obliczenia - suwnica projektowana_images\IMG0248_276906173.PNG"/>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699260" cy="38798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3DCDC3E" wp14:editId="2AFA117D">
            <wp:extent cx="647065" cy="172720"/>
            <wp:effectExtent l="0" t="0" r="635" b="0"/>
            <wp:docPr id="794" name="generatedImage118612" descr="C:\Users\Ania\Desktop\4_obliczenia - suwnica projektowana_images\IMG0249_276906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12" descr="C:\Users\Ania\Desktop\4_obliczenia - suwnica projektowana_images\IMG0249_276906173.PNG"/>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47065" cy="1727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zbrojenie podłużne doprowadzone do analizowanego przekroju i zakotwione: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51552B3" wp14:editId="5E1273A5">
            <wp:extent cx="741680" cy="198120"/>
            <wp:effectExtent l="0" t="0" r="1270" b="0"/>
            <wp:docPr id="795" name="generatedImage118614" descr="C:\Users\Ania\Desktop\4_obliczenia - suwnica projektowana_images\IMG0250_276906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14" descr="C:\Users\Ania\Desktop\4_obliczenia - suwnica projektowana_images\IMG0250_276906189.PNG"/>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74168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C8F8537" wp14:editId="58F67F12">
            <wp:extent cx="431165" cy="198120"/>
            <wp:effectExtent l="0" t="0" r="6985" b="0"/>
            <wp:docPr id="796" name="generatedImage118615" descr="C:\Users\Ania\Desktop\4_obliczenia - suwnica projektowana_images\IMG0251_276906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15" descr="C:\Users\Ania\Desktop\4_obliczenia - suwnica projektowana_images\IMG0251_276906189.PNG"/>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3116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58063ED" wp14:editId="49863CBC">
            <wp:extent cx="1268095" cy="267335"/>
            <wp:effectExtent l="0" t="0" r="8255" b="0"/>
            <wp:docPr id="797" name="generatedImage118616" descr="C:\Users\Ania\Desktop\4_obliczenia - suwnica projektowana_images\IMG0252_276906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16" descr="C:\Users\Ania\Desktop\4_obliczenia - suwnica projektowana_images\IMG0252_276906189.PNG"/>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1268095" cy="26733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0AF32CB" wp14:editId="6C3C7A73">
            <wp:extent cx="940435" cy="267335"/>
            <wp:effectExtent l="0" t="0" r="0" b="0"/>
            <wp:docPr id="798" name="generatedImage118617" descr="C:\Users\Ania\Desktop\4_obliczenia - suwnica projektowana_images\IMG0253_2769061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17" descr="C:\Users\Ania\Desktop\4_obliczenia - suwnica projektowana_images\IMG0253_276906189.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940435" cy="26733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966E6CE" wp14:editId="4BB1288E">
            <wp:extent cx="1311275" cy="431165"/>
            <wp:effectExtent l="0" t="0" r="3175" b="6985"/>
            <wp:docPr id="799" name="generatedImage118618" descr="C:\Users\Ania\Desktop\4_obliczenia - suwnica projektowana_images\IMG0254_276906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18" descr="C:\Users\Ania\Desktop\4_obliczenia - suwnica projektowana_images\IMG0254_276906205.PNG"/>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1311275" cy="43116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E9BD377" wp14:editId="3B0C6A9A">
            <wp:extent cx="767715" cy="198120"/>
            <wp:effectExtent l="0" t="0" r="0" b="0"/>
            <wp:docPr id="800" name="generatedImage118619" descr="C:\Users\Ania\Desktop\4_obliczenia - suwnica projektowana_images\IMG0255_276906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19" descr="C:\Users\Ania\Desktop\4_obliczenia - suwnica projektowana_images\IMG0255_276906205.PNG"/>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76771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F733B66" wp14:editId="62BAA4B3">
            <wp:extent cx="1552575" cy="655320"/>
            <wp:effectExtent l="0" t="0" r="9525" b="0"/>
            <wp:docPr id="801" name="generatedImage118620" descr="C:\Users\Ania\Desktop\4_obliczenia - suwnica projektowana_images\IMG0256_276906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20" descr="C:\Users\Ania\Desktop\4_obliczenia - suwnica projektowana_images\IMG0256_276906205.PNG"/>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1552575" cy="6553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D5E9FF8" wp14:editId="722BB745">
            <wp:extent cx="836930" cy="198120"/>
            <wp:effectExtent l="0" t="0" r="1270" b="0"/>
            <wp:docPr id="802" name="generatedImage118621" descr="C:\Users\Ania\Desktop\4_obliczenia - suwnica projektowana_images\IMG0257_276906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21" descr="C:\Users\Ania\Desktop\4_obliczenia - suwnica projektowana_images\IMG0257_276906205.PN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83693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E253BC3" wp14:editId="35727697">
            <wp:extent cx="4054475" cy="655320"/>
            <wp:effectExtent l="0" t="0" r="3175" b="0"/>
            <wp:docPr id="803" name="generatedImage118622" descr="C:\Users\Ania\Desktop\4_obliczenia - suwnica projektowana_images\IMG0258_276906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22" descr="C:\Users\Ania\Desktop\4_obliczenia - suwnica projektowana_images\IMG0258_276906220.PNG"/>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4054475" cy="6553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90555FD" wp14:editId="5CC0C425">
            <wp:extent cx="905510" cy="198120"/>
            <wp:effectExtent l="0" t="0" r="8890" b="0"/>
            <wp:docPr id="804" name="generatedImage118623" descr="C:\Users\Ania\Desktop\4_obliczenia - suwnica projektowana_images\IMG0259_276906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23" descr="C:\Users\Ania\Desktop\4_obliczenia - suwnica projektowana_images\IMG0259_276906220.PN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90551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sprawdzenie warunku nr 1:</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E90FC8D" wp14:editId="4B359FB6">
            <wp:extent cx="974725" cy="198120"/>
            <wp:effectExtent l="0" t="0" r="0" b="0"/>
            <wp:docPr id="805" name="generatedImage118627" descr="C:\Users\Ania\Desktop\4_obliczenia - suwnica projektowana_images\IMG0262_2769062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27" descr="C:\Users\Ania\Desktop\4_obliczenia - suwnica projektowana_images\IMG0262_276906236.PNG"/>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97472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F00719F" wp14:editId="7F13CB28">
            <wp:extent cx="784860" cy="198120"/>
            <wp:effectExtent l="0" t="0" r="0" b="0"/>
            <wp:docPr id="806" name="generatedImage118628" descr="C:\Users\Ania\Desktop\4_obliczenia - suwnica projektowana_images\IMG0263_2769062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28" descr="C:\Users\Ania\Desktop\4_obliczenia - suwnica projektowana_images\IMG0263_276906236.PN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78486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92A4D4B" wp14:editId="06E3F2DE">
            <wp:extent cx="905510" cy="198120"/>
            <wp:effectExtent l="0" t="0" r="8890" b="0"/>
            <wp:docPr id="807" name="generatedImage118629" descr="C:\Users\Ania\Desktop\4_obliczenia - suwnica projektowana_images\IMG0264_2769062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29" descr="C:\Users\Ania\Desktop\4_obliczenia - suwnica projektowana_images\IMG0264_276906236.PN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90551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9128D06" wp14:editId="07B910A0">
            <wp:extent cx="966470" cy="431165"/>
            <wp:effectExtent l="0" t="0" r="5080" b="6985"/>
            <wp:docPr id="808" name="generatedImage118630" descr="C:\Users\Ania\Desktop\4_obliczenia - suwnica projektowana_images\IMG0265_276906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30" descr="C:\Users\Ania\Desktop\4_obliczenia - suwnica projektowana_images\IMG0265_276906251.PNG"/>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966470" cy="431165"/>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warunek nośności nie jest spełniony;</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 xml:space="preserve">warunek </w:t>
      </w:r>
      <w:proofErr w:type="spellStart"/>
      <w:r w:rsidRPr="007A3DBA">
        <w:rPr>
          <w:rFonts w:ascii="Arial" w:eastAsia="Times New Roman" w:hAnsi="Arial" w:cs="Arial"/>
          <w:b/>
          <w:bCs/>
          <w:lang w:eastAsia="pl-PL"/>
        </w:rPr>
        <w:t>nosności</w:t>
      </w:r>
      <w:proofErr w:type="spellEnd"/>
      <w:r w:rsidRPr="007A3DBA">
        <w:rPr>
          <w:rFonts w:ascii="Arial" w:eastAsia="Times New Roman" w:hAnsi="Arial" w:cs="Arial"/>
          <w:b/>
          <w:bCs/>
          <w:lang w:eastAsia="pl-PL"/>
        </w:rPr>
        <w:t xml:space="preserve"> jest przekroczony o 132,6%</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CBEEC98" wp14:editId="03875AE4">
            <wp:extent cx="577850" cy="198120"/>
            <wp:effectExtent l="0" t="0" r="0" b="0"/>
            <wp:docPr id="809" name="generatedImage118632" descr="C:\Users\Ania\Desktop\4_obliczenia - suwnica projektowana_images\IMG0266_276906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32" descr="C:\Users\Ania\Desktop\4_obliczenia - suwnica projektowana_images\IMG0266_276906251.PNG"/>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7785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03DAF04" wp14:editId="496FEB3E">
            <wp:extent cx="750570" cy="198120"/>
            <wp:effectExtent l="0" t="0" r="0" b="0"/>
            <wp:docPr id="810" name="generatedImage118633" descr="C:\Users\Ania\Desktop\4_obliczenia - suwnica projektowana_images\IMG0267_276906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33" descr="C:\Users\Ania\Desktop\4_obliczenia - suwnica projektowana_images\IMG0267_276906251.PNG"/>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75057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77BD9DD" wp14:editId="4561EAB9">
            <wp:extent cx="716280" cy="172720"/>
            <wp:effectExtent l="0" t="0" r="7620" b="0"/>
            <wp:docPr id="811" name="generatedImage118634" descr="C:\Users\Ania\Desktop\4_obliczenia - suwnica projektowana_images\IMG0268_276906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34" descr="C:\Users\Ania\Desktop\4_obliczenia - suwnica projektowana_images\IMG0268_276906251.P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716280" cy="1727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176FD51" wp14:editId="0CE0F494">
            <wp:extent cx="664210" cy="198120"/>
            <wp:effectExtent l="0" t="0" r="2540" b="0"/>
            <wp:docPr id="812" name="generatedImage118635" descr="C:\Users\Ania\Desktop\4_obliczenia - suwnica projektowana_images\IMG0269_2769062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35" descr="C:\Users\Ania\Desktop\4_obliczenia - suwnica projektowana_images\IMG0269_276906267.PNG"/>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6421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A72B1A8" wp14:editId="5D1657B1">
            <wp:extent cx="1475105" cy="396875"/>
            <wp:effectExtent l="0" t="0" r="0" b="3175"/>
            <wp:docPr id="813" name="generatedImage118636" descr="C:\Users\Ania\Desktop\4_obliczenia - suwnica projektowana_images\IMG0270_2769062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36" descr="C:\Users\Ania\Desktop\4_obliczenia - suwnica projektowana_images\IMG0270_276906267.PNG"/>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1475105" cy="39687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5624114C" wp14:editId="40B86893">
            <wp:extent cx="724535" cy="198120"/>
            <wp:effectExtent l="0" t="0" r="0" b="0"/>
            <wp:docPr id="814" name="generatedImage118637" descr="C:\Users\Ania\Desktop\4_obliczenia - suwnica projektowana_images\IMG0271_2769062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37" descr="C:\Users\Ania\Desktop\4_obliczenia - suwnica projektowana_images\IMG0271_276906267.PN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72453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B4652C6" wp14:editId="53E2735C">
            <wp:extent cx="551815" cy="172720"/>
            <wp:effectExtent l="0" t="0" r="635" b="0"/>
            <wp:docPr id="815" name="generatedImage118638" descr="C:\Users\Ania\Desktop\4_obliczenia - suwnica projektowana_images\IMG0272_2769062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38" descr="C:\Users\Ania\Desktop\4_obliczenia - suwnica projektowana_images\IMG0272_276906267.PN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551815" cy="1727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1E282C3" wp14:editId="49BF4DCD">
            <wp:extent cx="681355" cy="172720"/>
            <wp:effectExtent l="0" t="0" r="4445" b="0"/>
            <wp:docPr id="816" name="generatedImage118639" descr="C:\Users\Ania\Desktop\4_obliczenia - suwnica projektowana_images\IMG0273_2769062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39" descr="C:\Users\Ania\Desktop\4_obliczenia - suwnica projektowana_images\IMG0273_276906283.PNG"/>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681355" cy="1727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7B45E0A" wp14:editId="6D888949">
            <wp:extent cx="1587500" cy="396875"/>
            <wp:effectExtent l="0" t="0" r="0" b="3175"/>
            <wp:docPr id="817" name="generatedImage118640" descr="C:\Users\Ania\Desktop\4_obliczenia - suwnica projektowana_images\IMG0274_2769062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40" descr="C:\Users\Ania\Desktop\4_obliczenia - suwnica projektowana_images\IMG0274_276906283.PNG"/>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1587500" cy="39687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A392B66" wp14:editId="4E42AEB7">
            <wp:extent cx="1104265" cy="198120"/>
            <wp:effectExtent l="0" t="0" r="635" b="0"/>
            <wp:docPr id="818" name="generatedImage118641" descr="C:\Users\Ania\Desktop\4_obliczenia - suwnica projektowana_images\IMG0275_2769062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41" descr="C:\Users\Ania\Desktop\4_obliczenia - suwnica projektowana_images\IMG0275_276906283.PNG"/>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1104265" cy="198120"/>
                    </a:xfrm>
                    <a:prstGeom prst="rect">
                      <a:avLst/>
                    </a:prstGeom>
                    <a:noFill/>
                    <a:ln>
                      <a:noFill/>
                    </a:ln>
                  </pic:spPr>
                </pic:pic>
              </a:graphicData>
            </a:graphic>
          </wp:inline>
        </w:drawing>
      </w:r>
    </w:p>
    <w:p w:rsidR="003A5D18" w:rsidRDefault="003A5D18" w:rsidP="007A3DBA">
      <w:pPr>
        <w:spacing w:after="0" w:line="240" w:lineRule="auto"/>
        <w:textAlignment w:val="baseline"/>
        <w:rPr>
          <w:rFonts w:ascii="Arial" w:eastAsia="Times New Roman" w:hAnsi="Arial" w:cs="Arial"/>
          <w:lang w:eastAsia="pl-PL"/>
        </w:rPr>
      </w:pP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lastRenderedPageBreak/>
        <w:t>sprawdzenie warunku nr 2:</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0C52732" wp14:editId="267D4CFB">
            <wp:extent cx="991870" cy="198120"/>
            <wp:effectExtent l="0" t="0" r="0" b="0"/>
            <wp:docPr id="819" name="generatedImage118643" descr="C:\Users\Ania\Desktop\4_obliczenia - suwnica projektowana_images\IMG0276_2769062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43" descr="C:\Users\Ania\Desktop\4_obliczenia - suwnica projektowana_images\IMG0276_276906298.PNG"/>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99187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297EC92" wp14:editId="795B96B8">
            <wp:extent cx="931545" cy="198120"/>
            <wp:effectExtent l="0" t="0" r="1905" b="0"/>
            <wp:docPr id="820" name="generatedImage118644" descr="C:\Users\Ania\Desktop\4_obliczenia - suwnica projektowana_images\IMG0277_2769062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44" descr="C:\Users\Ania\Desktop\4_obliczenia - suwnica projektowana_images\IMG0277_276906298.PN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93154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AFD5C0B" wp14:editId="54C0D91A">
            <wp:extent cx="1104265" cy="198120"/>
            <wp:effectExtent l="0" t="0" r="635" b="0"/>
            <wp:docPr id="821" name="generatedImage118645" descr="C:\Users\Ania\Desktop\4_obliczenia - suwnica projektowana_images\IMG0278_2769062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45" descr="C:\Users\Ania\Desktop\4_obliczenia - suwnica projektowana_images\IMG0278_276906298.PNG"/>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110426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70CB416" wp14:editId="6D65A028">
            <wp:extent cx="1026795" cy="431165"/>
            <wp:effectExtent l="0" t="0" r="1905" b="6985"/>
            <wp:docPr id="822" name="generatedImage118646" descr="C:\Users\Ania\Desktop\4_obliczenia - suwnica projektowana_images\IMG0279_2769063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46" descr="C:\Users\Ania\Desktop\4_obliczenia - suwnica projektowana_images\IMG0279_276906314.PNG"/>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1026795" cy="431165"/>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warunek nośności jest spełniony na poziomie 68,1%</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zbrojenie na ścinanie z uwzględnieniem tylko strzemion</w:t>
      </w:r>
      <w:r w:rsidRPr="007A3DBA">
        <w:rPr>
          <w:rFonts w:ascii="Arial" w:eastAsia="Times New Roman" w:hAnsi="Arial" w:cs="Arial"/>
          <w:b/>
          <w:bCs/>
          <w:lang w:eastAsia="pl-PL"/>
        </w:rPr>
        <w:t>:</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średnica strzemion:</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9739CAE" wp14:editId="134EB3BA">
            <wp:extent cx="681355" cy="198120"/>
            <wp:effectExtent l="0" t="0" r="4445" b="0"/>
            <wp:docPr id="823" name="generatedImage118650" descr="C:\Users\Ania\Desktop\4_obliczenia - suwnica projektowana_images\IMG0280_2769063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50" descr="C:\Users\Ania\Desktop\4_obliczenia - suwnica projektowana_images\IMG0280_276906314.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68135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 ilość cięć:</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7903CCE" wp14:editId="7379A15F">
            <wp:extent cx="387985" cy="198120"/>
            <wp:effectExtent l="0" t="0" r="0" b="0"/>
            <wp:docPr id="824" name="generatedImage118652" descr="C:\Users\Ania\Desktop\4_obliczenia - suwnica projektowana_images\IMG0281_2769063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52" descr="C:\Users\Ania\Desktop\4_obliczenia - suwnica projektowana_images\IMG0281_276906314.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38798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CF9D882" wp14:editId="47F3DB27">
            <wp:extent cx="1250950" cy="267335"/>
            <wp:effectExtent l="0" t="0" r="6350" b="0"/>
            <wp:docPr id="825" name="generatedImage118653" descr="C:\Users\Ania\Desktop\4_obliczenia - suwnica projektowana_images\IMG0282_2769063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53" descr="C:\Users\Ania\Desktop\4_obliczenia - suwnica projektowana_images\IMG0282_276906314.PNG"/>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1250950" cy="26733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179D4F1" wp14:editId="19EB0A27">
            <wp:extent cx="966470" cy="267335"/>
            <wp:effectExtent l="0" t="0" r="5080" b="0"/>
            <wp:docPr id="826" name="generatedImage118654" descr="C:\Users\Ania\Desktop\4_obliczenia - suwnica projektowana_images\IMG0283_2769063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54" descr="C:\Users\Ania\Desktop\4_obliczenia - suwnica projektowana_images\IMG0283_276906329.PN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966470" cy="267335"/>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wymagany rozstaw strzemion:</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52D9D26" wp14:editId="21F2B384">
            <wp:extent cx="2398395" cy="828040"/>
            <wp:effectExtent l="0" t="0" r="1905" b="0"/>
            <wp:docPr id="827" name="generatedImage118656" descr="C:\Users\Ania\Desktop\4_obliczenia - suwnica projektowana_images\IMG0284_2769063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56" descr="C:\Users\Ania\Desktop\4_obliczenia - suwnica projektowana_images\IMG0284_276906329.PNG"/>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2398395" cy="82804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2DB1E71" wp14:editId="7B2B884C">
            <wp:extent cx="948690" cy="198120"/>
            <wp:effectExtent l="0" t="0" r="3810" b="0"/>
            <wp:docPr id="828" name="generatedImage118657" descr="C:\Users\Ania\Desktop\4_obliczenia - suwnica projektowana_images\IMG0285_2769063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57" descr="C:\Users\Ania\Desktop\4_obliczenia - suwnica projektowana_images\IMG0285_276906329.PNG"/>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94869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2134D81" wp14:editId="0990F9B3">
            <wp:extent cx="1708150" cy="828040"/>
            <wp:effectExtent l="0" t="0" r="6350" b="0"/>
            <wp:docPr id="829" name="generatedImage118658" descr="C:\Users\Ania\Desktop\4_obliczenia - suwnica projektowana_images\IMG0286_2769063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58" descr="C:\Users\Ania\Desktop\4_obliczenia - suwnica projektowana_images\IMG0286_276906345.PNG"/>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1708150" cy="82804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D5B459E" wp14:editId="218A9817">
            <wp:extent cx="974725" cy="172720"/>
            <wp:effectExtent l="0" t="0" r="0" b="0"/>
            <wp:docPr id="830" name="generatedImage118659" descr="C:\Users\Ania\Desktop\4_obliczenia - suwnica projektowana_images\IMG0287_2769063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59" descr="C:\Users\Ania\Desktop\4_obliczenia - suwnica projektowana_images\IMG0287_276906345.PNG"/>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974725" cy="1727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u w:val="single"/>
          <w:lang w:eastAsia="pl-PL"/>
        </w:rPr>
        <w:t>wymagany rozstaw nie jest spełniony</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 xml:space="preserve">zidentyfikowane w strefie przypodporowej strzemiona są średnim w </w:t>
      </w:r>
      <w:proofErr w:type="spellStart"/>
      <w:r w:rsidRPr="007A3DBA">
        <w:rPr>
          <w:rFonts w:ascii="Arial" w:eastAsia="Times New Roman" w:hAnsi="Arial" w:cs="Arial"/>
          <w:b/>
          <w:bCs/>
          <w:lang w:eastAsia="pl-PL"/>
        </w:rPr>
        <w:t>rostawie</w:t>
      </w:r>
      <w:proofErr w:type="spellEnd"/>
      <w:r w:rsidRPr="007A3DBA">
        <w:rPr>
          <w:rFonts w:ascii="Arial" w:eastAsia="Times New Roman" w:hAnsi="Arial" w:cs="Arial"/>
          <w:b/>
          <w:bCs/>
          <w:lang w:eastAsia="pl-PL"/>
        </w:rPr>
        <w:t xml:space="preserve"> co 42 cm</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i/>
          <w:iCs/>
          <w:lang w:eastAsia="pl-PL"/>
        </w:rPr>
        <w:t>zginanie:</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Schemat statyczny:</w:t>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maksymalna wartość momentu zginającego:</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8370393" wp14:editId="3190EDC1">
            <wp:extent cx="1069975" cy="198120"/>
            <wp:effectExtent l="0" t="0" r="0" b="0"/>
            <wp:docPr id="831" name="generatedImage118664" descr="C:\Users\Ania\Desktop\4_obliczenia - suwnica projektowana_images\IMG0288_2769063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64" descr="C:\Users\Ania\Desktop\4_obliczenia - suwnica projektowana_images\IMG0288_276906345.PNG"/>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106997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zbrojenie podłużne: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716B781" wp14:editId="5D8A90AD">
            <wp:extent cx="741680" cy="198120"/>
            <wp:effectExtent l="0" t="0" r="1270" b="0"/>
            <wp:docPr id="832" name="generatedImage118666" descr="C:\Users\Ania\Desktop\4_obliczenia - suwnica projektowana_images\IMG0289_276906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66" descr="C:\Users\Ania\Desktop\4_obliczenia - suwnica projektowana_images\IMG0289_276906361.PNG"/>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74168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zbrojenie poprzeczne: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247F5E5" wp14:editId="7DB13599">
            <wp:extent cx="690245" cy="198120"/>
            <wp:effectExtent l="0" t="0" r="0" b="0"/>
            <wp:docPr id="833" name="generatedImage118668" descr="C:\Users\Ania\Desktop\4_obliczenia - suwnica projektowana_images\IMG0290_276906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68" descr="C:\Users\Ania\Desktop\4_obliczenia - suwnica projektowana_images\IMG0290_276906361.PN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69024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008AD802" wp14:editId="698D708F">
            <wp:extent cx="836930" cy="198120"/>
            <wp:effectExtent l="0" t="0" r="1270" b="0"/>
            <wp:docPr id="834" name="generatedImage118669" descr="C:\Users\Ania\Desktop\4_obliczenia - suwnica projektowana_images\IMG0291_276906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69" descr="C:\Users\Ania\Desktop\4_obliczenia - suwnica projektowana_images\IMG0291_276906361.PNG"/>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83693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20050C26" wp14:editId="7CAFD6C8">
            <wp:extent cx="534670" cy="172720"/>
            <wp:effectExtent l="0" t="0" r="0" b="0"/>
            <wp:docPr id="835" name="generatedImage118670" descr="C:\Users\Ania\Desktop\4_obliczenia - suwnica projektowana_images\IMG0292_276906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70" descr="C:\Users\Ania\Desktop\4_obliczenia - suwnica projektowana_images\IMG0292_276906361.PNG"/>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534670" cy="1727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5850C12" wp14:editId="0C2CFABD">
            <wp:extent cx="534670" cy="172720"/>
            <wp:effectExtent l="0" t="0" r="0" b="0"/>
            <wp:docPr id="836" name="generatedImage118671" descr="C:\Users\Ania\Desktop\4_obliczenia - suwnica projektowana_images\IMG0293_2769063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71" descr="C:\Users\Ania\Desktop\4_obliczenia - suwnica projektowana_images\IMG0293_276906376.PNG"/>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34670" cy="1727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4954F2C" wp14:editId="4F0B2A4B">
            <wp:extent cx="1638935" cy="500380"/>
            <wp:effectExtent l="0" t="0" r="0" b="0"/>
            <wp:docPr id="837" name="generatedImage118672" descr="C:\Users\Ania\Desktop\4_obliczenia - suwnica projektowana_images\IMG0294_2769063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72" descr="C:\Users\Ania\Desktop\4_obliczenia - suwnica projektowana_images\IMG0294_276906376.PNG"/>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1638935" cy="50038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4D5AA86" wp14:editId="53FBADE5">
            <wp:extent cx="940435" cy="198120"/>
            <wp:effectExtent l="0" t="0" r="0" b="0"/>
            <wp:docPr id="838" name="generatedImage118673" descr="C:\Users\Ania\Desktop\4_obliczenia - suwnica projektowana_images\IMG0295_2769063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73" descr="C:\Users\Ania\Desktop\4_obliczenia - suwnica projektowana_images\IMG0295_276906376.PNG"/>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94043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otulenie nominalne: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C6AE668" wp14:editId="3C160FD4">
            <wp:extent cx="862330" cy="198120"/>
            <wp:effectExtent l="0" t="0" r="0" b="0"/>
            <wp:docPr id="839" name="generatedImage118675" descr="C:\Users\Ania\Desktop\4_obliczenia - suwnica projektowana_images\IMG0296_2769063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75" descr="C:\Users\Ania\Desktop\4_obliczenia - suwnica projektowana_images\IMG0296_276906376.PNG"/>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862330"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ilość zbrojenia podłużnego:</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E1C0779" wp14:editId="3457624F">
            <wp:extent cx="629920" cy="198120"/>
            <wp:effectExtent l="0" t="0" r="0" b="0"/>
            <wp:docPr id="840" name="generatedImage118677" descr="C:\Users\Ania\Desktop\4_obliczenia - suwnica projektowana_images\IMG0297_2769063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77" descr="C:\Users\Ania\Desktop\4_obliczenia - suwnica projektowana_images\IMG0297_276906392.PN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629920" cy="198120"/>
                    </a:xfrm>
                    <a:prstGeom prst="rect">
                      <a:avLst/>
                    </a:prstGeom>
                    <a:noFill/>
                    <a:ln>
                      <a:noFill/>
                    </a:ln>
                  </pic:spPr>
                </pic:pic>
              </a:graphicData>
            </a:graphic>
          </wp:inline>
        </w:drawing>
      </w:r>
    </w:p>
    <w:p w:rsidR="003A5D18" w:rsidRDefault="003A5D18" w:rsidP="007A3DBA">
      <w:pPr>
        <w:spacing w:after="0" w:line="240" w:lineRule="auto"/>
        <w:textAlignment w:val="baseline"/>
        <w:rPr>
          <w:rFonts w:ascii="Arial" w:eastAsia="Times New Roman" w:hAnsi="Arial" w:cs="Arial"/>
          <w:lang w:eastAsia="pl-PL"/>
        </w:rPr>
      </w:pP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lastRenderedPageBreak/>
        <w:t>wysokość użyteczna przekroju:</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980486D" wp14:editId="596766F2">
            <wp:extent cx="1483995" cy="198120"/>
            <wp:effectExtent l="0" t="0" r="1905" b="0"/>
            <wp:docPr id="841" name="generatedImage118679" descr="C:\Users\Ania\Desktop\4_obliczenia - suwnica projektowana_images\IMG0298_2769063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79" descr="C:\Users\Ania\Desktop\4_obliczenia - suwnica projektowana_images\IMG0298_276906392.PN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148399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D864AC3" wp14:editId="33EEE698">
            <wp:extent cx="819785" cy="198120"/>
            <wp:effectExtent l="0" t="0" r="0" b="0"/>
            <wp:docPr id="842" name="generatedImage118680" descr="C:\Users\Ania\Desktop\4_obliczenia - suwnica projektowana_images\IMG0299_2769063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80" descr="C:\Users\Ania\Desktop\4_obliczenia - suwnica projektowana_images\IMG0299_276906392.PN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81978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05F0CF3" wp14:editId="0980C955">
            <wp:extent cx="664210" cy="198120"/>
            <wp:effectExtent l="0" t="0" r="2540" b="0"/>
            <wp:docPr id="843" name="generatedImage118681" descr="C:\Users\Ania\Desktop\4_obliczenia - suwnica projektowana_images\IMG0300_2769064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81" descr="C:\Users\Ania\Desktop\4_obliczenia - suwnica projektowana_images\IMG0300_276906407.PNG"/>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66421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7BC8599" wp14:editId="465E1E57">
            <wp:extent cx="690245" cy="172720"/>
            <wp:effectExtent l="0" t="0" r="0" b="0"/>
            <wp:docPr id="844" name="generatedImage118682" descr="C:\Users\Ania\Desktop\4_obliczenia - suwnica projektowana_images\IMG0301_2769064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82" descr="C:\Users\Ania\Desktop\4_obliczenia - suwnica projektowana_images\IMG0301_276906407.PNG"/>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690245" cy="1727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pole powierzchni zbrojenia głównego:</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95E8698" wp14:editId="3A5E76FF">
            <wp:extent cx="1259205" cy="267335"/>
            <wp:effectExtent l="0" t="0" r="0" b="0"/>
            <wp:docPr id="845" name="generatedImage118684" descr="C:\Users\Ania\Desktop\4_obliczenia - suwnica projektowana_images\IMG0302_2769064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84" descr="C:\Users\Ania\Desktop\4_obliczenia - suwnica projektowana_images\IMG0302_276906423.PN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1259205" cy="26733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63087AF7" wp14:editId="57624A9E">
            <wp:extent cx="931545" cy="267335"/>
            <wp:effectExtent l="0" t="0" r="1905" b="0"/>
            <wp:docPr id="846" name="generatedImage118685" descr="C:\Users\Ania\Desktop\4_obliczenia - suwnica projektowana_images\IMG0303_2769064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85" descr="C:\Users\Ania\Desktop\4_obliczenia - suwnica projektowana_images\IMG0303_276906423.PNG"/>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931545" cy="267335"/>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względna efektywna wysokość strefy ściskania betonu:</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A2D4544" wp14:editId="55C6FB9F">
            <wp:extent cx="1043940" cy="431165"/>
            <wp:effectExtent l="0" t="0" r="3810" b="6985"/>
            <wp:docPr id="847" name="generatedImage118687" descr="C:\Users\Ania\Desktop\4_obliczenia - suwnica projektowana_images\IMG0304_2769064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87" descr="C:\Users\Ania\Desktop\4_obliczenia - suwnica projektowana_images\IMG0304_276906439.PNG"/>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1043940" cy="43116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B28E6F0" wp14:editId="7B3054FC">
            <wp:extent cx="793750" cy="198120"/>
            <wp:effectExtent l="0" t="0" r="6350" b="0"/>
            <wp:docPr id="848" name="generatedImage118688" descr="C:\Users\Ania\Desktop\4_obliczenia - suwnica projektowana_images\IMG0305_2769064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88" descr="C:\Users\Ania\Desktop\4_obliczenia - suwnica projektowana_images\IMG0305_276906439.PNG"/>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793750"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52F9390" wp14:editId="3D3CF8F8">
            <wp:extent cx="940435" cy="198120"/>
            <wp:effectExtent l="0" t="0" r="0" b="0"/>
            <wp:docPr id="849" name="generatedImage118689" descr="C:\Users\Ania\Desktop\4_obliczenia - suwnica projektowana_images\IMG0306_2769064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89" descr="C:\Users\Ania\Desktop\4_obliczenia - suwnica projektowana_images\IMG0306_276906454.PNG"/>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940435" cy="198120"/>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lang w:eastAsia="pl-PL"/>
        </w:rPr>
        <w:t>nośność przekroju na zginanie:</w:t>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3849B2C2" wp14:editId="7E5B95CA">
            <wp:extent cx="5123815" cy="267335"/>
            <wp:effectExtent l="0" t="0" r="635" b="0"/>
            <wp:docPr id="850" name="generatedImage118691" descr="C:\Users\Ania\Desktop\4_obliczenia - suwnica projektowana_images\IMG0307_2769064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91" descr="C:\Users\Ania\Desktop\4_obliczenia - suwnica projektowana_images\IMG0307_276906454.PN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5123815" cy="267335"/>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51621A1" wp14:editId="6D152422">
            <wp:extent cx="1026795" cy="198120"/>
            <wp:effectExtent l="0" t="0" r="1905" b="0"/>
            <wp:docPr id="851" name="generatedImage118692" descr="C:\Users\Ania\Desktop\4_obliczenia - suwnica projektowana_images\IMG0308_2769064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92" descr="C:\Users\Ania\Desktop\4_obliczenia - suwnica projektowana_images\IMG0308_276906454.PN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02679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5985342" wp14:editId="7FBED706">
            <wp:extent cx="1017905" cy="198120"/>
            <wp:effectExtent l="0" t="0" r="0" b="0"/>
            <wp:docPr id="852" name="generatedImage118693" descr="C:\Users\Ania\Desktop\4_obliczenia - suwnica projektowana_images\IMG0309_2769064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93" descr="C:\Users\Ania\Desktop\4_obliczenia - suwnica projektowana_images\IMG0309_276906454.PNG"/>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101790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7D14565F" wp14:editId="1042686F">
            <wp:extent cx="681355" cy="198120"/>
            <wp:effectExtent l="0" t="0" r="4445" b="0"/>
            <wp:docPr id="853" name="generatedImage118694" descr="C:\Users\Ania\Desktop\4_obliczenia - suwnica projektowana_images\IMG0310_2769064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94" descr="C:\Users\Ania\Desktop\4_obliczenia - suwnica projektowana_images\IMG0310_276906470.PNG"/>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68135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19B79198" wp14:editId="32592945">
            <wp:extent cx="1026795" cy="198120"/>
            <wp:effectExtent l="0" t="0" r="1905" b="0"/>
            <wp:docPr id="854" name="generatedImage118695" descr="C:\Users\Ania\Desktop\4_obliczenia - suwnica projektowana_images\IMG0311_2769064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95" descr="C:\Users\Ania\Desktop\4_obliczenia - suwnica projektowana_images\IMG0311_276906470.PN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026795" cy="198120"/>
                    </a:xfrm>
                    <a:prstGeom prst="rect">
                      <a:avLst/>
                    </a:prstGeom>
                    <a:noFill/>
                    <a:ln>
                      <a:noFill/>
                    </a:ln>
                  </pic:spPr>
                </pic:pic>
              </a:graphicData>
            </a:graphic>
          </wp:inline>
        </w:drawing>
      </w:r>
    </w:p>
    <w:p w:rsidR="007A3DBA" w:rsidRPr="007A3DBA" w:rsidRDefault="007A3DBA" w:rsidP="007A3DBA">
      <w:pPr>
        <w:spacing w:after="0" w:line="240" w:lineRule="auto"/>
        <w:rPr>
          <w:rFonts w:ascii="Arial" w:eastAsia="Times New Roman" w:hAnsi="Arial" w:cs="Arial"/>
          <w:lang w:eastAsia="pl-PL"/>
        </w:rPr>
      </w:pPr>
      <w:r w:rsidRPr="007A3DBA">
        <w:rPr>
          <w:rFonts w:ascii="Arial" w:eastAsia="Times New Roman" w:hAnsi="Arial" w:cs="Arial"/>
          <w:noProof/>
          <w:lang w:eastAsia="pl-PL"/>
        </w:rPr>
        <w:drawing>
          <wp:inline distT="0" distB="0" distL="0" distR="0" wp14:anchorId="4DE6A656" wp14:editId="2487FFC5">
            <wp:extent cx="845185" cy="431165"/>
            <wp:effectExtent l="0" t="0" r="0" b="6985"/>
            <wp:docPr id="855" name="generatedImage118696" descr="C:\Users\Ania\Desktop\4_obliczenia - suwnica projektowana_images\IMG0312_2769064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dImage118696" descr="C:\Users\Ania\Desktop\4_obliczenia - suwnica projektowana_images\IMG0312_276906470.PNG"/>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845185" cy="431165"/>
                    </a:xfrm>
                    <a:prstGeom prst="rect">
                      <a:avLst/>
                    </a:prstGeom>
                    <a:noFill/>
                    <a:ln>
                      <a:noFill/>
                    </a:ln>
                  </pic:spPr>
                </pic:pic>
              </a:graphicData>
            </a:graphic>
          </wp:inline>
        </w:drawing>
      </w:r>
    </w:p>
    <w:p w:rsidR="007A3DBA" w:rsidRPr="007A3DBA" w:rsidRDefault="007A3DBA" w:rsidP="007A3DBA">
      <w:pPr>
        <w:spacing w:after="0" w:line="240" w:lineRule="auto"/>
        <w:textAlignment w:val="baseline"/>
        <w:rPr>
          <w:rFonts w:ascii="Arial" w:eastAsia="Times New Roman" w:hAnsi="Arial" w:cs="Arial"/>
          <w:lang w:eastAsia="pl-PL"/>
        </w:rPr>
      </w:pPr>
      <w:r w:rsidRPr="007A3DBA">
        <w:rPr>
          <w:rFonts w:ascii="Arial" w:eastAsia="Times New Roman" w:hAnsi="Arial" w:cs="Arial"/>
          <w:b/>
          <w:bCs/>
          <w:lang w:eastAsia="pl-PL"/>
        </w:rPr>
        <w:t>warunek nośności jest spełniony na poziomie 97,5%</w:t>
      </w:r>
    </w:p>
    <w:p w:rsidR="007A3DBA" w:rsidRPr="007A3DBA" w:rsidRDefault="007A3DBA" w:rsidP="007A3DBA">
      <w:pPr>
        <w:spacing w:before="100" w:beforeAutospacing="1" w:after="100" w:afterAutospacing="1" w:line="240" w:lineRule="auto"/>
        <w:rPr>
          <w:rFonts w:ascii="Arial" w:hAnsi="Arial" w:cs="Arial"/>
        </w:rPr>
      </w:pPr>
    </w:p>
    <w:p w:rsidR="006D1E2A" w:rsidRPr="00B176A0" w:rsidRDefault="006D1E2A" w:rsidP="006D1E2A">
      <w:pPr>
        <w:pStyle w:val="Akapitzlist"/>
        <w:widowControl w:val="0"/>
        <w:numPr>
          <w:ilvl w:val="0"/>
          <w:numId w:val="42"/>
        </w:numPr>
        <w:tabs>
          <w:tab w:val="left" w:pos="284"/>
        </w:tabs>
        <w:overflowPunct w:val="0"/>
        <w:autoSpaceDE w:val="0"/>
        <w:autoSpaceDN w:val="0"/>
        <w:adjustRightInd w:val="0"/>
        <w:spacing w:before="120" w:after="0" w:line="240" w:lineRule="auto"/>
        <w:jc w:val="both"/>
        <w:rPr>
          <w:rFonts w:ascii="Arial" w:eastAsia="Times New Roman" w:hAnsi="Arial" w:cs="Arial"/>
          <w:b/>
          <w:szCs w:val="20"/>
          <w:lang w:eastAsia="pl-PL"/>
        </w:rPr>
      </w:pPr>
      <w:r w:rsidRPr="00B176A0">
        <w:rPr>
          <w:rFonts w:ascii="Arial" w:eastAsia="Times New Roman" w:hAnsi="Arial" w:cs="Arial"/>
          <w:b/>
          <w:szCs w:val="20"/>
          <w:lang w:eastAsia="pl-PL"/>
        </w:rPr>
        <w:t>Podsumowanie obliczeń stateczno-wytrzymałościowych.</w:t>
      </w:r>
    </w:p>
    <w:p w:rsidR="006D1E2A" w:rsidRPr="00B176A0" w:rsidRDefault="006D1E2A" w:rsidP="006206DD">
      <w:pPr>
        <w:widowControl w:val="0"/>
        <w:tabs>
          <w:tab w:val="left" w:pos="284"/>
        </w:tabs>
        <w:overflowPunct w:val="0"/>
        <w:autoSpaceDE w:val="0"/>
        <w:autoSpaceDN w:val="0"/>
        <w:adjustRightInd w:val="0"/>
        <w:spacing w:before="120" w:after="0" w:line="240" w:lineRule="auto"/>
        <w:jc w:val="both"/>
        <w:rPr>
          <w:rFonts w:ascii="Times New Roman" w:eastAsia="Times New Roman" w:hAnsi="Times New Roman" w:cs="Times New Roman"/>
          <w:sz w:val="24"/>
          <w:szCs w:val="20"/>
          <w:lang w:eastAsia="pl-PL"/>
        </w:rPr>
      </w:pPr>
    </w:p>
    <w:p w:rsidR="006206DD" w:rsidRPr="00B176A0" w:rsidRDefault="006206DD" w:rsidP="005A7BC3">
      <w:pPr>
        <w:widowControl w:val="0"/>
        <w:tabs>
          <w:tab w:val="left" w:pos="0"/>
        </w:tabs>
        <w:overflowPunct w:val="0"/>
        <w:autoSpaceDE w:val="0"/>
        <w:autoSpaceDN w:val="0"/>
        <w:adjustRightInd w:val="0"/>
        <w:spacing w:before="120" w:after="0" w:line="240" w:lineRule="auto"/>
        <w:jc w:val="both"/>
        <w:rPr>
          <w:rFonts w:ascii="Arial" w:eastAsia="Times New Roman" w:hAnsi="Arial" w:cs="Arial"/>
          <w:szCs w:val="20"/>
          <w:lang w:eastAsia="pl-PL"/>
        </w:rPr>
      </w:pPr>
      <w:r w:rsidRPr="00B176A0">
        <w:rPr>
          <w:rFonts w:ascii="Arial" w:eastAsia="Times New Roman" w:hAnsi="Arial" w:cs="Arial"/>
          <w:szCs w:val="20"/>
          <w:lang w:eastAsia="pl-PL"/>
        </w:rPr>
        <w:t>W przeprowadzonych analizach uwzględniono zidentyfikowane materiały konstrukcyjne tj. ilość i rodzaj zbrojenia oraz klasę wytrzymałości betonu. Obliczenia wykonano dla dwóch przypadków obciążeń zmiennych: oddziaływań wywo</w:t>
      </w:r>
      <w:r w:rsidR="003A5D18">
        <w:rPr>
          <w:rFonts w:ascii="Arial" w:eastAsia="Times New Roman" w:hAnsi="Arial" w:cs="Arial"/>
          <w:szCs w:val="20"/>
          <w:lang w:eastAsia="pl-PL"/>
        </w:rPr>
        <w:t>łanych pracą istniejącej suwnicy</w:t>
      </w:r>
      <w:r w:rsidRPr="00B176A0">
        <w:rPr>
          <w:rFonts w:ascii="Arial" w:eastAsia="Times New Roman" w:hAnsi="Arial" w:cs="Arial"/>
          <w:szCs w:val="20"/>
          <w:lang w:eastAsia="pl-PL"/>
        </w:rPr>
        <w:t xml:space="preserve"> o nominalnym udźwigu 5</w:t>
      </w:r>
      <w:r w:rsidR="003A5D18">
        <w:rPr>
          <w:rFonts w:ascii="Arial" w:eastAsia="Times New Roman" w:hAnsi="Arial" w:cs="Arial"/>
          <w:szCs w:val="20"/>
          <w:lang w:eastAsia="pl-PL"/>
        </w:rPr>
        <w:t>-ciu</w:t>
      </w:r>
      <w:r w:rsidRPr="00B176A0">
        <w:rPr>
          <w:rFonts w:ascii="Arial" w:eastAsia="Times New Roman" w:hAnsi="Arial" w:cs="Arial"/>
          <w:szCs w:val="20"/>
          <w:lang w:eastAsia="pl-PL"/>
        </w:rPr>
        <w:t xml:space="preserve"> ton oraz oddziaływań wywołanych pracą nowej</w:t>
      </w:r>
      <w:r w:rsidR="003A5D18">
        <w:rPr>
          <w:rFonts w:ascii="Arial" w:eastAsia="Times New Roman" w:hAnsi="Arial" w:cs="Arial"/>
          <w:szCs w:val="20"/>
          <w:lang w:eastAsia="pl-PL"/>
        </w:rPr>
        <w:t xml:space="preserve"> </w:t>
      </w:r>
      <w:r w:rsidRPr="00B176A0">
        <w:rPr>
          <w:rFonts w:ascii="Arial" w:eastAsia="Times New Roman" w:hAnsi="Arial" w:cs="Arial"/>
          <w:szCs w:val="20"/>
          <w:lang w:eastAsia="pl-PL"/>
        </w:rPr>
        <w:t xml:space="preserve">suwnicy </w:t>
      </w:r>
      <w:r w:rsidRPr="00B176A0">
        <w:rPr>
          <w:rFonts w:ascii="Arial" w:eastAsia="Times New Roman" w:hAnsi="Arial" w:cs="Arial"/>
          <w:szCs w:val="20"/>
          <w:lang w:eastAsia="pl-PL"/>
        </w:rPr>
        <w:br/>
        <w:t>o zwiększonym nominalnym udźwigu do 10</w:t>
      </w:r>
      <w:r w:rsidR="005A7BC3">
        <w:rPr>
          <w:rFonts w:ascii="Arial" w:eastAsia="Times New Roman" w:hAnsi="Arial" w:cs="Arial"/>
          <w:szCs w:val="20"/>
          <w:lang w:eastAsia="pl-PL"/>
        </w:rPr>
        <w:t>-ciu</w:t>
      </w:r>
      <w:r w:rsidRPr="00B176A0">
        <w:rPr>
          <w:rFonts w:ascii="Arial" w:eastAsia="Times New Roman" w:hAnsi="Arial" w:cs="Arial"/>
          <w:szCs w:val="20"/>
          <w:lang w:eastAsia="pl-PL"/>
        </w:rPr>
        <w:t xml:space="preserve"> ton. W obliczeniach statyczno-wytrzymałościowych rozważono dwa schematy statyczne belki podsuwnicowej: belkę jednoprzęsłową oraz belkę dwuprzęsłową (belka ciągła). W analizach uwzględniono lokalizację obciążenia transportem podwieszonym w najbardziej niekorzystnych położeniach z uwagi na wielkość sił przekrojowych: siły poprzecznej i momentu zginającego.</w:t>
      </w:r>
    </w:p>
    <w:p w:rsidR="006206DD" w:rsidRPr="00B176A0" w:rsidRDefault="006206DD" w:rsidP="006206DD">
      <w:pPr>
        <w:widowControl w:val="0"/>
        <w:tabs>
          <w:tab w:val="left" w:pos="284"/>
        </w:tabs>
        <w:overflowPunct w:val="0"/>
        <w:autoSpaceDE w:val="0"/>
        <w:autoSpaceDN w:val="0"/>
        <w:adjustRightInd w:val="0"/>
        <w:spacing w:before="60" w:after="0" w:line="240" w:lineRule="auto"/>
        <w:jc w:val="both"/>
        <w:rPr>
          <w:rFonts w:ascii="Arial" w:eastAsia="Times New Roman" w:hAnsi="Arial" w:cs="Arial"/>
          <w:szCs w:val="20"/>
          <w:lang w:eastAsia="pl-PL"/>
        </w:rPr>
      </w:pPr>
      <w:r w:rsidRPr="00B176A0">
        <w:rPr>
          <w:rFonts w:ascii="Arial" w:eastAsia="Times New Roman" w:hAnsi="Arial" w:cs="Arial"/>
          <w:szCs w:val="20"/>
          <w:lang w:eastAsia="pl-PL"/>
        </w:rPr>
        <w:t>Na podstawie wyników analiz stwierdza się:</w:t>
      </w:r>
    </w:p>
    <w:p w:rsidR="006206DD" w:rsidRPr="00B176A0" w:rsidRDefault="006206DD" w:rsidP="006206DD">
      <w:pPr>
        <w:widowControl w:val="0"/>
        <w:tabs>
          <w:tab w:val="left" w:pos="284"/>
        </w:tabs>
        <w:overflowPunct w:val="0"/>
        <w:autoSpaceDE w:val="0"/>
        <w:autoSpaceDN w:val="0"/>
        <w:adjustRightInd w:val="0"/>
        <w:spacing w:before="60" w:after="0" w:line="240" w:lineRule="auto"/>
        <w:jc w:val="both"/>
        <w:rPr>
          <w:rFonts w:ascii="Arial" w:eastAsia="Times New Roman" w:hAnsi="Arial" w:cs="Arial"/>
          <w:szCs w:val="20"/>
          <w:lang w:eastAsia="pl-PL"/>
        </w:rPr>
      </w:pPr>
      <w:r w:rsidRPr="00B176A0">
        <w:rPr>
          <w:rFonts w:ascii="Arial" w:eastAsia="Times New Roman" w:hAnsi="Arial" w:cs="Arial"/>
          <w:szCs w:val="20"/>
          <w:lang w:eastAsia="pl-PL"/>
        </w:rPr>
        <w:t>a) uwzględniając oddziaływania istniejącej suwnicy o nominalnym udźwigu 5 ton oraz rozważając</w:t>
      </w:r>
      <w:r w:rsidR="005A7BC3">
        <w:rPr>
          <w:rFonts w:ascii="Arial" w:eastAsia="Times New Roman" w:hAnsi="Arial" w:cs="Arial"/>
          <w:szCs w:val="20"/>
          <w:lang w:eastAsia="pl-PL"/>
        </w:rPr>
        <w:t xml:space="preserve"> </w:t>
      </w:r>
      <w:r w:rsidRPr="00B176A0">
        <w:rPr>
          <w:rFonts w:ascii="Arial" w:eastAsia="Times New Roman" w:hAnsi="Arial" w:cs="Arial"/>
          <w:szCs w:val="20"/>
          <w:lang w:eastAsia="pl-PL"/>
        </w:rPr>
        <w:t>belkę podsuwnicową jako belkę jednoprzęsłową:</w:t>
      </w:r>
    </w:p>
    <w:p w:rsidR="006206DD" w:rsidRPr="00B176A0" w:rsidRDefault="006206DD" w:rsidP="005A7BC3">
      <w:pPr>
        <w:widowControl w:val="0"/>
        <w:tabs>
          <w:tab w:val="left" w:pos="284"/>
          <w:tab w:val="left" w:pos="567"/>
        </w:tabs>
        <w:overflowPunct w:val="0"/>
        <w:autoSpaceDE w:val="0"/>
        <w:autoSpaceDN w:val="0"/>
        <w:adjustRightInd w:val="0"/>
        <w:spacing w:after="0" w:line="240" w:lineRule="auto"/>
        <w:jc w:val="both"/>
        <w:rPr>
          <w:rFonts w:ascii="Arial" w:eastAsia="Times New Roman" w:hAnsi="Arial" w:cs="Arial"/>
          <w:szCs w:val="20"/>
          <w:lang w:eastAsia="pl-PL"/>
        </w:rPr>
      </w:pPr>
      <w:r w:rsidRPr="00B176A0">
        <w:rPr>
          <w:rFonts w:ascii="Arial" w:eastAsia="Times New Roman" w:hAnsi="Arial" w:cs="Arial"/>
          <w:szCs w:val="20"/>
          <w:lang w:eastAsia="pl-PL"/>
        </w:rPr>
        <w:t>-</w:t>
      </w:r>
      <w:r w:rsidRPr="00B176A0">
        <w:rPr>
          <w:rFonts w:ascii="Arial" w:eastAsia="Times New Roman" w:hAnsi="Arial" w:cs="Arial"/>
          <w:szCs w:val="20"/>
          <w:lang w:eastAsia="pl-PL"/>
        </w:rPr>
        <w:tab/>
        <w:t>warunek nośności na ścinanie bez uwzględnienia zbrojenia poprzecznego jest spełniony na</w:t>
      </w:r>
      <w:r w:rsidR="005A7BC3">
        <w:rPr>
          <w:rFonts w:ascii="Arial" w:eastAsia="Times New Roman" w:hAnsi="Arial" w:cs="Arial"/>
          <w:szCs w:val="20"/>
          <w:lang w:eastAsia="pl-PL"/>
        </w:rPr>
        <w:t xml:space="preserve"> p</w:t>
      </w:r>
      <w:r w:rsidRPr="00B176A0">
        <w:rPr>
          <w:rFonts w:ascii="Arial" w:eastAsia="Times New Roman" w:hAnsi="Arial" w:cs="Arial"/>
          <w:szCs w:val="20"/>
          <w:lang w:eastAsia="pl-PL"/>
        </w:rPr>
        <w:t>oziomie 70,4%;</w:t>
      </w:r>
    </w:p>
    <w:p w:rsidR="006206DD" w:rsidRPr="00B176A0" w:rsidRDefault="006206DD" w:rsidP="005A7BC3">
      <w:pPr>
        <w:widowControl w:val="0"/>
        <w:tabs>
          <w:tab w:val="left" w:pos="284"/>
          <w:tab w:val="left" w:pos="567"/>
        </w:tabs>
        <w:overflowPunct w:val="0"/>
        <w:autoSpaceDE w:val="0"/>
        <w:autoSpaceDN w:val="0"/>
        <w:adjustRightInd w:val="0"/>
        <w:spacing w:after="0" w:line="240" w:lineRule="auto"/>
        <w:jc w:val="both"/>
        <w:rPr>
          <w:rFonts w:ascii="Arial" w:eastAsia="Times New Roman" w:hAnsi="Arial" w:cs="Arial"/>
          <w:szCs w:val="20"/>
          <w:lang w:eastAsia="pl-PL"/>
        </w:rPr>
      </w:pPr>
      <w:r w:rsidRPr="00B176A0">
        <w:rPr>
          <w:rFonts w:ascii="Arial" w:eastAsia="Times New Roman" w:hAnsi="Arial" w:cs="Arial"/>
          <w:szCs w:val="20"/>
          <w:lang w:eastAsia="pl-PL"/>
        </w:rPr>
        <w:t>-</w:t>
      </w:r>
      <w:r w:rsidRPr="00B176A0">
        <w:rPr>
          <w:rFonts w:ascii="Arial" w:eastAsia="Times New Roman" w:hAnsi="Arial" w:cs="Arial"/>
          <w:szCs w:val="20"/>
          <w:lang w:eastAsia="pl-PL"/>
        </w:rPr>
        <w:tab/>
        <w:t>warunek nośności na ścinanie z uwagi na zmiażdżenie pasm betonu ściskanego jest spełniony</w:t>
      </w:r>
      <w:r w:rsidR="005A7BC3">
        <w:rPr>
          <w:rFonts w:ascii="Arial" w:eastAsia="Times New Roman" w:hAnsi="Arial" w:cs="Arial"/>
          <w:szCs w:val="20"/>
          <w:lang w:eastAsia="pl-PL"/>
        </w:rPr>
        <w:t xml:space="preserve"> </w:t>
      </w:r>
      <w:r w:rsidRPr="00B176A0">
        <w:rPr>
          <w:rFonts w:ascii="Arial" w:eastAsia="Times New Roman" w:hAnsi="Arial" w:cs="Arial"/>
          <w:szCs w:val="20"/>
          <w:lang w:eastAsia="pl-PL"/>
        </w:rPr>
        <w:t>na poziomie 37,7%;</w:t>
      </w:r>
    </w:p>
    <w:p w:rsidR="006206DD" w:rsidRPr="00B176A0" w:rsidRDefault="006206DD" w:rsidP="005A7BC3">
      <w:pPr>
        <w:widowControl w:val="0"/>
        <w:tabs>
          <w:tab w:val="left" w:pos="284"/>
          <w:tab w:val="left" w:pos="567"/>
        </w:tabs>
        <w:overflowPunct w:val="0"/>
        <w:autoSpaceDE w:val="0"/>
        <w:autoSpaceDN w:val="0"/>
        <w:adjustRightInd w:val="0"/>
        <w:spacing w:after="0" w:line="240" w:lineRule="auto"/>
        <w:jc w:val="both"/>
        <w:rPr>
          <w:rFonts w:ascii="Arial" w:eastAsia="Times New Roman" w:hAnsi="Arial" w:cs="Arial"/>
          <w:b/>
          <w:szCs w:val="20"/>
          <w:lang w:eastAsia="pl-PL"/>
        </w:rPr>
      </w:pPr>
      <w:r w:rsidRPr="00B176A0">
        <w:rPr>
          <w:rFonts w:ascii="Arial" w:eastAsia="Times New Roman" w:hAnsi="Arial" w:cs="Arial"/>
          <w:b/>
          <w:szCs w:val="20"/>
          <w:lang w:eastAsia="pl-PL"/>
        </w:rPr>
        <w:t>-</w:t>
      </w:r>
      <w:r w:rsidRPr="00B176A0">
        <w:rPr>
          <w:rFonts w:ascii="Arial" w:eastAsia="Times New Roman" w:hAnsi="Arial" w:cs="Arial"/>
          <w:b/>
          <w:szCs w:val="20"/>
          <w:lang w:eastAsia="pl-PL"/>
        </w:rPr>
        <w:tab/>
        <w:t>konstrukcyjny rozstaw strzemion jest ponad dwukrotnie przekroczony;</w:t>
      </w:r>
    </w:p>
    <w:p w:rsidR="006206DD" w:rsidRDefault="006206DD" w:rsidP="005A7BC3">
      <w:pPr>
        <w:widowControl w:val="0"/>
        <w:tabs>
          <w:tab w:val="left" w:pos="284"/>
          <w:tab w:val="left" w:pos="567"/>
        </w:tabs>
        <w:overflowPunct w:val="0"/>
        <w:autoSpaceDE w:val="0"/>
        <w:autoSpaceDN w:val="0"/>
        <w:adjustRightInd w:val="0"/>
        <w:spacing w:after="0" w:line="240" w:lineRule="auto"/>
        <w:jc w:val="both"/>
        <w:rPr>
          <w:rFonts w:ascii="Arial" w:eastAsia="Times New Roman" w:hAnsi="Arial" w:cs="Arial"/>
          <w:szCs w:val="20"/>
          <w:lang w:eastAsia="pl-PL"/>
        </w:rPr>
      </w:pPr>
      <w:r w:rsidRPr="00B176A0">
        <w:rPr>
          <w:rFonts w:ascii="Arial" w:eastAsia="Times New Roman" w:hAnsi="Arial" w:cs="Arial"/>
          <w:szCs w:val="20"/>
          <w:lang w:eastAsia="pl-PL"/>
        </w:rPr>
        <w:t>-</w:t>
      </w:r>
      <w:r w:rsidRPr="00B176A0">
        <w:rPr>
          <w:rFonts w:ascii="Arial" w:eastAsia="Times New Roman" w:hAnsi="Arial" w:cs="Arial"/>
          <w:szCs w:val="20"/>
          <w:lang w:eastAsia="pl-PL"/>
        </w:rPr>
        <w:tab/>
        <w:t>warunek nośności na zginanie jest spełniony na poziomie 67,6%;</w:t>
      </w:r>
    </w:p>
    <w:p w:rsidR="00B176A0" w:rsidRPr="00B176A0" w:rsidRDefault="00B176A0" w:rsidP="006206DD">
      <w:pPr>
        <w:widowControl w:val="0"/>
        <w:tabs>
          <w:tab w:val="left" w:pos="284"/>
          <w:tab w:val="left" w:pos="567"/>
        </w:tabs>
        <w:overflowPunct w:val="0"/>
        <w:autoSpaceDE w:val="0"/>
        <w:autoSpaceDN w:val="0"/>
        <w:adjustRightInd w:val="0"/>
        <w:spacing w:after="0" w:line="240" w:lineRule="auto"/>
        <w:jc w:val="both"/>
        <w:rPr>
          <w:rFonts w:ascii="Arial" w:eastAsia="Times New Roman" w:hAnsi="Arial" w:cs="Arial"/>
          <w:szCs w:val="20"/>
          <w:lang w:eastAsia="pl-PL"/>
        </w:rPr>
      </w:pPr>
    </w:p>
    <w:p w:rsidR="006206DD" w:rsidRPr="00B176A0" w:rsidRDefault="006206DD" w:rsidP="006206DD">
      <w:pPr>
        <w:widowControl w:val="0"/>
        <w:tabs>
          <w:tab w:val="left" w:pos="284"/>
        </w:tabs>
        <w:overflowPunct w:val="0"/>
        <w:autoSpaceDE w:val="0"/>
        <w:autoSpaceDN w:val="0"/>
        <w:adjustRightInd w:val="0"/>
        <w:spacing w:before="60" w:after="0" w:line="240" w:lineRule="auto"/>
        <w:jc w:val="both"/>
        <w:rPr>
          <w:rFonts w:ascii="Arial" w:eastAsia="Times New Roman" w:hAnsi="Arial" w:cs="Arial"/>
          <w:szCs w:val="20"/>
          <w:lang w:eastAsia="pl-PL"/>
        </w:rPr>
      </w:pPr>
      <w:r w:rsidRPr="00B176A0">
        <w:rPr>
          <w:rFonts w:ascii="Arial" w:eastAsia="Times New Roman" w:hAnsi="Arial" w:cs="Arial"/>
          <w:szCs w:val="20"/>
          <w:lang w:eastAsia="pl-PL"/>
        </w:rPr>
        <w:t xml:space="preserve">b) uwzględniając oddziaływania istniejącej suwnicy o nominalnym udźwigu 5 ton oraz </w:t>
      </w:r>
      <w:r w:rsidRPr="00B176A0">
        <w:rPr>
          <w:rFonts w:ascii="Arial" w:eastAsia="Times New Roman" w:hAnsi="Arial" w:cs="Arial"/>
          <w:szCs w:val="20"/>
          <w:lang w:eastAsia="pl-PL"/>
        </w:rPr>
        <w:lastRenderedPageBreak/>
        <w:t>rozważając</w:t>
      </w:r>
      <w:r w:rsidR="005A7BC3">
        <w:rPr>
          <w:rFonts w:ascii="Arial" w:eastAsia="Times New Roman" w:hAnsi="Arial" w:cs="Arial"/>
          <w:szCs w:val="20"/>
          <w:lang w:eastAsia="pl-PL"/>
        </w:rPr>
        <w:t xml:space="preserve"> </w:t>
      </w:r>
      <w:r w:rsidRPr="00B176A0">
        <w:rPr>
          <w:rFonts w:ascii="Arial" w:eastAsia="Times New Roman" w:hAnsi="Arial" w:cs="Arial"/>
          <w:szCs w:val="20"/>
          <w:lang w:eastAsia="pl-PL"/>
        </w:rPr>
        <w:t>belkę podsuwnicową jako belkę dwuprzęsłową (belka ciągła):</w:t>
      </w:r>
    </w:p>
    <w:p w:rsidR="006206DD" w:rsidRPr="00B176A0" w:rsidRDefault="006206DD" w:rsidP="005A7BC3">
      <w:pPr>
        <w:widowControl w:val="0"/>
        <w:tabs>
          <w:tab w:val="left" w:pos="284"/>
          <w:tab w:val="left" w:pos="567"/>
        </w:tabs>
        <w:overflowPunct w:val="0"/>
        <w:autoSpaceDE w:val="0"/>
        <w:autoSpaceDN w:val="0"/>
        <w:adjustRightInd w:val="0"/>
        <w:spacing w:after="0" w:line="240" w:lineRule="auto"/>
        <w:jc w:val="both"/>
        <w:rPr>
          <w:rFonts w:ascii="Arial" w:eastAsia="Times New Roman" w:hAnsi="Arial" w:cs="Arial"/>
          <w:b/>
          <w:szCs w:val="20"/>
          <w:lang w:eastAsia="pl-PL"/>
        </w:rPr>
      </w:pPr>
      <w:r w:rsidRPr="00B176A0">
        <w:rPr>
          <w:rFonts w:ascii="Arial" w:eastAsia="Times New Roman" w:hAnsi="Arial" w:cs="Arial"/>
          <w:b/>
          <w:szCs w:val="20"/>
          <w:lang w:eastAsia="pl-PL"/>
        </w:rPr>
        <w:t>-</w:t>
      </w:r>
      <w:r w:rsidRPr="00B176A0">
        <w:rPr>
          <w:rFonts w:ascii="Arial" w:eastAsia="Times New Roman" w:hAnsi="Arial" w:cs="Arial"/>
          <w:b/>
          <w:szCs w:val="20"/>
          <w:lang w:eastAsia="pl-PL"/>
        </w:rPr>
        <w:tab/>
        <w:t>warunek nośności na ścinanie bez uwzględnienia</w:t>
      </w:r>
      <w:r w:rsidR="005A7BC3">
        <w:rPr>
          <w:rFonts w:ascii="Arial" w:eastAsia="Times New Roman" w:hAnsi="Arial" w:cs="Arial"/>
          <w:b/>
          <w:szCs w:val="20"/>
          <w:lang w:eastAsia="pl-PL"/>
        </w:rPr>
        <w:t xml:space="preserve"> zbrojenia poprzecznego jest</w:t>
      </w:r>
      <w:r w:rsidR="005A7BC3">
        <w:rPr>
          <w:rFonts w:ascii="Arial" w:eastAsia="Times New Roman" w:hAnsi="Arial" w:cs="Arial"/>
          <w:b/>
          <w:szCs w:val="20"/>
          <w:lang w:eastAsia="pl-PL"/>
        </w:rPr>
        <w:br/>
        <w:t xml:space="preserve"> </w:t>
      </w:r>
      <w:r w:rsidR="005A7BC3">
        <w:rPr>
          <w:rFonts w:ascii="Arial" w:eastAsia="Times New Roman" w:hAnsi="Arial" w:cs="Arial"/>
          <w:b/>
          <w:szCs w:val="20"/>
          <w:lang w:eastAsia="pl-PL"/>
        </w:rPr>
        <w:tab/>
      </w:r>
      <w:r w:rsidRPr="00B176A0">
        <w:rPr>
          <w:rFonts w:ascii="Arial" w:eastAsia="Times New Roman" w:hAnsi="Arial" w:cs="Arial"/>
          <w:b/>
          <w:szCs w:val="20"/>
          <w:lang w:eastAsia="pl-PL"/>
        </w:rPr>
        <w:t>przekroczony o 34,3%;</w:t>
      </w:r>
    </w:p>
    <w:p w:rsidR="006206DD" w:rsidRPr="00B176A0" w:rsidRDefault="006206DD" w:rsidP="005A7BC3">
      <w:pPr>
        <w:widowControl w:val="0"/>
        <w:tabs>
          <w:tab w:val="left" w:pos="284"/>
          <w:tab w:val="left" w:pos="567"/>
        </w:tabs>
        <w:overflowPunct w:val="0"/>
        <w:autoSpaceDE w:val="0"/>
        <w:autoSpaceDN w:val="0"/>
        <w:adjustRightInd w:val="0"/>
        <w:spacing w:after="0" w:line="240" w:lineRule="auto"/>
        <w:jc w:val="both"/>
        <w:rPr>
          <w:rFonts w:ascii="Arial" w:eastAsia="Times New Roman" w:hAnsi="Arial" w:cs="Arial"/>
          <w:szCs w:val="20"/>
          <w:lang w:eastAsia="pl-PL"/>
        </w:rPr>
      </w:pPr>
      <w:r w:rsidRPr="00B176A0">
        <w:rPr>
          <w:rFonts w:ascii="Arial" w:eastAsia="Times New Roman" w:hAnsi="Arial" w:cs="Arial"/>
          <w:szCs w:val="20"/>
          <w:lang w:eastAsia="pl-PL"/>
        </w:rPr>
        <w:t>-</w:t>
      </w:r>
      <w:r w:rsidRPr="00B176A0">
        <w:rPr>
          <w:rFonts w:ascii="Arial" w:eastAsia="Times New Roman" w:hAnsi="Arial" w:cs="Arial"/>
          <w:szCs w:val="20"/>
          <w:lang w:eastAsia="pl-PL"/>
        </w:rPr>
        <w:tab/>
        <w:t>warunek nośności na ścinanie z uwagi na zmiażdżenie pasm betonu ściskanego jest spełniony</w:t>
      </w:r>
      <w:r w:rsidR="005A7BC3">
        <w:rPr>
          <w:rFonts w:ascii="Arial" w:eastAsia="Times New Roman" w:hAnsi="Arial" w:cs="Arial"/>
          <w:szCs w:val="20"/>
          <w:lang w:eastAsia="pl-PL"/>
        </w:rPr>
        <w:t xml:space="preserve"> </w:t>
      </w:r>
      <w:r w:rsidRPr="00B176A0">
        <w:rPr>
          <w:rFonts w:ascii="Arial" w:eastAsia="Times New Roman" w:hAnsi="Arial" w:cs="Arial"/>
          <w:szCs w:val="20"/>
          <w:lang w:eastAsia="pl-PL"/>
        </w:rPr>
        <w:t>na poziomie 38,0%;</w:t>
      </w:r>
    </w:p>
    <w:p w:rsidR="006206DD" w:rsidRPr="00B176A0" w:rsidRDefault="006206DD" w:rsidP="005A7BC3">
      <w:pPr>
        <w:widowControl w:val="0"/>
        <w:tabs>
          <w:tab w:val="left" w:pos="284"/>
          <w:tab w:val="left" w:pos="567"/>
        </w:tabs>
        <w:overflowPunct w:val="0"/>
        <w:autoSpaceDE w:val="0"/>
        <w:autoSpaceDN w:val="0"/>
        <w:adjustRightInd w:val="0"/>
        <w:spacing w:after="0" w:line="240" w:lineRule="auto"/>
        <w:jc w:val="both"/>
        <w:rPr>
          <w:rFonts w:ascii="Arial" w:eastAsia="Times New Roman" w:hAnsi="Arial" w:cs="Arial"/>
          <w:b/>
          <w:szCs w:val="20"/>
          <w:lang w:eastAsia="pl-PL"/>
        </w:rPr>
      </w:pPr>
      <w:r w:rsidRPr="00B176A0">
        <w:rPr>
          <w:rFonts w:ascii="Arial" w:eastAsia="Times New Roman" w:hAnsi="Arial" w:cs="Arial"/>
          <w:b/>
          <w:szCs w:val="20"/>
          <w:lang w:eastAsia="pl-PL"/>
        </w:rPr>
        <w:t>-</w:t>
      </w:r>
      <w:r w:rsidRPr="00B176A0">
        <w:rPr>
          <w:rFonts w:ascii="Arial" w:eastAsia="Times New Roman" w:hAnsi="Arial" w:cs="Arial"/>
          <w:b/>
          <w:szCs w:val="20"/>
          <w:lang w:eastAsia="pl-PL"/>
        </w:rPr>
        <w:tab/>
        <w:t>konstrukcyjny rozstaw strzemion jest ponad dwukrotnie przekroczony;</w:t>
      </w:r>
    </w:p>
    <w:p w:rsidR="006206DD" w:rsidRPr="00B176A0" w:rsidRDefault="006206DD" w:rsidP="005A7BC3">
      <w:pPr>
        <w:widowControl w:val="0"/>
        <w:tabs>
          <w:tab w:val="left" w:pos="284"/>
          <w:tab w:val="left" w:pos="567"/>
        </w:tabs>
        <w:overflowPunct w:val="0"/>
        <w:autoSpaceDE w:val="0"/>
        <w:autoSpaceDN w:val="0"/>
        <w:adjustRightInd w:val="0"/>
        <w:spacing w:after="0" w:line="240" w:lineRule="auto"/>
        <w:jc w:val="both"/>
        <w:rPr>
          <w:rFonts w:ascii="Arial" w:eastAsia="Times New Roman" w:hAnsi="Arial" w:cs="Arial"/>
          <w:szCs w:val="20"/>
          <w:lang w:eastAsia="pl-PL"/>
        </w:rPr>
      </w:pPr>
      <w:r w:rsidRPr="00B176A0">
        <w:rPr>
          <w:rFonts w:ascii="Arial" w:eastAsia="Times New Roman" w:hAnsi="Arial" w:cs="Arial"/>
          <w:szCs w:val="20"/>
          <w:lang w:eastAsia="pl-PL"/>
        </w:rPr>
        <w:t>-</w:t>
      </w:r>
      <w:r w:rsidRPr="00B176A0">
        <w:rPr>
          <w:rFonts w:ascii="Arial" w:eastAsia="Times New Roman" w:hAnsi="Arial" w:cs="Arial"/>
          <w:szCs w:val="20"/>
          <w:lang w:eastAsia="pl-PL"/>
        </w:rPr>
        <w:tab/>
        <w:t>warunek nośności na zginanie jest spełniony na poziomie 52,9%;</w:t>
      </w:r>
    </w:p>
    <w:p w:rsidR="006206DD" w:rsidRPr="00B176A0" w:rsidRDefault="006206DD" w:rsidP="006206DD">
      <w:pPr>
        <w:widowControl w:val="0"/>
        <w:tabs>
          <w:tab w:val="left" w:pos="284"/>
        </w:tabs>
        <w:overflowPunct w:val="0"/>
        <w:autoSpaceDE w:val="0"/>
        <w:autoSpaceDN w:val="0"/>
        <w:adjustRightInd w:val="0"/>
        <w:spacing w:before="60" w:after="0" w:line="240" w:lineRule="auto"/>
        <w:jc w:val="both"/>
        <w:rPr>
          <w:rFonts w:ascii="Arial" w:eastAsia="Times New Roman" w:hAnsi="Arial" w:cs="Arial"/>
          <w:szCs w:val="20"/>
          <w:lang w:eastAsia="pl-PL"/>
        </w:rPr>
      </w:pPr>
      <w:r w:rsidRPr="00B176A0">
        <w:rPr>
          <w:rFonts w:ascii="Arial" w:eastAsia="Times New Roman" w:hAnsi="Arial" w:cs="Arial"/>
          <w:szCs w:val="20"/>
          <w:lang w:eastAsia="pl-PL"/>
        </w:rPr>
        <w:t>c) uwzględniając oddziaływania nowej/modernizowanej suwnicy o nominalnym udźwigu 10 ton</w:t>
      </w:r>
      <w:r w:rsidR="005A7BC3">
        <w:rPr>
          <w:rFonts w:ascii="Arial" w:eastAsia="Times New Roman" w:hAnsi="Arial" w:cs="Arial"/>
          <w:szCs w:val="20"/>
          <w:lang w:eastAsia="pl-PL"/>
        </w:rPr>
        <w:t xml:space="preserve"> </w:t>
      </w:r>
      <w:r w:rsidRPr="00B176A0">
        <w:rPr>
          <w:rFonts w:ascii="Arial" w:eastAsia="Times New Roman" w:hAnsi="Arial" w:cs="Arial"/>
          <w:szCs w:val="20"/>
          <w:lang w:eastAsia="pl-PL"/>
        </w:rPr>
        <w:t>oraz rozważając belkę podsuwnicową jako belkę jednoprzęsłową:</w:t>
      </w:r>
    </w:p>
    <w:p w:rsidR="006206DD" w:rsidRPr="00B176A0" w:rsidRDefault="006206DD" w:rsidP="005A7BC3">
      <w:pPr>
        <w:widowControl w:val="0"/>
        <w:tabs>
          <w:tab w:val="left" w:pos="284"/>
          <w:tab w:val="left" w:pos="567"/>
        </w:tabs>
        <w:overflowPunct w:val="0"/>
        <w:autoSpaceDE w:val="0"/>
        <w:autoSpaceDN w:val="0"/>
        <w:adjustRightInd w:val="0"/>
        <w:spacing w:after="0" w:line="240" w:lineRule="auto"/>
        <w:jc w:val="both"/>
        <w:rPr>
          <w:rFonts w:ascii="Arial" w:eastAsia="Times New Roman" w:hAnsi="Arial" w:cs="Arial"/>
          <w:b/>
          <w:szCs w:val="20"/>
          <w:lang w:eastAsia="pl-PL"/>
        </w:rPr>
      </w:pPr>
      <w:r w:rsidRPr="00B176A0">
        <w:rPr>
          <w:rFonts w:ascii="Arial" w:eastAsia="Times New Roman" w:hAnsi="Arial" w:cs="Arial"/>
          <w:b/>
          <w:szCs w:val="20"/>
          <w:lang w:eastAsia="pl-PL"/>
        </w:rPr>
        <w:t>-</w:t>
      </w:r>
      <w:r w:rsidRPr="00B176A0">
        <w:rPr>
          <w:rFonts w:ascii="Arial" w:eastAsia="Times New Roman" w:hAnsi="Arial" w:cs="Arial"/>
          <w:b/>
          <w:szCs w:val="20"/>
          <w:lang w:eastAsia="pl-PL"/>
        </w:rPr>
        <w:tab/>
        <w:t>warunek nośności na ścinanie bez uwzględnienia</w:t>
      </w:r>
      <w:r w:rsidR="005A7BC3">
        <w:rPr>
          <w:rFonts w:ascii="Arial" w:eastAsia="Times New Roman" w:hAnsi="Arial" w:cs="Arial"/>
          <w:b/>
          <w:szCs w:val="20"/>
          <w:lang w:eastAsia="pl-PL"/>
        </w:rPr>
        <w:t xml:space="preserve"> zbrojenia poprzecznego jest</w:t>
      </w:r>
      <w:r w:rsidR="005A7BC3">
        <w:rPr>
          <w:rFonts w:ascii="Arial" w:eastAsia="Times New Roman" w:hAnsi="Arial" w:cs="Arial"/>
          <w:b/>
          <w:szCs w:val="20"/>
          <w:lang w:eastAsia="pl-PL"/>
        </w:rPr>
        <w:br/>
        <w:t xml:space="preserve"> </w:t>
      </w:r>
      <w:r w:rsidR="005A7BC3">
        <w:rPr>
          <w:rFonts w:ascii="Arial" w:eastAsia="Times New Roman" w:hAnsi="Arial" w:cs="Arial"/>
          <w:b/>
          <w:szCs w:val="20"/>
          <w:lang w:eastAsia="pl-PL"/>
        </w:rPr>
        <w:tab/>
      </w:r>
      <w:r w:rsidRPr="00B176A0">
        <w:rPr>
          <w:rFonts w:ascii="Arial" w:eastAsia="Times New Roman" w:hAnsi="Arial" w:cs="Arial"/>
          <w:b/>
          <w:szCs w:val="20"/>
          <w:lang w:eastAsia="pl-PL"/>
        </w:rPr>
        <w:t>przekroczony o 17,1%;</w:t>
      </w:r>
    </w:p>
    <w:p w:rsidR="006206DD" w:rsidRPr="00B176A0" w:rsidRDefault="006206DD" w:rsidP="005A7BC3">
      <w:pPr>
        <w:widowControl w:val="0"/>
        <w:tabs>
          <w:tab w:val="left" w:pos="284"/>
          <w:tab w:val="left" w:pos="567"/>
        </w:tabs>
        <w:overflowPunct w:val="0"/>
        <w:autoSpaceDE w:val="0"/>
        <w:autoSpaceDN w:val="0"/>
        <w:adjustRightInd w:val="0"/>
        <w:spacing w:after="0" w:line="240" w:lineRule="auto"/>
        <w:jc w:val="both"/>
        <w:rPr>
          <w:rFonts w:ascii="Arial" w:eastAsia="Times New Roman" w:hAnsi="Arial" w:cs="Arial"/>
          <w:szCs w:val="20"/>
          <w:lang w:eastAsia="pl-PL"/>
        </w:rPr>
      </w:pPr>
      <w:r w:rsidRPr="00B176A0">
        <w:rPr>
          <w:rFonts w:ascii="Arial" w:eastAsia="Times New Roman" w:hAnsi="Arial" w:cs="Arial"/>
          <w:szCs w:val="20"/>
          <w:lang w:eastAsia="pl-PL"/>
        </w:rPr>
        <w:t>-</w:t>
      </w:r>
      <w:r w:rsidRPr="00B176A0">
        <w:rPr>
          <w:rFonts w:ascii="Arial" w:eastAsia="Times New Roman" w:hAnsi="Arial" w:cs="Arial"/>
          <w:szCs w:val="20"/>
          <w:lang w:eastAsia="pl-PL"/>
        </w:rPr>
        <w:tab/>
        <w:t>warunek nośności na ścinanie z uwagi na zmiażdżenie pasm betonu ściskanego jest spełniony</w:t>
      </w:r>
      <w:r w:rsidR="005A7BC3">
        <w:rPr>
          <w:rFonts w:ascii="Arial" w:eastAsia="Times New Roman" w:hAnsi="Arial" w:cs="Arial"/>
          <w:szCs w:val="20"/>
          <w:lang w:eastAsia="pl-PL"/>
        </w:rPr>
        <w:t xml:space="preserve"> </w:t>
      </w:r>
      <w:r w:rsidRPr="00B176A0">
        <w:rPr>
          <w:rFonts w:ascii="Arial" w:eastAsia="Times New Roman" w:hAnsi="Arial" w:cs="Arial"/>
          <w:szCs w:val="20"/>
          <w:lang w:eastAsia="pl-PL"/>
        </w:rPr>
        <w:t>na poziomie 68,8%;</w:t>
      </w:r>
    </w:p>
    <w:p w:rsidR="006206DD" w:rsidRPr="00B176A0" w:rsidRDefault="006206DD" w:rsidP="005A7BC3">
      <w:pPr>
        <w:widowControl w:val="0"/>
        <w:tabs>
          <w:tab w:val="left" w:pos="284"/>
          <w:tab w:val="left" w:pos="567"/>
        </w:tabs>
        <w:overflowPunct w:val="0"/>
        <w:autoSpaceDE w:val="0"/>
        <w:autoSpaceDN w:val="0"/>
        <w:adjustRightInd w:val="0"/>
        <w:spacing w:after="0" w:line="240" w:lineRule="auto"/>
        <w:jc w:val="both"/>
        <w:rPr>
          <w:rFonts w:ascii="Arial" w:eastAsia="Times New Roman" w:hAnsi="Arial" w:cs="Arial"/>
          <w:b/>
          <w:szCs w:val="20"/>
          <w:lang w:eastAsia="pl-PL"/>
        </w:rPr>
      </w:pPr>
      <w:r w:rsidRPr="00B176A0">
        <w:rPr>
          <w:rFonts w:ascii="Arial" w:eastAsia="Times New Roman" w:hAnsi="Arial" w:cs="Arial"/>
          <w:b/>
          <w:szCs w:val="20"/>
          <w:lang w:eastAsia="pl-PL"/>
        </w:rPr>
        <w:t>-</w:t>
      </w:r>
      <w:r w:rsidRPr="00B176A0">
        <w:rPr>
          <w:rFonts w:ascii="Arial" w:eastAsia="Times New Roman" w:hAnsi="Arial" w:cs="Arial"/>
          <w:b/>
          <w:szCs w:val="20"/>
          <w:lang w:eastAsia="pl-PL"/>
        </w:rPr>
        <w:tab/>
        <w:t>konstrukcyjny rozstaw strzemion jest ponad dwukrotnie przekroczony;</w:t>
      </w:r>
    </w:p>
    <w:p w:rsidR="006206DD" w:rsidRPr="00B176A0" w:rsidRDefault="006206DD" w:rsidP="005A7BC3">
      <w:pPr>
        <w:widowControl w:val="0"/>
        <w:tabs>
          <w:tab w:val="left" w:pos="284"/>
          <w:tab w:val="left" w:pos="567"/>
        </w:tabs>
        <w:overflowPunct w:val="0"/>
        <w:autoSpaceDE w:val="0"/>
        <w:autoSpaceDN w:val="0"/>
        <w:adjustRightInd w:val="0"/>
        <w:spacing w:after="0" w:line="240" w:lineRule="auto"/>
        <w:jc w:val="both"/>
        <w:rPr>
          <w:rFonts w:ascii="Arial" w:eastAsia="Times New Roman" w:hAnsi="Arial" w:cs="Arial"/>
          <w:b/>
          <w:szCs w:val="20"/>
          <w:lang w:eastAsia="pl-PL"/>
        </w:rPr>
      </w:pPr>
      <w:r w:rsidRPr="00B176A0">
        <w:rPr>
          <w:rFonts w:ascii="Arial" w:eastAsia="Times New Roman" w:hAnsi="Arial" w:cs="Arial"/>
          <w:b/>
          <w:szCs w:val="20"/>
          <w:lang w:eastAsia="pl-PL"/>
        </w:rPr>
        <w:t>-</w:t>
      </w:r>
      <w:r w:rsidRPr="00B176A0">
        <w:rPr>
          <w:rFonts w:ascii="Arial" w:eastAsia="Times New Roman" w:hAnsi="Arial" w:cs="Arial"/>
          <w:b/>
          <w:szCs w:val="20"/>
          <w:lang w:eastAsia="pl-PL"/>
        </w:rPr>
        <w:tab/>
        <w:t>warunek nośności na zginanie jest przekroczony o 21,9%;</w:t>
      </w:r>
    </w:p>
    <w:p w:rsidR="006206DD" w:rsidRPr="00B176A0" w:rsidRDefault="006206DD" w:rsidP="006206DD">
      <w:pPr>
        <w:widowControl w:val="0"/>
        <w:tabs>
          <w:tab w:val="left" w:pos="284"/>
        </w:tabs>
        <w:overflowPunct w:val="0"/>
        <w:autoSpaceDE w:val="0"/>
        <w:autoSpaceDN w:val="0"/>
        <w:adjustRightInd w:val="0"/>
        <w:spacing w:before="60" w:after="0" w:line="240" w:lineRule="auto"/>
        <w:jc w:val="both"/>
        <w:rPr>
          <w:rFonts w:ascii="Arial" w:eastAsia="Times New Roman" w:hAnsi="Arial" w:cs="Arial"/>
          <w:szCs w:val="20"/>
          <w:lang w:eastAsia="pl-PL"/>
        </w:rPr>
      </w:pPr>
      <w:r w:rsidRPr="00B176A0">
        <w:rPr>
          <w:rFonts w:ascii="Arial" w:eastAsia="Times New Roman" w:hAnsi="Arial" w:cs="Arial"/>
          <w:szCs w:val="20"/>
          <w:lang w:eastAsia="pl-PL"/>
        </w:rPr>
        <w:t>d) uwzględniając oddziaływania nowej/modernizowanej suwnicy o nominalnym udźwigu 10 ton</w:t>
      </w:r>
      <w:r w:rsidR="005A7BC3">
        <w:rPr>
          <w:rFonts w:ascii="Arial" w:eastAsia="Times New Roman" w:hAnsi="Arial" w:cs="Arial"/>
          <w:szCs w:val="20"/>
          <w:lang w:eastAsia="pl-PL"/>
        </w:rPr>
        <w:t xml:space="preserve"> </w:t>
      </w:r>
      <w:r w:rsidRPr="00B176A0">
        <w:rPr>
          <w:rFonts w:ascii="Arial" w:eastAsia="Times New Roman" w:hAnsi="Arial" w:cs="Arial"/>
          <w:szCs w:val="20"/>
          <w:lang w:eastAsia="pl-PL"/>
        </w:rPr>
        <w:t>oraz rozważając belkę podsuwnicową jako belkę dwuprzęsłową (belka ciągła):</w:t>
      </w:r>
    </w:p>
    <w:p w:rsidR="006206DD" w:rsidRPr="00B176A0" w:rsidRDefault="006206DD" w:rsidP="005A7BC3">
      <w:pPr>
        <w:widowControl w:val="0"/>
        <w:tabs>
          <w:tab w:val="left" w:pos="284"/>
          <w:tab w:val="left" w:pos="567"/>
        </w:tabs>
        <w:overflowPunct w:val="0"/>
        <w:autoSpaceDE w:val="0"/>
        <w:autoSpaceDN w:val="0"/>
        <w:adjustRightInd w:val="0"/>
        <w:spacing w:after="0" w:line="240" w:lineRule="auto"/>
        <w:jc w:val="both"/>
        <w:rPr>
          <w:rFonts w:ascii="Arial" w:eastAsia="Times New Roman" w:hAnsi="Arial" w:cs="Arial"/>
          <w:b/>
          <w:szCs w:val="20"/>
          <w:lang w:eastAsia="pl-PL"/>
        </w:rPr>
      </w:pPr>
      <w:r w:rsidRPr="00B176A0">
        <w:rPr>
          <w:rFonts w:ascii="Arial" w:eastAsia="Times New Roman" w:hAnsi="Arial" w:cs="Arial"/>
          <w:b/>
          <w:szCs w:val="20"/>
          <w:lang w:eastAsia="pl-PL"/>
        </w:rPr>
        <w:t>-</w:t>
      </w:r>
      <w:r w:rsidRPr="00B176A0">
        <w:rPr>
          <w:rFonts w:ascii="Arial" w:eastAsia="Times New Roman" w:hAnsi="Arial" w:cs="Arial"/>
          <w:b/>
          <w:szCs w:val="20"/>
          <w:lang w:eastAsia="pl-PL"/>
        </w:rPr>
        <w:tab/>
        <w:t>warunek nośności na ścinanie bez uwzględnienia</w:t>
      </w:r>
      <w:r w:rsidR="005A7BC3">
        <w:rPr>
          <w:rFonts w:ascii="Arial" w:eastAsia="Times New Roman" w:hAnsi="Arial" w:cs="Arial"/>
          <w:b/>
          <w:szCs w:val="20"/>
          <w:lang w:eastAsia="pl-PL"/>
        </w:rPr>
        <w:t xml:space="preserve"> zbrojenia poprzecznego jest</w:t>
      </w:r>
      <w:r w:rsidR="005A7BC3">
        <w:rPr>
          <w:rFonts w:ascii="Arial" w:eastAsia="Times New Roman" w:hAnsi="Arial" w:cs="Arial"/>
          <w:b/>
          <w:szCs w:val="20"/>
          <w:lang w:eastAsia="pl-PL"/>
        </w:rPr>
        <w:br/>
        <w:t xml:space="preserve"> </w:t>
      </w:r>
      <w:r w:rsidR="005A7BC3">
        <w:rPr>
          <w:rFonts w:ascii="Arial" w:eastAsia="Times New Roman" w:hAnsi="Arial" w:cs="Arial"/>
          <w:b/>
          <w:szCs w:val="20"/>
          <w:lang w:eastAsia="pl-PL"/>
        </w:rPr>
        <w:tab/>
      </w:r>
      <w:r w:rsidRPr="00B176A0">
        <w:rPr>
          <w:rFonts w:ascii="Arial" w:eastAsia="Times New Roman" w:hAnsi="Arial" w:cs="Arial"/>
          <w:b/>
          <w:szCs w:val="20"/>
          <w:lang w:eastAsia="pl-PL"/>
        </w:rPr>
        <w:t>przekroczony o 132,6%;</w:t>
      </w:r>
    </w:p>
    <w:p w:rsidR="006206DD" w:rsidRPr="00B176A0" w:rsidRDefault="006206DD" w:rsidP="005A7BC3">
      <w:pPr>
        <w:widowControl w:val="0"/>
        <w:tabs>
          <w:tab w:val="left" w:pos="284"/>
          <w:tab w:val="left" w:pos="567"/>
        </w:tabs>
        <w:overflowPunct w:val="0"/>
        <w:autoSpaceDE w:val="0"/>
        <w:autoSpaceDN w:val="0"/>
        <w:adjustRightInd w:val="0"/>
        <w:spacing w:after="0" w:line="240" w:lineRule="auto"/>
        <w:jc w:val="both"/>
        <w:rPr>
          <w:rFonts w:ascii="Arial" w:eastAsia="Times New Roman" w:hAnsi="Arial" w:cs="Arial"/>
          <w:szCs w:val="20"/>
          <w:lang w:eastAsia="pl-PL"/>
        </w:rPr>
      </w:pPr>
      <w:r w:rsidRPr="00B176A0">
        <w:rPr>
          <w:rFonts w:ascii="Arial" w:eastAsia="Times New Roman" w:hAnsi="Arial" w:cs="Arial"/>
          <w:szCs w:val="20"/>
          <w:lang w:eastAsia="pl-PL"/>
        </w:rPr>
        <w:t>-</w:t>
      </w:r>
      <w:r w:rsidRPr="00B176A0">
        <w:rPr>
          <w:rFonts w:ascii="Arial" w:eastAsia="Times New Roman" w:hAnsi="Arial" w:cs="Arial"/>
          <w:szCs w:val="20"/>
          <w:lang w:eastAsia="pl-PL"/>
        </w:rPr>
        <w:tab/>
        <w:t>warunek nośności na ścinanie z uwagi na zmiażdżenie pasm betonu ściskanego jest spełniony</w:t>
      </w:r>
      <w:r w:rsidR="005A7BC3">
        <w:rPr>
          <w:rFonts w:ascii="Arial" w:eastAsia="Times New Roman" w:hAnsi="Arial" w:cs="Arial"/>
          <w:szCs w:val="20"/>
          <w:lang w:eastAsia="pl-PL"/>
        </w:rPr>
        <w:t xml:space="preserve"> </w:t>
      </w:r>
      <w:r w:rsidRPr="00B176A0">
        <w:rPr>
          <w:rFonts w:ascii="Arial" w:eastAsia="Times New Roman" w:hAnsi="Arial" w:cs="Arial"/>
          <w:szCs w:val="20"/>
          <w:lang w:eastAsia="pl-PL"/>
        </w:rPr>
        <w:t>na poziomie 68,1%;</w:t>
      </w:r>
    </w:p>
    <w:p w:rsidR="006206DD" w:rsidRPr="00B176A0" w:rsidRDefault="006206DD" w:rsidP="005A7BC3">
      <w:pPr>
        <w:widowControl w:val="0"/>
        <w:tabs>
          <w:tab w:val="left" w:pos="284"/>
          <w:tab w:val="left" w:pos="567"/>
        </w:tabs>
        <w:overflowPunct w:val="0"/>
        <w:autoSpaceDE w:val="0"/>
        <w:autoSpaceDN w:val="0"/>
        <w:adjustRightInd w:val="0"/>
        <w:spacing w:after="0" w:line="240" w:lineRule="auto"/>
        <w:jc w:val="both"/>
        <w:rPr>
          <w:rFonts w:ascii="Arial" w:eastAsia="Times New Roman" w:hAnsi="Arial" w:cs="Arial"/>
          <w:b/>
          <w:szCs w:val="20"/>
          <w:lang w:eastAsia="pl-PL"/>
        </w:rPr>
      </w:pPr>
      <w:r w:rsidRPr="00B176A0">
        <w:rPr>
          <w:rFonts w:ascii="Arial" w:eastAsia="Times New Roman" w:hAnsi="Arial" w:cs="Arial"/>
          <w:b/>
          <w:szCs w:val="20"/>
          <w:lang w:eastAsia="pl-PL"/>
        </w:rPr>
        <w:t>-</w:t>
      </w:r>
      <w:r w:rsidRPr="00B176A0">
        <w:rPr>
          <w:rFonts w:ascii="Arial" w:eastAsia="Times New Roman" w:hAnsi="Arial" w:cs="Arial"/>
          <w:b/>
          <w:szCs w:val="20"/>
          <w:lang w:eastAsia="pl-PL"/>
        </w:rPr>
        <w:tab/>
        <w:t>konstrukcyjny rozstaw strzemion jest ponad dwukrotnie przekroczony;</w:t>
      </w:r>
    </w:p>
    <w:p w:rsidR="006206DD" w:rsidRPr="00B176A0" w:rsidRDefault="006206DD" w:rsidP="005A7BC3">
      <w:pPr>
        <w:widowControl w:val="0"/>
        <w:tabs>
          <w:tab w:val="left" w:pos="284"/>
          <w:tab w:val="left" w:pos="567"/>
        </w:tabs>
        <w:overflowPunct w:val="0"/>
        <w:autoSpaceDE w:val="0"/>
        <w:autoSpaceDN w:val="0"/>
        <w:adjustRightInd w:val="0"/>
        <w:spacing w:after="0" w:line="240" w:lineRule="auto"/>
        <w:jc w:val="both"/>
        <w:rPr>
          <w:rFonts w:ascii="Arial" w:eastAsia="Times New Roman" w:hAnsi="Arial" w:cs="Arial"/>
          <w:szCs w:val="20"/>
          <w:lang w:eastAsia="pl-PL"/>
        </w:rPr>
      </w:pPr>
      <w:r w:rsidRPr="00B176A0">
        <w:rPr>
          <w:rFonts w:ascii="Arial" w:eastAsia="Times New Roman" w:hAnsi="Arial" w:cs="Arial"/>
          <w:szCs w:val="20"/>
          <w:lang w:eastAsia="pl-PL"/>
        </w:rPr>
        <w:t>-</w:t>
      </w:r>
      <w:r w:rsidRPr="00B176A0">
        <w:rPr>
          <w:rFonts w:ascii="Arial" w:eastAsia="Times New Roman" w:hAnsi="Arial" w:cs="Arial"/>
          <w:szCs w:val="20"/>
          <w:lang w:eastAsia="pl-PL"/>
        </w:rPr>
        <w:tab/>
        <w:t>warunek nośności na zginanie jest spełniony na poziomie 97,5%;</w:t>
      </w:r>
    </w:p>
    <w:p w:rsidR="006D1E2A" w:rsidRPr="00B176A0" w:rsidRDefault="006D1E2A" w:rsidP="006D1E2A">
      <w:pPr>
        <w:keepNext/>
        <w:keepLines/>
        <w:numPr>
          <w:ilvl w:val="0"/>
          <w:numId w:val="1"/>
        </w:numPr>
        <w:spacing w:before="480" w:after="0"/>
        <w:outlineLvl w:val="0"/>
        <w:rPr>
          <w:rFonts w:asciiTheme="majorHAnsi" w:eastAsiaTheme="majorEastAsia" w:hAnsiTheme="majorHAnsi" w:cstheme="majorBidi"/>
          <w:b/>
          <w:bCs/>
          <w:sz w:val="28"/>
          <w:szCs w:val="28"/>
        </w:rPr>
      </w:pPr>
      <w:bookmarkStart w:id="17" w:name="_Toc416195847"/>
      <w:r w:rsidRPr="00B176A0">
        <w:rPr>
          <w:rFonts w:asciiTheme="majorHAnsi" w:eastAsiaTheme="majorEastAsia" w:hAnsiTheme="majorHAnsi" w:cstheme="majorBidi"/>
          <w:b/>
          <w:bCs/>
          <w:sz w:val="28"/>
          <w:szCs w:val="28"/>
        </w:rPr>
        <w:t>WNIOSKI.</w:t>
      </w:r>
      <w:bookmarkEnd w:id="17"/>
    </w:p>
    <w:p w:rsidR="00A05E65" w:rsidRPr="00B176A0" w:rsidRDefault="00A05E65" w:rsidP="007F2FE0">
      <w:pPr>
        <w:tabs>
          <w:tab w:val="left" w:pos="284"/>
        </w:tabs>
        <w:spacing w:before="40" w:after="0" w:line="240" w:lineRule="auto"/>
        <w:ind w:left="288"/>
        <w:rPr>
          <w:rFonts w:ascii="Arial" w:hAnsi="Arial" w:cs="Arial"/>
        </w:rPr>
      </w:pPr>
    </w:p>
    <w:p w:rsidR="006D1E2A" w:rsidRPr="00B176A0" w:rsidRDefault="005A7BC3" w:rsidP="005A7BC3">
      <w:pPr>
        <w:widowControl w:val="0"/>
        <w:tabs>
          <w:tab w:val="left" w:pos="0"/>
        </w:tabs>
        <w:overflowPunct w:val="0"/>
        <w:autoSpaceDE w:val="0"/>
        <w:autoSpaceDN w:val="0"/>
        <w:adjustRightInd w:val="0"/>
        <w:spacing w:before="120" w:after="0" w:line="240" w:lineRule="auto"/>
        <w:jc w:val="both"/>
        <w:rPr>
          <w:rFonts w:ascii="Arial" w:eastAsia="Times New Roman" w:hAnsi="Arial" w:cs="Arial"/>
          <w:szCs w:val="20"/>
          <w:lang w:eastAsia="pl-PL"/>
        </w:rPr>
      </w:pPr>
      <w:r>
        <w:rPr>
          <w:rFonts w:ascii="Arial" w:eastAsia="Times New Roman" w:hAnsi="Arial" w:cs="Arial"/>
          <w:szCs w:val="20"/>
          <w:lang w:eastAsia="pl-PL"/>
        </w:rPr>
        <w:tab/>
      </w:r>
      <w:r w:rsidR="006D1E2A" w:rsidRPr="00B176A0">
        <w:rPr>
          <w:rFonts w:ascii="Arial" w:eastAsia="Times New Roman" w:hAnsi="Arial" w:cs="Arial"/>
          <w:szCs w:val="20"/>
          <w:lang w:eastAsia="pl-PL"/>
        </w:rPr>
        <w:t>Na podstawie przeprowadzonych badań diagnostycznych oraz uwzględniając wyniki analiz statyczno-wytrzymałościowych żelbetowej belki podsuwnicowej stwierdza się:</w:t>
      </w:r>
    </w:p>
    <w:p w:rsidR="006D1E2A" w:rsidRPr="00B176A0" w:rsidRDefault="006D1E2A" w:rsidP="006D1E2A">
      <w:pPr>
        <w:widowControl w:val="0"/>
        <w:tabs>
          <w:tab w:val="left" w:pos="284"/>
        </w:tabs>
        <w:overflowPunct w:val="0"/>
        <w:autoSpaceDE w:val="0"/>
        <w:autoSpaceDN w:val="0"/>
        <w:adjustRightInd w:val="0"/>
        <w:spacing w:before="120" w:after="0" w:line="240" w:lineRule="auto"/>
        <w:jc w:val="both"/>
        <w:rPr>
          <w:rFonts w:ascii="Arial" w:eastAsia="Times New Roman" w:hAnsi="Arial" w:cs="Arial"/>
          <w:szCs w:val="20"/>
          <w:lang w:eastAsia="pl-PL"/>
        </w:rPr>
      </w:pPr>
      <w:r w:rsidRPr="00B176A0">
        <w:rPr>
          <w:rFonts w:ascii="Arial" w:eastAsia="Times New Roman" w:hAnsi="Arial" w:cs="Arial"/>
          <w:szCs w:val="20"/>
          <w:lang w:eastAsia="pl-PL"/>
        </w:rPr>
        <w:t>1) w obecnym stanie, tj. dla istniejącej suwnicy o nominalnym udźwigu do 5 ton, nie jest spełniony jedynie stan graniczny nośności na ścinanie z pominięciem zbrojenia poprzecznego i to tylko w przypadku ciągłego modelu belki podsuwnicowej (belka dwuprzęsłowa);</w:t>
      </w:r>
    </w:p>
    <w:p w:rsidR="006D1E2A" w:rsidRPr="00B176A0" w:rsidRDefault="006D1E2A" w:rsidP="006D1E2A">
      <w:pPr>
        <w:widowControl w:val="0"/>
        <w:tabs>
          <w:tab w:val="left" w:pos="284"/>
        </w:tabs>
        <w:overflowPunct w:val="0"/>
        <w:autoSpaceDE w:val="0"/>
        <w:autoSpaceDN w:val="0"/>
        <w:adjustRightInd w:val="0"/>
        <w:spacing w:before="120" w:after="0" w:line="240" w:lineRule="auto"/>
        <w:jc w:val="both"/>
        <w:rPr>
          <w:rFonts w:ascii="Arial" w:eastAsia="Times New Roman" w:hAnsi="Arial" w:cs="Arial"/>
          <w:szCs w:val="20"/>
          <w:lang w:eastAsia="pl-PL"/>
        </w:rPr>
      </w:pPr>
      <w:r w:rsidRPr="00B176A0">
        <w:rPr>
          <w:rFonts w:ascii="Arial" w:eastAsia="Times New Roman" w:hAnsi="Arial" w:cs="Arial"/>
          <w:szCs w:val="20"/>
          <w:lang w:eastAsia="pl-PL"/>
        </w:rPr>
        <w:t>2)</w:t>
      </w:r>
      <w:r w:rsidRPr="00B176A0">
        <w:rPr>
          <w:rFonts w:ascii="Arial" w:eastAsia="Times New Roman" w:hAnsi="Arial" w:cs="Arial"/>
          <w:szCs w:val="20"/>
          <w:lang w:eastAsia="pl-PL"/>
        </w:rPr>
        <w:tab/>
        <w:t>zidentyfikowany rozstaw strzemion istotnie nie spełnia wymagań konstrukcyjnych – rozstaw ten jest ponad dwukrotnie przekroczony w stosunku do aktualnych wymagań normowych;</w:t>
      </w:r>
    </w:p>
    <w:p w:rsidR="006D1E2A" w:rsidRPr="00B176A0" w:rsidRDefault="006D1E2A" w:rsidP="006D1E2A">
      <w:pPr>
        <w:widowControl w:val="0"/>
        <w:tabs>
          <w:tab w:val="left" w:pos="284"/>
        </w:tabs>
        <w:overflowPunct w:val="0"/>
        <w:autoSpaceDE w:val="0"/>
        <w:autoSpaceDN w:val="0"/>
        <w:adjustRightInd w:val="0"/>
        <w:spacing w:before="120" w:after="0" w:line="240" w:lineRule="auto"/>
        <w:jc w:val="both"/>
        <w:rPr>
          <w:rFonts w:ascii="Arial" w:eastAsia="Times New Roman" w:hAnsi="Arial" w:cs="Arial"/>
          <w:szCs w:val="20"/>
          <w:lang w:eastAsia="pl-PL"/>
        </w:rPr>
      </w:pPr>
      <w:r w:rsidRPr="00B176A0">
        <w:rPr>
          <w:rFonts w:ascii="Arial" w:eastAsia="Times New Roman" w:hAnsi="Arial" w:cs="Arial"/>
          <w:szCs w:val="20"/>
          <w:lang w:eastAsia="pl-PL"/>
        </w:rPr>
        <w:t xml:space="preserve">3) w przypadku zwiększenia nominalnego udźwigu suwnicy z 5 ton na 10 ton, bezpieczeństwo konstrukcji żelbetowej belki podsuwnicowej </w:t>
      </w:r>
      <w:r w:rsidRPr="00B176A0">
        <w:rPr>
          <w:rFonts w:ascii="Arial" w:eastAsia="Times New Roman" w:hAnsi="Arial" w:cs="Arial"/>
          <w:b/>
          <w:szCs w:val="20"/>
          <w:lang w:eastAsia="pl-PL"/>
        </w:rPr>
        <w:t>nie jest zapewnione</w:t>
      </w:r>
      <w:r w:rsidRPr="00B176A0">
        <w:rPr>
          <w:rFonts w:ascii="Arial" w:eastAsia="Times New Roman" w:hAnsi="Arial" w:cs="Arial"/>
          <w:szCs w:val="20"/>
          <w:lang w:eastAsia="pl-PL"/>
        </w:rPr>
        <w:t>, z uwagi na przekroczenie podstawowych warunków stanów granicznych nośności zarówno na zginanie (dla modelu belki ciągłej)</w:t>
      </w:r>
      <w:r w:rsidR="005A7BC3">
        <w:rPr>
          <w:rFonts w:ascii="Arial" w:eastAsia="Times New Roman" w:hAnsi="Arial" w:cs="Arial"/>
          <w:szCs w:val="20"/>
          <w:lang w:eastAsia="pl-PL"/>
        </w:rPr>
        <w:t>,</w:t>
      </w:r>
      <w:r w:rsidRPr="00B176A0">
        <w:rPr>
          <w:rFonts w:ascii="Arial" w:eastAsia="Times New Roman" w:hAnsi="Arial" w:cs="Arial"/>
          <w:szCs w:val="20"/>
          <w:lang w:eastAsia="pl-PL"/>
        </w:rPr>
        <w:t xml:space="preserve"> jak i na ścinanie (dla modelu belki ciągłej oraz modelu belki wolnopodpartej);</w:t>
      </w:r>
    </w:p>
    <w:p w:rsidR="006D1E2A" w:rsidRPr="00B176A0" w:rsidRDefault="006D1E2A" w:rsidP="006D1E2A">
      <w:pPr>
        <w:widowControl w:val="0"/>
        <w:tabs>
          <w:tab w:val="left" w:pos="284"/>
        </w:tabs>
        <w:overflowPunct w:val="0"/>
        <w:autoSpaceDE w:val="0"/>
        <w:autoSpaceDN w:val="0"/>
        <w:adjustRightInd w:val="0"/>
        <w:spacing w:before="120" w:after="0" w:line="240" w:lineRule="auto"/>
        <w:jc w:val="both"/>
        <w:rPr>
          <w:rFonts w:ascii="Arial" w:eastAsia="Times New Roman" w:hAnsi="Arial" w:cs="Arial"/>
          <w:szCs w:val="20"/>
          <w:lang w:eastAsia="pl-PL"/>
        </w:rPr>
      </w:pPr>
      <w:r w:rsidRPr="00B176A0">
        <w:rPr>
          <w:rFonts w:ascii="Arial" w:eastAsia="Times New Roman" w:hAnsi="Arial" w:cs="Arial"/>
          <w:szCs w:val="20"/>
          <w:lang w:eastAsia="pl-PL"/>
        </w:rPr>
        <w:t>4) dopuszczenie dwukrotnego zwiększenia udźwigu suwnicy (transportu podwieszonego) jest możliwe po dokonaniu wzmocnień konstrukcji żelbetowej belki podsuwnicowej;</w:t>
      </w:r>
    </w:p>
    <w:p w:rsidR="006D1E2A" w:rsidRDefault="006D1E2A" w:rsidP="006D1E2A">
      <w:pPr>
        <w:widowControl w:val="0"/>
        <w:tabs>
          <w:tab w:val="left" w:pos="284"/>
        </w:tabs>
        <w:overflowPunct w:val="0"/>
        <w:autoSpaceDE w:val="0"/>
        <w:autoSpaceDN w:val="0"/>
        <w:adjustRightInd w:val="0"/>
        <w:spacing w:after="0" w:line="240" w:lineRule="auto"/>
        <w:jc w:val="both"/>
        <w:rPr>
          <w:rFonts w:ascii="Times New Roman" w:eastAsia="Times New Roman" w:hAnsi="Times New Roman" w:cs="Times New Roman"/>
          <w:b/>
          <w:sz w:val="24"/>
          <w:szCs w:val="24"/>
          <w:lang w:eastAsia="pl-PL"/>
        </w:rPr>
      </w:pPr>
    </w:p>
    <w:p w:rsidR="005A7BC3" w:rsidRDefault="005A7BC3" w:rsidP="006D1E2A">
      <w:pPr>
        <w:widowControl w:val="0"/>
        <w:tabs>
          <w:tab w:val="left" w:pos="284"/>
        </w:tabs>
        <w:overflowPunct w:val="0"/>
        <w:autoSpaceDE w:val="0"/>
        <w:autoSpaceDN w:val="0"/>
        <w:adjustRightInd w:val="0"/>
        <w:spacing w:after="0" w:line="240" w:lineRule="auto"/>
        <w:jc w:val="both"/>
        <w:rPr>
          <w:rFonts w:ascii="Times New Roman" w:eastAsia="Times New Roman" w:hAnsi="Times New Roman" w:cs="Times New Roman"/>
          <w:b/>
          <w:sz w:val="24"/>
          <w:szCs w:val="24"/>
          <w:lang w:eastAsia="pl-PL"/>
        </w:rPr>
      </w:pPr>
    </w:p>
    <w:p w:rsidR="005A7BC3" w:rsidRDefault="005A7BC3" w:rsidP="006D1E2A">
      <w:pPr>
        <w:widowControl w:val="0"/>
        <w:tabs>
          <w:tab w:val="left" w:pos="284"/>
        </w:tabs>
        <w:overflowPunct w:val="0"/>
        <w:autoSpaceDE w:val="0"/>
        <w:autoSpaceDN w:val="0"/>
        <w:adjustRightInd w:val="0"/>
        <w:spacing w:after="0" w:line="240" w:lineRule="auto"/>
        <w:jc w:val="both"/>
        <w:rPr>
          <w:rFonts w:ascii="Times New Roman" w:eastAsia="Times New Roman" w:hAnsi="Times New Roman" w:cs="Times New Roman"/>
          <w:b/>
          <w:sz w:val="24"/>
          <w:szCs w:val="24"/>
          <w:lang w:eastAsia="pl-PL"/>
        </w:rPr>
      </w:pPr>
    </w:p>
    <w:p w:rsidR="005A7BC3" w:rsidRDefault="005A7BC3" w:rsidP="006D1E2A">
      <w:pPr>
        <w:widowControl w:val="0"/>
        <w:tabs>
          <w:tab w:val="left" w:pos="284"/>
        </w:tabs>
        <w:overflowPunct w:val="0"/>
        <w:autoSpaceDE w:val="0"/>
        <w:autoSpaceDN w:val="0"/>
        <w:adjustRightInd w:val="0"/>
        <w:spacing w:after="0" w:line="240" w:lineRule="auto"/>
        <w:jc w:val="both"/>
        <w:rPr>
          <w:rFonts w:ascii="Times New Roman" w:eastAsia="Times New Roman" w:hAnsi="Times New Roman" w:cs="Times New Roman"/>
          <w:b/>
          <w:sz w:val="24"/>
          <w:szCs w:val="24"/>
          <w:lang w:eastAsia="pl-PL"/>
        </w:rPr>
      </w:pPr>
    </w:p>
    <w:p w:rsidR="005A7BC3" w:rsidRPr="00B176A0" w:rsidRDefault="005A7BC3" w:rsidP="006D1E2A">
      <w:pPr>
        <w:widowControl w:val="0"/>
        <w:tabs>
          <w:tab w:val="left" w:pos="284"/>
        </w:tabs>
        <w:overflowPunct w:val="0"/>
        <w:autoSpaceDE w:val="0"/>
        <w:autoSpaceDN w:val="0"/>
        <w:adjustRightInd w:val="0"/>
        <w:spacing w:after="0" w:line="240" w:lineRule="auto"/>
        <w:jc w:val="both"/>
        <w:rPr>
          <w:rFonts w:ascii="Times New Roman" w:eastAsia="Times New Roman" w:hAnsi="Times New Roman" w:cs="Times New Roman"/>
          <w:b/>
          <w:sz w:val="24"/>
          <w:szCs w:val="24"/>
          <w:lang w:eastAsia="pl-PL"/>
        </w:rPr>
      </w:pPr>
    </w:p>
    <w:p w:rsidR="006D1E2A" w:rsidRPr="00B176A0" w:rsidRDefault="006D1E2A" w:rsidP="006D1E2A">
      <w:pPr>
        <w:keepNext/>
        <w:keepLines/>
        <w:numPr>
          <w:ilvl w:val="0"/>
          <w:numId w:val="1"/>
        </w:numPr>
        <w:spacing w:before="480" w:after="0"/>
        <w:outlineLvl w:val="0"/>
        <w:rPr>
          <w:rFonts w:asciiTheme="majorHAnsi" w:eastAsiaTheme="majorEastAsia" w:hAnsiTheme="majorHAnsi" w:cstheme="majorBidi"/>
          <w:b/>
          <w:bCs/>
          <w:sz w:val="28"/>
          <w:szCs w:val="28"/>
        </w:rPr>
      </w:pPr>
      <w:bookmarkStart w:id="18" w:name="_Toc416195848"/>
      <w:r w:rsidRPr="00B176A0">
        <w:rPr>
          <w:rFonts w:asciiTheme="majorHAnsi" w:eastAsiaTheme="majorEastAsia" w:hAnsiTheme="majorHAnsi" w:cstheme="majorBidi"/>
          <w:b/>
          <w:bCs/>
          <w:sz w:val="28"/>
          <w:szCs w:val="28"/>
        </w:rPr>
        <w:lastRenderedPageBreak/>
        <w:t>ZALECENIA.</w:t>
      </w:r>
      <w:bookmarkEnd w:id="18"/>
    </w:p>
    <w:p w:rsidR="00A05E65" w:rsidRPr="00B176A0" w:rsidRDefault="00A05E65" w:rsidP="007F2FE0">
      <w:pPr>
        <w:tabs>
          <w:tab w:val="left" w:pos="284"/>
        </w:tabs>
        <w:spacing w:before="40" w:after="0" w:line="240" w:lineRule="auto"/>
        <w:ind w:left="288"/>
        <w:rPr>
          <w:rFonts w:ascii="Arial" w:hAnsi="Arial" w:cs="Arial"/>
        </w:rPr>
      </w:pPr>
    </w:p>
    <w:p w:rsidR="00883E8A" w:rsidRPr="00B176A0" w:rsidRDefault="00883E8A" w:rsidP="007F2FE0">
      <w:pPr>
        <w:tabs>
          <w:tab w:val="left" w:pos="284"/>
        </w:tabs>
        <w:spacing w:before="40" w:after="0" w:line="240" w:lineRule="auto"/>
        <w:ind w:left="288"/>
        <w:rPr>
          <w:rFonts w:ascii="Arial" w:hAnsi="Arial" w:cs="Arial"/>
        </w:rPr>
      </w:pPr>
    </w:p>
    <w:p w:rsidR="00883E8A" w:rsidRPr="00B176A0" w:rsidRDefault="00883E8A" w:rsidP="005A7BC3">
      <w:pPr>
        <w:widowControl w:val="0"/>
        <w:tabs>
          <w:tab w:val="left" w:pos="0"/>
        </w:tabs>
        <w:overflowPunct w:val="0"/>
        <w:autoSpaceDE w:val="0"/>
        <w:autoSpaceDN w:val="0"/>
        <w:adjustRightInd w:val="0"/>
        <w:spacing w:before="120" w:after="0" w:line="240" w:lineRule="auto"/>
        <w:jc w:val="both"/>
        <w:rPr>
          <w:rFonts w:ascii="Arial" w:eastAsia="Times New Roman" w:hAnsi="Arial" w:cs="Arial"/>
          <w:szCs w:val="20"/>
          <w:lang w:eastAsia="pl-PL"/>
        </w:rPr>
      </w:pPr>
      <w:r w:rsidRPr="00B176A0">
        <w:rPr>
          <w:rFonts w:ascii="Arial" w:eastAsia="Times New Roman" w:hAnsi="Arial" w:cs="Arial"/>
          <w:szCs w:val="20"/>
          <w:lang w:eastAsia="pl-PL"/>
        </w:rPr>
        <w:tab/>
        <w:t xml:space="preserve">Zaleca się </w:t>
      </w:r>
      <w:bookmarkStart w:id="19" w:name="_GoBack"/>
      <w:bookmarkEnd w:id="19"/>
      <w:r w:rsidRPr="00B176A0">
        <w:rPr>
          <w:rFonts w:ascii="Arial" w:eastAsia="Times New Roman" w:hAnsi="Arial" w:cs="Arial"/>
          <w:szCs w:val="20"/>
          <w:lang w:eastAsia="pl-PL"/>
        </w:rPr>
        <w:t xml:space="preserve"> dokonać wzmocnienia żelbetowej belki podsuwnicowej za pomocą profili stalowych zakładanych od spodu belki ze sprowadzeniem obciążeń za pomocą zastrzałów na żelbetowe słupy przedmiotowej hali.</w:t>
      </w:r>
    </w:p>
    <w:p w:rsidR="00883E8A" w:rsidRPr="00B176A0" w:rsidRDefault="00883E8A" w:rsidP="007F2FE0">
      <w:pPr>
        <w:tabs>
          <w:tab w:val="left" w:pos="284"/>
        </w:tabs>
        <w:spacing w:before="40" w:after="0" w:line="240" w:lineRule="auto"/>
        <w:ind w:left="288"/>
        <w:rPr>
          <w:rFonts w:ascii="Arial" w:hAnsi="Arial" w:cs="Arial"/>
        </w:rPr>
      </w:pPr>
    </w:p>
    <w:sectPr w:rsidR="00883E8A" w:rsidRPr="00B176A0">
      <w:headerReference w:type="default" r:id="rId367"/>
      <w:footerReference w:type="default" r:id="rId36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A0D64" w:rsidRDefault="006A0D64" w:rsidP="00871794">
      <w:pPr>
        <w:spacing w:after="0" w:line="240" w:lineRule="auto"/>
      </w:pPr>
      <w:r>
        <w:separator/>
      </w:r>
    </w:p>
  </w:endnote>
  <w:endnote w:type="continuationSeparator" w:id="0">
    <w:p w:rsidR="006A0D64" w:rsidRDefault="006A0D64" w:rsidP="008717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33550589"/>
      <w:docPartObj>
        <w:docPartGallery w:val="Page Numbers (Bottom of Page)"/>
        <w:docPartUnique/>
      </w:docPartObj>
    </w:sdtPr>
    <w:sdtContent>
      <w:p w:rsidR="00CB1DEC" w:rsidRDefault="00CB1DEC">
        <w:pPr>
          <w:pStyle w:val="Stopka"/>
          <w:jc w:val="center"/>
        </w:pPr>
        <w:r>
          <w:fldChar w:fldCharType="begin"/>
        </w:r>
        <w:r>
          <w:instrText>PAGE   \* MERGEFORMAT</w:instrText>
        </w:r>
        <w:r>
          <w:fldChar w:fldCharType="separate"/>
        </w:r>
        <w:r w:rsidR="005A7BC3">
          <w:rPr>
            <w:noProof/>
          </w:rPr>
          <w:t>46</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A0D64" w:rsidRDefault="006A0D64" w:rsidP="00871794">
      <w:pPr>
        <w:spacing w:after="0" w:line="240" w:lineRule="auto"/>
      </w:pPr>
      <w:r>
        <w:separator/>
      </w:r>
    </w:p>
  </w:footnote>
  <w:footnote w:type="continuationSeparator" w:id="0">
    <w:p w:rsidR="006A0D64" w:rsidRDefault="006A0D64" w:rsidP="0087179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1DEC" w:rsidRPr="00D1457C" w:rsidRDefault="00CB1DEC" w:rsidP="00D65291">
    <w:pPr>
      <w:pStyle w:val="Nagwek"/>
      <w:jc w:val="center"/>
      <w:rPr>
        <w:lang w:val="en-US"/>
      </w:rPr>
    </w:pPr>
    <w:r w:rsidRPr="00D1457C">
      <w:rPr>
        <w:lang w:val="en-US"/>
      </w:rPr>
      <w:t>P.R.B „ANBUD”</w:t>
    </w:r>
  </w:p>
  <w:p w:rsidR="00CB1DEC" w:rsidRPr="00D1457C" w:rsidRDefault="00CB1DEC" w:rsidP="00D65291">
    <w:pPr>
      <w:pStyle w:val="Nagwek"/>
      <w:jc w:val="center"/>
      <w:rPr>
        <w:lang w:val="en-US"/>
      </w:rPr>
    </w:pPr>
    <w:r w:rsidRPr="00D1457C">
      <w:rPr>
        <w:lang w:val="en-US"/>
      </w:rPr>
      <w:t>prb.anbud@wp.pl</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70CD0"/>
    <w:multiLevelType w:val="hybridMultilevel"/>
    <w:tmpl w:val="AAA4C1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nsid w:val="025365DC"/>
    <w:multiLevelType w:val="multilevel"/>
    <w:tmpl w:val="9F96B8DA"/>
    <w:lvl w:ilvl="0">
      <w:start w:val="1"/>
      <w:numFmt w:val="decimal"/>
      <w:lvlText w:val="%1."/>
      <w:lvlJc w:val="left"/>
      <w:pPr>
        <w:ind w:left="360" w:hanging="360"/>
      </w:pPr>
    </w:lvl>
    <w:lvl w:ilvl="1">
      <w:start w:val="1"/>
      <w:numFmt w:val="decimal"/>
      <w:lvlText w:val="%1.%2."/>
      <w:lvlJc w:val="left"/>
      <w:pPr>
        <w:ind w:left="716" w:hanging="432"/>
      </w:pPr>
      <w:rPr>
        <w:rFonts w:ascii="Arial" w:hAnsi="Arial" w:cs="Arial" w:hint="default"/>
        <w:sz w:val="24"/>
        <w:szCs w:val="24"/>
      </w:rPr>
    </w:lvl>
    <w:lvl w:ilvl="2">
      <w:start w:val="1"/>
      <w:numFmt w:val="decimal"/>
      <w:lvlText w:val="%1.%2.%3."/>
      <w:lvlJc w:val="left"/>
      <w:pPr>
        <w:ind w:left="1214" w:hanging="504"/>
      </w:pPr>
      <w:rPr>
        <w:rFonts w:ascii="Times New Roman" w:hAnsi="Times New Roman" w:cs="Times New Roman" w:hint="default"/>
        <w:b w:val="0"/>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CF07FBB"/>
    <w:multiLevelType w:val="hybridMultilevel"/>
    <w:tmpl w:val="FAC4C8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D900D36"/>
    <w:multiLevelType w:val="multilevel"/>
    <w:tmpl w:val="CDFA9ED6"/>
    <w:lvl w:ilvl="0">
      <w:start w:val="1"/>
      <w:numFmt w:val="decimal"/>
      <w:lvlText w:val="%1."/>
      <w:lvlJc w:val="left"/>
      <w:pPr>
        <w:ind w:left="360" w:hanging="360"/>
      </w:pPr>
    </w:lvl>
    <w:lvl w:ilvl="1">
      <w:start w:val="1"/>
      <w:numFmt w:val="decimal"/>
      <w:lvlText w:val="%1.%2."/>
      <w:lvlJc w:val="left"/>
      <w:pPr>
        <w:ind w:left="716" w:hanging="432"/>
      </w:pPr>
      <w:rPr>
        <w:rFonts w:ascii="Arial" w:hAnsi="Arial" w:cs="Arial" w:hint="default"/>
        <w:sz w:val="24"/>
        <w:szCs w:val="24"/>
      </w:rPr>
    </w:lvl>
    <w:lvl w:ilvl="2">
      <w:start w:val="1"/>
      <w:numFmt w:val="decimal"/>
      <w:lvlText w:val="%1.%2.%3."/>
      <w:lvlJc w:val="left"/>
      <w:pPr>
        <w:ind w:left="1214" w:hanging="504"/>
      </w:pPr>
      <w:rPr>
        <w:rFonts w:ascii="Times New Roman" w:hAnsi="Times New Roman" w:cs="Times New Roman" w:hint="default"/>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11337DD6"/>
    <w:multiLevelType w:val="hybridMultilevel"/>
    <w:tmpl w:val="962A60A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1172077C"/>
    <w:multiLevelType w:val="hybridMultilevel"/>
    <w:tmpl w:val="A2F63648"/>
    <w:lvl w:ilvl="0" w:tplc="04150001">
      <w:start w:val="1"/>
      <w:numFmt w:val="bullet"/>
      <w:lvlText w:val=""/>
      <w:lvlJc w:val="left"/>
      <w:pPr>
        <w:ind w:left="644" w:hanging="360"/>
      </w:pPr>
      <w:rPr>
        <w:rFonts w:ascii="Symbol" w:hAnsi="Symbol" w:hint="default"/>
      </w:rPr>
    </w:lvl>
    <w:lvl w:ilvl="1" w:tplc="04150001">
      <w:start w:val="1"/>
      <w:numFmt w:val="bullet"/>
      <w:lvlText w:val=""/>
      <w:lvlJc w:val="left"/>
      <w:pPr>
        <w:ind w:left="1364" w:hanging="360"/>
      </w:pPr>
      <w:rPr>
        <w:rFonts w:ascii="Symbol" w:hAnsi="Symbol" w:hint="default"/>
      </w:r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6">
    <w:nsid w:val="14792304"/>
    <w:multiLevelType w:val="multilevel"/>
    <w:tmpl w:val="CDFA9ED6"/>
    <w:lvl w:ilvl="0">
      <w:start w:val="1"/>
      <w:numFmt w:val="decimal"/>
      <w:lvlText w:val="%1."/>
      <w:lvlJc w:val="left"/>
      <w:pPr>
        <w:ind w:left="360" w:hanging="360"/>
      </w:pPr>
    </w:lvl>
    <w:lvl w:ilvl="1">
      <w:start w:val="1"/>
      <w:numFmt w:val="decimal"/>
      <w:lvlText w:val="%1.%2."/>
      <w:lvlJc w:val="left"/>
      <w:pPr>
        <w:ind w:left="716" w:hanging="432"/>
      </w:pPr>
      <w:rPr>
        <w:rFonts w:ascii="Arial" w:hAnsi="Arial" w:cs="Arial" w:hint="default"/>
        <w:sz w:val="24"/>
        <w:szCs w:val="24"/>
      </w:rPr>
    </w:lvl>
    <w:lvl w:ilvl="2">
      <w:start w:val="1"/>
      <w:numFmt w:val="decimal"/>
      <w:lvlText w:val="%1.%2.%3."/>
      <w:lvlJc w:val="left"/>
      <w:pPr>
        <w:ind w:left="1214" w:hanging="504"/>
      </w:pPr>
      <w:rPr>
        <w:rFonts w:ascii="Times New Roman" w:hAnsi="Times New Roman" w:cs="Times New Roman" w:hint="default"/>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1A321801"/>
    <w:multiLevelType w:val="hybridMultilevel"/>
    <w:tmpl w:val="A2E6CA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1A793E9B"/>
    <w:multiLevelType w:val="hybridMultilevel"/>
    <w:tmpl w:val="B59009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1DB97096"/>
    <w:multiLevelType w:val="hybridMultilevel"/>
    <w:tmpl w:val="A6440960"/>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0">
    <w:nsid w:val="1FDA1F6E"/>
    <w:multiLevelType w:val="hybridMultilevel"/>
    <w:tmpl w:val="83BEA360"/>
    <w:lvl w:ilvl="0" w:tplc="04150001">
      <w:start w:val="1"/>
      <w:numFmt w:val="bullet"/>
      <w:lvlText w:val=""/>
      <w:lvlJc w:val="left"/>
      <w:pPr>
        <w:ind w:left="720" w:hanging="360"/>
      </w:pPr>
      <w:rPr>
        <w:rFonts w:ascii="Symbol" w:hAnsi="Symbol" w:hint="default"/>
      </w:rPr>
    </w:lvl>
    <w:lvl w:ilvl="1" w:tplc="189ED4EE">
      <w:numFmt w:val="bullet"/>
      <w:lvlText w:val="•"/>
      <w:lvlJc w:val="left"/>
      <w:pPr>
        <w:ind w:left="1785" w:hanging="705"/>
      </w:pPr>
      <w:rPr>
        <w:rFonts w:ascii="Arial" w:eastAsiaTheme="minorHAnsi" w:hAnsi="Arial"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1FE71FDB"/>
    <w:multiLevelType w:val="hybridMultilevel"/>
    <w:tmpl w:val="992237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27FD4279"/>
    <w:multiLevelType w:val="multilevel"/>
    <w:tmpl w:val="CE96D8F4"/>
    <w:lvl w:ilvl="0">
      <w:start w:val="3"/>
      <w:numFmt w:val="decimal"/>
      <w:lvlText w:val="%1."/>
      <w:lvlJc w:val="left"/>
      <w:pPr>
        <w:ind w:left="540" w:hanging="540"/>
      </w:pPr>
      <w:rPr>
        <w:rFonts w:hint="default"/>
      </w:rPr>
    </w:lvl>
    <w:lvl w:ilvl="1">
      <w:start w:val="2"/>
      <w:numFmt w:val="decimal"/>
      <w:lvlText w:val="%1.%2."/>
      <w:lvlJc w:val="left"/>
      <w:pPr>
        <w:ind w:left="1107" w:hanging="54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3">
    <w:nsid w:val="28E877C6"/>
    <w:multiLevelType w:val="hybridMultilevel"/>
    <w:tmpl w:val="53ECDF40"/>
    <w:lvl w:ilvl="0" w:tplc="04150001">
      <w:start w:val="1"/>
      <w:numFmt w:val="bullet"/>
      <w:lvlText w:val=""/>
      <w:lvlJc w:val="left"/>
      <w:pPr>
        <w:ind w:left="1140" w:hanging="360"/>
      </w:pPr>
      <w:rPr>
        <w:rFonts w:ascii="Symbol" w:hAnsi="Symbol" w:hint="default"/>
      </w:rPr>
    </w:lvl>
    <w:lvl w:ilvl="1" w:tplc="04150003" w:tentative="1">
      <w:start w:val="1"/>
      <w:numFmt w:val="bullet"/>
      <w:lvlText w:val="o"/>
      <w:lvlJc w:val="left"/>
      <w:pPr>
        <w:ind w:left="1860" w:hanging="360"/>
      </w:pPr>
      <w:rPr>
        <w:rFonts w:ascii="Courier New" w:hAnsi="Courier New" w:cs="Courier New" w:hint="default"/>
      </w:rPr>
    </w:lvl>
    <w:lvl w:ilvl="2" w:tplc="04150005" w:tentative="1">
      <w:start w:val="1"/>
      <w:numFmt w:val="bullet"/>
      <w:lvlText w:val=""/>
      <w:lvlJc w:val="left"/>
      <w:pPr>
        <w:ind w:left="2580" w:hanging="360"/>
      </w:pPr>
      <w:rPr>
        <w:rFonts w:ascii="Wingdings" w:hAnsi="Wingdings" w:hint="default"/>
      </w:rPr>
    </w:lvl>
    <w:lvl w:ilvl="3" w:tplc="04150001" w:tentative="1">
      <w:start w:val="1"/>
      <w:numFmt w:val="bullet"/>
      <w:lvlText w:val=""/>
      <w:lvlJc w:val="left"/>
      <w:pPr>
        <w:ind w:left="3300" w:hanging="360"/>
      </w:pPr>
      <w:rPr>
        <w:rFonts w:ascii="Symbol" w:hAnsi="Symbol" w:hint="default"/>
      </w:rPr>
    </w:lvl>
    <w:lvl w:ilvl="4" w:tplc="04150003" w:tentative="1">
      <w:start w:val="1"/>
      <w:numFmt w:val="bullet"/>
      <w:lvlText w:val="o"/>
      <w:lvlJc w:val="left"/>
      <w:pPr>
        <w:ind w:left="4020" w:hanging="360"/>
      </w:pPr>
      <w:rPr>
        <w:rFonts w:ascii="Courier New" w:hAnsi="Courier New" w:cs="Courier New" w:hint="default"/>
      </w:rPr>
    </w:lvl>
    <w:lvl w:ilvl="5" w:tplc="04150005" w:tentative="1">
      <w:start w:val="1"/>
      <w:numFmt w:val="bullet"/>
      <w:lvlText w:val=""/>
      <w:lvlJc w:val="left"/>
      <w:pPr>
        <w:ind w:left="4740" w:hanging="360"/>
      </w:pPr>
      <w:rPr>
        <w:rFonts w:ascii="Wingdings" w:hAnsi="Wingdings" w:hint="default"/>
      </w:rPr>
    </w:lvl>
    <w:lvl w:ilvl="6" w:tplc="04150001" w:tentative="1">
      <w:start w:val="1"/>
      <w:numFmt w:val="bullet"/>
      <w:lvlText w:val=""/>
      <w:lvlJc w:val="left"/>
      <w:pPr>
        <w:ind w:left="5460" w:hanging="360"/>
      </w:pPr>
      <w:rPr>
        <w:rFonts w:ascii="Symbol" w:hAnsi="Symbol" w:hint="default"/>
      </w:rPr>
    </w:lvl>
    <w:lvl w:ilvl="7" w:tplc="04150003" w:tentative="1">
      <w:start w:val="1"/>
      <w:numFmt w:val="bullet"/>
      <w:lvlText w:val="o"/>
      <w:lvlJc w:val="left"/>
      <w:pPr>
        <w:ind w:left="6180" w:hanging="360"/>
      </w:pPr>
      <w:rPr>
        <w:rFonts w:ascii="Courier New" w:hAnsi="Courier New" w:cs="Courier New" w:hint="default"/>
      </w:rPr>
    </w:lvl>
    <w:lvl w:ilvl="8" w:tplc="04150005" w:tentative="1">
      <w:start w:val="1"/>
      <w:numFmt w:val="bullet"/>
      <w:lvlText w:val=""/>
      <w:lvlJc w:val="left"/>
      <w:pPr>
        <w:ind w:left="6900" w:hanging="360"/>
      </w:pPr>
      <w:rPr>
        <w:rFonts w:ascii="Wingdings" w:hAnsi="Wingdings" w:hint="default"/>
      </w:rPr>
    </w:lvl>
  </w:abstractNum>
  <w:abstractNum w:abstractNumId="14">
    <w:nsid w:val="28F566E7"/>
    <w:multiLevelType w:val="hybridMultilevel"/>
    <w:tmpl w:val="142EAE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2C074353"/>
    <w:multiLevelType w:val="hybridMultilevel"/>
    <w:tmpl w:val="8D34A7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2D43139F"/>
    <w:multiLevelType w:val="hybridMultilevel"/>
    <w:tmpl w:val="C9CAFF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3213449A"/>
    <w:multiLevelType w:val="hybridMultilevel"/>
    <w:tmpl w:val="5FFCA4BE"/>
    <w:lvl w:ilvl="0" w:tplc="0415000F">
      <w:start w:val="1"/>
      <w:numFmt w:val="decimal"/>
      <w:lvlText w:val="%1."/>
      <w:lvlJc w:val="left"/>
      <w:pPr>
        <w:ind w:left="502"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35D44988"/>
    <w:multiLevelType w:val="hybridMultilevel"/>
    <w:tmpl w:val="57C469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3F5B3DB6"/>
    <w:multiLevelType w:val="hybridMultilevel"/>
    <w:tmpl w:val="A4B67ED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40FA0A7D"/>
    <w:multiLevelType w:val="hybridMultilevel"/>
    <w:tmpl w:val="230605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4AAE3316"/>
    <w:multiLevelType w:val="hybridMultilevel"/>
    <w:tmpl w:val="45484A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4BDF5ED4"/>
    <w:multiLevelType w:val="hybridMultilevel"/>
    <w:tmpl w:val="806E8F7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4CAF20CB"/>
    <w:multiLevelType w:val="multilevel"/>
    <w:tmpl w:val="9F96B8DA"/>
    <w:lvl w:ilvl="0">
      <w:start w:val="1"/>
      <w:numFmt w:val="decimal"/>
      <w:lvlText w:val="%1."/>
      <w:lvlJc w:val="left"/>
      <w:pPr>
        <w:ind w:left="360" w:hanging="360"/>
      </w:pPr>
    </w:lvl>
    <w:lvl w:ilvl="1">
      <w:start w:val="1"/>
      <w:numFmt w:val="decimal"/>
      <w:lvlText w:val="%1.%2."/>
      <w:lvlJc w:val="left"/>
      <w:pPr>
        <w:ind w:left="716" w:hanging="432"/>
      </w:pPr>
      <w:rPr>
        <w:rFonts w:ascii="Arial" w:hAnsi="Arial" w:cs="Arial" w:hint="default"/>
        <w:sz w:val="24"/>
        <w:szCs w:val="24"/>
      </w:rPr>
    </w:lvl>
    <w:lvl w:ilvl="2">
      <w:start w:val="1"/>
      <w:numFmt w:val="decimal"/>
      <w:lvlText w:val="%1.%2.%3."/>
      <w:lvlJc w:val="left"/>
      <w:pPr>
        <w:ind w:left="1214" w:hanging="504"/>
      </w:pPr>
      <w:rPr>
        <w:rFonts w:ascii="Times New Roman" w:hAnsi="Times New Roman" w:cs="Times New Roman" w:hint="default"/>
        <w:b w:val="0"/>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4DB27CF0"/>
    <w:multiLevelType w:val="hybridMultilevel"/>
    <w:tmpl w:val="6BE48AF8"/>
    <w:lvl w:ilvl="0" w:tplc="04150001">
      <w:start w:val="1"/>
      <w:numFmt w:val="bullet"/>
      <w:lvlText w:val=""/>
      <w:lvlJc w:val="left"/>
      <w:pPr>
        <w:ind w:left="1008" w:hanging="360"/>
      </w:pPr>
      <w:rPr>
        <w:rFonts w:ascii="Symbol" w:hAnsi="Symbol" w:hint="default"/>
      </w:rPr>
    </w:lvl>
    <w:lvl w:ilvl="1" w:tplc="04150003" w:tentative="1">
      <w:start w:val="1"/>
      <w:numFmt w:val="bullet"/>
      <w:lvlText w:val="o"/>
      <w:lvlJc w:val="left"/>
      <w:pPr>
        <w:ind w:left="1728" w:hanging="360"/>
      </w:pPr>
      <w:rPr>
        <w:rFonts w:ascii="Courier New" w:hAnsi="Courier New" w:cs="Courier New" w:hint="default"/>
      </w:rPr>
    </w:lvl>
    <w:lvl w:ilvl="2" w:tplc="04150005" w:tentative="1">
      <w:start w:val="1"/>
      <w:numFmt w:val="bullet"/>
      <w:lvlText w:val=""/>
      <w:lvlJc w:val="left"/>
      <w:pPr>
        <w:ind w:left="2448" w:hanging="360"/>
      </w:pPr>
      <w:rPr>
        <w:rFonts w:ascii="Wingdings" w:hAnsi="Wingdings" w:hint="default"/>
      </w:rPr>
    </w:lvl>
    <w:lvl w:ilvl="3" w:tplc="04150001" w:tentative="1">
      <w:start w:val="1"/>
      <w:numFmt w:val="bullet"/>
      <w:lvlText w:val=""/>
      <w:lvlJc w:val="left"/>
      <w:pPr>
        <w:ind w:left="3168" w:hanging="360"/>
      </w:pPr>
      <w:rPr>
        <w:rFonts w:ascii="Symbol" w:hAnsi="Symbol" w:hint="default"/>
      </w:rPr>
    </w:lvl>
    <w:lvl w:ilvl="4" w:tplc="04150003" w:tentative="1">
      <w:start w:val="1"/>
      <w:numFmt w:val="bullet"/>
      <w:lvlText w:val="o"/>
      <w:lvlJc w:val="left"/>
      <w:pPr>
        <w:ind w:left="3888" w:hanging="360"/>
      </w:pPr>
      <w:rPr>
        <w:rFonts w:ascii="Courier New" w:hAnsi="Courier New" w:cs="Courier New" w:hint="default"/>
      </w:rPr>
    </w:lvl>
    <w:lvl w:ilvl="5" w:tplc="04150005" w:tentative="1">
      <w:start w:val="1"/>
      <w:numFmt w:val="bullet"/>
      <w:lvlText w:val=""/>
      <w:lvlJc w:val="left"/>
      <w:pPr>
        <w:ind w:left="4608" w:hanging="360"/>
      </w:pPr>
      <w:rPr>
        <w:rFonts w:ascii="Wingdings" w:hAnsi="Wingdings" w:hint="default"/>
      </w:rPr>
    </w:lvl>
    <w:lvl w:ilvl="6" w:tplc="04150001" w:tentative="1">
      <w:start w:val="1"/>
      <w:numFmt w:val="bullet"/>
      <w:lvlText w:val=""/>
      <w:lvlJc w:val="left"/>
      <w:pPr>
        <w:ind w:left="5328" w:hanging="360"/>
      </w:pPr>
      <w:rPr>
        <w:rFonts w:ascii="Symbol" w:hAnsi="Symbol" w:hint="default"/>
      </w:rPr>
    </w:lvl>
    <w:lvl w:ilvl="7" w:tplc="04150003" w:tentative="1">
      <w:start w:val="1"/>
      <w:numFmt w:val="bullet"/>
      <w:lvlText w:val="o"/>
      <w:lvlJc w:val="left"/>
      <w:pPr>
        <w:ind w:left="6048" w:hanging="360"/>
      </w:pPr>
      <w:rPr>
        <w:rFonts w:ascii="Courier New" w:hAnsi="Courier New" w:cs="Courier New" w:hint="default"/>
      </w:rPr>
    </w:lvl>
    <w:lvl w:ilvl="8" w:tplc="04150005" w:tentative="1">
      <w:start w:val="1"/>
      <w:numFmt w:val="bullet"/>
      <w:lvlText w:val=""/>
      <w:lvlJc w:val="left"/>
      <w:pPr>
        <w:ind w:left="6768" w:hanging="360"/>
      </w:pPr>
      <w:rPr>
        <w:rFonts w:ascii="Wingdings" w:hAnsi="Wingdings" w:hint="default"/>
      </w:rPr>
    </w:lvl>
  </w:abstractNum>
  <w:abstractNum w:abstractNumId="25">
    <w:nsid w:val="4DC555B4"/>
    <w:multiLevelType w:val="multilevel"/>
    <w:tmpl w:val="9F96B8DA"/>
    <w:lvl w:ilvl="0">
      <w:start w:val="1"/>
      <w:numFmt w:val="decimal"/>
      <w:lvlText w:val="%1."/>
      <w:lvlJc w:val="left"/>
      <w:pPr>
        <w:ind w:left="360" w:hanging="360"/>
      </w:pPr>
    </w:lvl>
    <w:lvl w:ilvl="1">
      <w:start w:val="1"/>
      <w:numFmt w:val="decimal"/>
      <w:lvlText w:val="%1.%2."/>
      <w:lvlJc w:val="left"/>
      <w:pPr>
        <w:ind w:left="716" w:hanging="432"/>
      </w:pPr>
      <w:rPr>
        <w:rFonts w:ascii="Arial" w:hAnsi="Arial" w:cs="Arial" w:hint="default"/>
        <w:sz w:val="24"/>
        <w:szCs w:val="24"/>
      </w:rPr>
    </w:lvl>
    <w:lvl w:ilvl="2">
      <w:start w:val="1"/>
      <w:numFmt w:val="decimal"/>
      <w:lvlText w:val="%1.%2.%3."/>
      <w:lvlJc w:val="left"/>
      <w:pPr>
        <w:ind w:left="1214" w:hanging="504"/>
      </w:pPr>
      <w:rPr>
        <w:rFonts w:ascii="Times New Roman" w:hAnsi="Times New Roman" w:cs="Times New Roman" w:hint="default"/>
        <w:b w:val="0"/>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525B3EF2"/>
    <w:multiLevelType w:val="hybridMultilevel"/>
    <w:tmpl w:val="D14E2AD0"/>
    <w:lvl w:ilvl="0" w:tplc="04150001">
      <w:start w:val="1"/>
      <w:numFmt w:val="bullet"/>
      <w:lvlText w:val=""/>
      <w:lvlJc w:val="left"/>
      <w:pPr>
        <w:ind w:left="1008" w:hanging="360"/>
      </w:pPr>
      <w:rPr>
        <w:rFonts w:ascii="Symbol" w:hAnsi="Symbol" w:hint="default"/>
      </w:rPr>
    </w:lvl>
    <w:lvl w:ilvl="1" w:tplc="04150003" w:tentative="1">
      <w:start w:val="1"/>
      <w:numFmt w:val="bullet"/>
      <w:lvlText w:val="o"/>
      <w:lvlJc w:val="left"/>
      <w:pPr>
        <w:ind w:left="1728" w:hanging="360"/>
      </w:pPr>
      <w:rPr>
        <w:rFonts w:ascii="Courier New" w:hAnsi="Courier New" w:cs="Courier New" w:hint="default"/>
      </w:rPr>
    </w:lvl>
    <w:lvl w:ilvl="2" w:tplc="04150005" w:tentative="1">
      <w:start w:val="1"/>
      <w:numFmt w:val="bullet"/>
      <w:lvlText w:val=""/>
      <w:lvlJc w:val="left"/>
      <w:pPr>
        <w:ind w:left="2448" w:hanging="360"/>
      </w:pPr>
      <w:rPr>
        <w:rFonts w:ascii="Wingdings" w:hAnsi="Wingdings" w:hint="default"/>
      </w:rPr>
    </w:lvl>
    <w:lvl w:ilvl="3" w:tplc="04150001" w:tentative="1">
      <w:start w:val="1"/>
      <w:numFmt w:val="bullet"/>
      <w:lvlText w:val=""/>
      <w:lvlJc w:val="left"/>
      <w:pPr>
        <w:ind w:left="3168" w:hanging="360"/>
      </w:pPr>
      <w:rPr>
        <w:rFonts w:ascii="Symbol" w:hAnsi="Symbol" w:hint="default"/>
      </w:rPr>
    </w:lvl>
    <w:lvl w:ilvl="4" w:tplc="04150003" w:tentative="1">
      <w:start w:val="1"/>
      <w:numFmt w:val="bullet"/>
      <w:lvlText w:val="o"/>
      <w:lvlJc w:val="left"/>
      <w:pPr>
        <w:ind w:left="3888" w:hanging="360"/>
      </w:pPr>
      <w:rPr>
        <w:rFonts w:ascii="Courier New" w:hAnsi="Courier New" w:cs="Courier New" w:hint="default"/>
      </w:rPr>
    </w:lvl>
    <w:lvl w:ilvl="5" w:tplc="04150005" w:tentative="1">
      <w:start w:val="1"/>
      <w:numFmt w:val="bullet"/>
      <w:lvlText w:val=""/>
      <w:lvlJc w:val="left"/>
      <w:pPr>
        <w:ind w:left="4608" w:hanging="360"/>
      </w:pPr>
      <w:rPr>
        <w:rFonts w:ascii="Wingdings" w:hAnsi="Wingdings" w:hint="default"/>
      </w:rPr>
    </w:lvl>
    <w:lvl w:ilvl="6" w:tplc="04150001" w:tentative="1">
      <w:start w:val="1"/>
      <w:numFmt w:val="bullet"/>
      <w:lvlText w:val=""/>
      <w:lvlJc w:val="left"/>
      <w:pPr>
        <w:ind w:left="5328" w:hanging="360"/>
      </w:pPr>
      <w:rPr>
        <w:rFonts w:ascii="Symbol" w:hAnsi="Symbol" w:hint="default"/>
      </w:rPr>
    </w:lvl>
    <w:lvl w:ilvl="7" w:tplc="04150003" w:tentative="1">
      <w:start w:val="1"/>
      <w:numFmt w:val="bullet"/>
      <w:lvlText w:val="o"/>
      <w:lvlJc w:val="left"/>
      <w:pPr>
        <w:ind w:left="6048" w:hanging="360"/>
      </w:pPr>
      <w:rPr>
        <w:rFonts w:ascii="Courier New" w:hAnsi="Courier New" w:cs="Courier New" w:hint="default"/>
      </w:rPr>
    </w:lvl>
    <w:lvl w:ilvl="8" w:tplc="04150005" w:tentative="1">
      <w:start w:val="1"/>
      <w:numFmt w:val="bullet"/>
      <w:lvlText w:val=""/>
      <w:lvlJc w:val="left"/>
      <w:pPr>
        <w:ind w:left="6768" w:hanging="360"/>
      </w:pPr>
      <w:rPr>
        <w:rFonts w:ascii="Wingdings" w:hAnsi="Wingdings" w:hint="default"/>
      </w:rPr>
    </w:lvl>
  </w:abstractNum>
  <w:abstractNum w:abstractNumId="27">
    <w:nsid w:val="5441131A"/>
    <w:multiLevelType w:val="hybridMultilevel"/>
    <w:tmpl w:val="006C846A"/>
    <w:lvl w:ilvl="0" w:tplc="04150001">
      <w:start w:val="1"/>
      <w:numFmt w:val="bullet"/>
      <w:lvlText w:val=""/>
      <w:lvlJc w:val="left"/>
      <w:pPr>
        <w:ind w:left="1284" w:hanging="360"/>
      </w:pPr>
      <w:rPr>
        <w:rFonts w:ascii="Symbol" w:hAnsi="Symbol" w:hint="default"/>
      </w:rPr>
    </w:lvl>
    <w:lvl w:ilvl="1" w:tplc="04150003" w:tentative="1">
      <w:start w:val="1"/>
      <w:numFmt w:val="bullet"/>
      <w:lvlText w:val="o"/>
      <w:lvlJc w:val="left"/>
      <w:pPr>
        <w:ind w:left="2004" w:hanging="360"/>
      </w:pPr>
      <w:rPr>
        <w:rFonts w:ascii="Courier New" w:hAnsi="Courier New" w:cs="Courier New" w:hint="default"/>
      </w:rPr>
    </w:lvl>
    <w:lvl w:ilvl="2" w:tplc="04150005" w:tentative="1">
      <w:start w:val="1"/>
      <w:numFmt w:val="bullet"/>
      <w:lvlText w:val=""/>
      <w:lvlJc w:val="left"/>
      <w:pPr>
        <w:ind w:left="2724" w:hanging="360"/>
      </w:pPr>
      <w:rPr>
        <w:rFonts w:ascii="Wingdings" w:hAnsi="Wingdings" w:hint="default"/>
      </w:rPr>
    </w:lvl>
    <w:lvl w:ilvl="3" w:tplc="04150001" w:tentative="1">
      <w:start w:val="1"/>
      <w:numFmt w:val="bullet"/>
      <w:lvlText w:val=""/>
      <w:lvlJc w:val="left"/>
      <w:pPr>
        <w:ind w:left="3444" w:hanging="360"/>
      </w:pPr>
      <w:rPr>
        <w:rFonts w:ascii="Symbol" w:hAnsi="Symbol" w:hint="default"/>
      </w:rPr>
    </w:lvl>
    <w:lvl w:ilvl="4" w:tplc="04150003" w:tentative="1">
      <w:start w:val="1"/>
      <w:numFmt w:val="bullet"/>
      <w:lvlText w:val="o"/>
      <w:lvlJc w:val="left"/>
      <w:pPr>
        <w:ind w:left="4164" w:hanging="360"/>
      </w:pPr>
      <w:rPr>
        <w:rFonts w:ascii="Courier New" w:hAnsi="Courier New" w:cs="Courier New" w:hint="default"/>
      </w:rPr>
    </w:lvl>
    <w:lvl w:ilvl="5" w:tplc="04150005" w:tentative="1">
      <w:start w:val="1"/>
      <w:numFmt w:val="bullet"/>
      <w:lvlText w:val=""/>
      <w:lvlJc w:val="left"/>
      <w:pPr>
        <w:ind w:left="4884" w:hanging="360"/>
      </w:pPr>
      <w:rPr>
        <w:rFonts w:ascii="Wingdings" w:hAnsi="Wingdings" w:hint="default"/>
      </w:rPr>
    </w:lvl>
    <w:lvl w:ilvl="6" w:tplc="04150001" w:tentative="1">
      <w:start w:val="1"/>
      <w:numFmt w:val="bullet"/>
      <w:lvlText w:val=""/>
      <w:lvlJc w:val="left"/>
      <w:pPr>
        <w:ind w:left="5604" w:hanging="360"/>
      </w:pPr>
      <w:rPr>
        <w:rFonts w:ascii="Symbol" w:hAnsi="Symbol" w:hint="default"/>
      </w:rPr>
    </w:lvl>
    <w:lvl w:ilvl="7" w:tplc="04150003" w:tentative="1">
      <w:start w:val="1"/>
      <w:numFmt w:val="bullet"/>
      <w:lvlText w:val="o"/>
      <w:lvlJc w:val="left"/>
      <w:pPr>
        <w:ind w:left="6324" w:hanging="360"/>
      </w:pPr>
      <w:rPr>
        <w:rFonts w:ascii="Courier New" w:hAnsi="Courier New" w:cs="Courier New" w:hint="default"/>
      </w:rPr>
    </w:lvl>
    <w:lvl w:ilvl="8" w:tplc="04150005" w:tentative="1">
      <w:start w:val="1"/>
      <w:numFmt w:val="bullet"/>
      <w:lvlText w:val=""/>
      <w:lvlJc w:val="left"/>
      <w:pPr>
        <w:ind w:left="7044" w:hanging="360"/>
      </w:pPr>
      <w:rPr>
        <w:rFonts w:ascii="Wingdings" w:hAnsi="Wingdings" w:hint="default"/>
      </w:rPr>
    </w:lvl>
  </w:abstractNum>
  <w:abstractNum w:abstractNumId="28">
    <w:nsid w:val="54D23BBB"/>
    <w:multiLevelType w:val="hybridMultilevel"/>
    <w:tmpl w:val="68586174"/>
    <w:lvl w:ilvl="0" w:tplc="F4B2060A">
      <w:start w:val="1"/>
      <w:numFmt w:val="decimal"/>
      <w:lvlText w:val="%1."/>
      <w:lvlJc w:val="left"/>
      <w:pPr>
        <w:ind w:left="720" w:hanging="360"/>
      </w:pPr>
      <w:rPr>
        <w:rFonts w:ascii="Arial" w:hAnsi="Arial" w:cs="Arial"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55E5096C"/>
    <w:multiLevelType w:val="hybridMultilevel"/>
    <w:tmpl w:val="FE9689C0"/>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0">
    <w:nsid w:val="584511AC"/>
    <w:multiLevelType w:val="hybridMultilevel"/>
    <w:tmpl w:val="3FA4CBD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1">
    <w:nsid w:val="5CC414A5"/>
    <w:multiLevelType w:val="hybridMultilevel"/>
    <w:tmpl w:val="9CEC92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5D0126BC"/>
    <w:multiLevelType w:val="hybridMultilevel"/>
    <w:tmpl w:val="61E4E35C"/>
    <w:lvl w:ilvl="0" w:tplc="04150001">
      <w:start w:val="1"/>
      <w:numFmt w:val="bullet"/>
      <w:lvlText w:val=""/>
      <w:lvlJc w:val="left"/>
      <w:pPr>
        <w:ind w:left="788" w:hanging="360"/>
      </w:pPr>
      <w:rPr>
        <w:rFonts w:ascii="Symbol" w:hAnsi="Symbol" w:hint="default"/>
      </w:rPr>
    </w:lvl>
    <w:lvl w:ilvl="1" w:tplc="04150003" w:tentative="1">
      <w:start w:val="1"/>
      <w:numFmt w:val="bullet"/>
      <w:lvlText w:val="o"/>
      <w:lvlJc w:val="left"/>
      <w:pPr>
        <w:ind w:left="1508" w:hanging="360"/>
      </w:pPr>
      <w:rPr>
        <w:rFonts w:ascii="Courier New" w:hAnsi="Courier New" w:cs="Courier New" w:hint="default"/>
      </w:rPr>
    </w:lvl>
    <w:lvl w:ilvl="2" w:tplc="04150005" w:tentative="1">
      <w:start w:val="1"/>
      <w:numFmt w:val="bullet"/>
      <w:lvlText w:val=""/>
      <w:lvlJc w:val="left"/>
      <w:pPr>
        <w:ind w:left="2228" w:hanging="360"/>
      </w:pPr>
      <w:rPr>
        <w:rFonts w:ascii="Wingdings" w:hAnsi="Wingdings" w:hint="default"/>
      </w:rPr>
    </w:lvl>
    <w:lvl w:ilvl="3" w:tplc="04150001" w:tentative="1">
      <w:start w:val="1"/>
      <w:numFmt w:val="bullet"/>
      <w:lvlText w:val=""/>
      <w:lvlJc w:val="left"/>
      <w:pPr>
        <w:ind w:left="2948" w:hanging="360"/>
      </w:pPr>
      <w:rPr>
        <w:rFonts w:ascii="Symbol" w:hAnsi="Symbol" w:hint="default"/>
      </w:rPr>
    </w:lvl>
    <w:lvl w:ilvl="4" w:tplc="04150003" w:tentative="1">
      <w:start w:val="1"/>
      <w:numFmt w:val="bullet"/>
      <w:lvlText w:val="o"/>
      <w:lvlJc w:val="left"/>
      <w:pPr>
        <w:ind w:left="3668" w:hanging="360"/>
      </w:pPr>
      <w:rPr>
        <w:rFonts w:ascii="Courier New" w:hAnsi="Courier New" w:cs="Courier New" w:hint="default"/>
      </w:rPr>
    </w:lvl>
    <w:lvl w:ilvl="5" w:tplc="04150005" w:tentative="1">
      <w:start w:val="1"/>
      <w:numFmt w:val="bullet"/>
      <w:lvlText w:val=""/>
      <w:lvlJc w:val="left"/>
      <w:pPr>
        <w:ind w:left="4388" w:hanging="360"/>
      </w:pPr>
      <w:rPr>
        <w:rFonts w:ascii="Wingdings" w:hAnsi="Wingdings" w:hint="default"/>
      </w:rPr>
    </w:lvl>
    <w:lvl w:ilvl="6" w:tplc="04150001" w:tentative="1">
      <w:start w:val="1"/>
      <w:numFmt w:val="bullet"/>
      <w:lvlText w:val=""/>
      <w:lvlJc w:val="left"/>
      <w:pPr>
        <w:ind w:left="5108" w:hanging="360"/>
      </w:pPr>
      <w:rPr>
        <w:rFonts w:ascii="Symbol" w:hAnsi="Symbol" w:hint="default"/>
      </w:rPr>
    </w:lvl>
    <w:lvl w:ilvl="7" w:tplc="04150003" w:tentative="1">
      <w:start w:val="1"/>
      <w:numFmt w:val="bullet"/>
      <w:lvlText w:val="o"/>
      <w:lvlJc w:val="left"/>
      <w:pPr>
        <w:ind w:left="5828" w:hanging="360"/>
      </w:pPr>
      <w:rPr>
        <w:rFonts w:ascii="Courier New" w:hAnsi="Courier New" w:cs="Courier New" w:hint="default"/>
      </w:rPr>
    </w:lvl>
    <w:lvl w:ilvl="8" w:tplc="04150005" w:tentative="1">
      <w:start w:val="1"/>
      <w:numFmt w:val="bullet"/>
      <w:lvlText w:val=""/>
      <w:lvlJc w:val="left"/>
      <w:pPr>
        <w:ind w:left="6548" w:hanging="360"/>
      </w:pPr>
      <w:rPr>
        <w:rFonts w:ascii="Wingdings" w:hAnsi="Wingdings" w:hint="default"/>
      </w:rPr>
    </w:lvl>
  </w:abstractNum>
  <w:abstractNum w:abstractNumId="33">
    <w:nsid w:val="5DC93277"/>
    <w:multiLevelType w:val="hybridMultilevel"/>
    <w:tmpl w:val="71B24E9E"/>
    <w:lvl w:ilvl="0" w:tplc="04150001">
      <w:start w:val="1"/>
      <w:numFmt w:val="bullet"/>
      <w:lvlText w:val=""/>
      <w:lvlJc w:val="left"/>
      <w:pPr>
        <w:ind w:left="788" w:hanging="360"/>
      </w:pPr>
      <w:rPr>
        <w:rFonts w:ascii="Symbol" w:hAnsi="Symbol" w:hint="default"/>
      </w:rPr>
    </w:lvl>
    <w:lvl w:ilvl="1" w:tplc="04150003" w:tentative="1">
      <w:start w:val="1"/>
      <w:numFmt w:val="bullet"/>
      <w:lvlText w:val="o"/>
      <w:lvlJc w:val="left"/>
      <w:pPr>
        <w:ind w:left="1508" w:hanging="360"/>
      </w:pPr>
      <w:rPr>
        <w:rFonts w:ascii="Courier New" w:hAnsi="Courier New" w:cs="Courier New" w:hint="default"/>
      </w:rPr>
    </w:lvl>
    <w:lvl w:ilvl="2" w:tplc="04150005" w:tentative="1">
      <w:start w:val="1"/>
      <w:numFmt w:val="bullet"/>
      <w:lvlText w:val=""/>
      <w:lvlJc w:val="left"/>
      <w:pPr>
        <w:ind w:left="2228" w:hanging="360"/>
      </w:pPr>
      <w:rPr>
        <w:rFonts w:ascii="Wingdings" w:hAnsi="Wingdings" w:hint="default"/>
      </w:rPr>
    </w:lvl>
    <w:lvl w:ilvl="3" w:tplc="04150001" w:tentative="1">
      <w:start w:val="1"/>
      <w:numFmt w:val="bullet"/>
      <w:lvlText w:val=""/>
      <w:lvlJc w:val="left"/>
      <w:pPr>
        <w:ind w:left="2948" w:hanging="360"/>
      </w:pPr>
      <w:rPr>
        <w:rFonts w:ascii="Symbol" w:hAnsi="Symbol" w:hint="default"/>
      </w:rPr>
    </w:lvl>
    <w:lvl w:ilvl="4" w:tplc="04150003" w:tentative="1">
      <w:start w:val="1"/>
      <w:numFmt w:val="bullet"/>
      <w:lvlText w:val="o"/>
      <w:lvlJc w:val="left"/>
      <w:pPr>
        <w:ind w:left="3668" w:hanging="360"/>
      </w:pPr>
      <w:rPr>
        <w:rFonts w:ascii="Courier New" w:hAnsi="Courier New" w:cs="Courier New" w:hint="default"/>
      </w:rPr>
    </w:lvl>
    <w:lvl w:ilvl="5" w:tplc="04150005" w:tentative="1">
      <w:start w:val="1"/>
      <w:numFmt w:val="bullet"/>
      <w:lvlText w:val=""/>
      <w:lvlJc w:val="left"/>
      <w:pPr>
        <w:ind w:left="4388" w:hanging="360"/>
      </w:pPr>
      <w:rPr>
        <w:rFonts w:ascii="Wingdings" w:hAnsi="Wingdings" w:hint="default"/>
      </w:rPr>
    </w:lvl>
    <w:lvl w:ilvl="6" w:tplc="04150001" w:tentative="1">
      <w:start w:val="1"/>
      <w:numFmt w:val="bullet"/>
      <w:lvlText w:val=""/>
      <w:lvlJc w:val="left"/>
      <w:pPr>
        <w:ind w:left="5108" w:hanging="360"/>
      </w:pPr>
      <w:rPr>
        <w:rFonts w:ascii="Symbol" w:hAnsi="Symbol" w:hint="default"/>
      </w:rPr>
    </w:lvl>
    <w:lvl w:ilvl="7" w:tplc="04150003" w:tentative="1">
      <w:start w:val="1"/>
      <w:numFmt w:val="bullet"/>
      <w:lvlText w:val="o"/>
      <w:lvlJc w:val="left"/>
      <w:pPr>
        <w:ind w:left="5828" w:hanging="360"/>
      </w:pPr>
      <w:rPr>
        <w:rFonts w:ascii="Courier New" w:hAnsi="Courier New" w:cs="Courier New" w:hint="default"/>
      </w:rPr>
    </w:lvl>
    <w:lvl w:ilvl="8" w:tplc="04150005" w:tentative="1">
      <w:start w:val="1"/>
      <w:numFmt w:val="bullet"/>
      <w:lvlText w:val=""/>
      <w:lvlJc w:val="left"/>
      <w:pPr>
        <w:ind w:left="6548" w:hanging="360"/>
      </w:pPr>
      <w:rPr>
        <w:rFonts w:ascii="Wingdings" w:hAnsi="Wingdings" w:hint="default"/>
      </w:rPr>
    </w:lvl>
  </w:abstractNum>
  <w:abstractNum w:abstractNumId="34">
    <w:nsid w:val="6086527C"/>
    <w:multiLevelType w:val="hybridMultilevel"/>
    <w:tmpl w:val="2CCAAB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60FF636B"/>
    <w:multiLevelType w:val="hybridMultilevel"/>
    <w:tmpl w:val="AD6E06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6A0A3C8E"/>
    <w:multiLevelType w:val="hybridMultilevel"/>
    <w:tmpl w:val="BB9E1C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6C0C5021"/>
    <w:multiLevelType w:val="multilevel"/>
    <w:tmpl w:val="9F96B8DA"/>
    <w:lvl w:ilvl="0">
      <w:start w:val="1"/>
      <w:numFmt w:val="decimal"/>
      <w:lvlText w:val="%1."/>
      <w:lvlJc w:val="left"/>
      <w:pPr>
        <w:ind w:left="360" w:hanging="360"/>
      </w:pPr>
    </w:lvl>
    <w:lvl w:ilvl="1">
      <w:start w:val="1"/>
      <w:numFmt w:val="decimal"/>
      <w:lvlText w:val="%1.%2."/>
      <w:lvlJc w:val="left"/>
      <w:pPr>
        <w:ind w:left="716" w:hanging="432"/>
      </w:pPr>
      <w:rPr>
        <w:rFonts w:ascii="Arial" w:hAnsi="Arial" w:cs="Arial" w:hint="default"/>
        <w:sz w:val="24"/>
        <w:szCs w:val="24"/>
      </w:rPr>
    </w:lvl>
    <w:lvl w:ilvl="2">
      <w:start w:val="1"/>
      <w:numFmt w:val="decimal"/>
      <w:lvlText w:val="%1.%2.%3."/>
      <w:lvlJc w:val="left"/>
      <w:pPr>
        <w:ind w:left="1214" w:hanging="504"/>
      </w:pPr>
      <w:rPr>
        <w:rFonts w:ascii="Times New Roman" w:hAnsi="Times New Roman" w:cs="Times New Roman" w:hint="default"/>
        <w:b w:val="0"/>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nsid w:val="6C902748"/>
    <w:multiLevelType w:val="multilevel"/>
    <w:tmpl w:val="9F96B8DA"/>
    <w:lvl w:ilvl="0">
      <w:start w:val="1"/>
      <w:numFmt w:val="decimal"/>
      <w:lvlText w:val="%1."/>
      <w:lvlJc w:val="left"/>
      <w:pPr>
        <w:ind w:left="360" w:hanging="360"/>
      </w:pPr>
    </w:lvl>
    <w:lvl w:ilvl="1">
      <w:start w:val="1"/>
      <w:numFmt w:val="decimal"/>
      <w:lvlText w:val="%1.%2."/>
      <w:lvlJc w:val="left"/>
      <w:pPr>
        <w:ind w:left="716" w:hanging="432"/>
      </w:pPr>
      <w:rPr>
        <w:rFonts w:ascii="Arial" w:hAnsi="Arial" w:cs="Arial" w:hint="default"/>
        <w:sz w:val="24"/>
        <w:szCs w:val="24"/>
      </w:rPr>
    </w:lvl>
    <w:lvl w:ilvl="2">
      <w:start w:val="1"/>
      <w:numFmt w:val="decimal"/>
      <w:lvlText w:val="%1.%2.%3."/>
      <w:lvlJc w:val="left"/>
      <w:pPr>
        <w:ind w:left="1214" w:hanging="504"/>
      </w:pPr>
      <w:rPr>
        <w:rFonts w:ascii="Times New Roman" w:hAnsi="Times New Roman" w:cs="Times New Roman" w:hint="default"/>
        <w:b w:val="0"/>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nsid w:val="6F2939A8"/>
    <w:multiLevelType w:val="hybridMultilevel"/>
    <w:tmpl w:val="34BC5D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7233714B"/>
    <w:multiLevelType w:val="hybridMultilevel"/>
    <w:tmpl w:val="42E852FE"/>
    <w:lvl w:ilvl="0" w:tplc="0415000F">
      <w:start w:val="1"/>
      <w:numFmt w:val="decimal"/>
      <w:lvlText w:val="%1."/>
      <w:lvlJc w:val="left"/>
      <w:pPr>
        <w:ind w:left="780" w:hanging="360"/>
      </w:pPr>
    </w:lvl>
    <w:lvl w:ilvl="1" w:tplc="04150019" w:tentative="1">
      <w:start w:val="1"/>
      <w:numFmt w:val="lowerLetter"/>
      <w:lvlText w:val="%2."/>
      <w:lvlJc w:val="left"/>
      <w:pPr>
        <w:ind w:left="1500" w:hanging="360"/>
      </w:pPr>
    </w:lvl>
    <w:lvl w:ilvl="2" w:tplc="0415001B" w:tentative="1">
      <w:start w:val="1"/>
      <w:numFmt w:val="lowerRoman"/>
      <w:lvlText w:val="%3."/>
      <w:lvlJc w:val="right"/>
      <w:pPr>
        <w:ind w:left="2220" w:hanging="180"/>
      </w:pPr>
    </w:lvl>
    <w:lvl w:ilvl="3" w:tplc="0415000F" w:tentative="1">
      <w:start w:val="1"/>
      <w:numFmt w:val="decimal"/>
      <w:lvlText w:val="%4."/>
      <w:lvlJc w:val="left"/>
      <w:pPr>
        <w:ind w:left="2940" w:hanging="360"/>
      </w:pPr>
    </w:lvl>
    <w:lvl w:ilvl="4" w:tplc="04150019" w:tentative="1">
      <w:start w:val="1"/>
      <w:numFmt w:val="lowerLetter"/>
      <w:lvlText w:val="%5."/>
      <w:lvlJc w:val="left"/>
      <w:pPr>
        <w:ind w:left="3660" w:hanging="360"/>
      </w:pPr>
    </w:lvl>
    <w:lvl w:ilvl="5" w:tplc="0415001B" w:tentative="1">
      <w:start w:val="1"/>
      <w:numFmt w:val="lowerRoman"/>
      <w:lvlText w:val="%6."/>
      <w:lvlJc w:val="right"/>
      <w:pPr>
        <w:ind w:left="4380" w:hanging="180"/>
      </w:pPr>
    </w:lvl>
    <w:lvl w:ilvl="6" w:tplc="0415000F" w:tentative="1">
      <w:start w:val="1"/>
      <w:numFmt w:val="decimal"/>
      <w:lvlText w:val="%7."/>
      <w:lvlJc w:val="left"/>
      <w:pPr>
        <w:ind w:left="5100" w:hanging="360"/>
      </w:pPr>
    </w:lvl>
    <w:lvl w:ilvl="7" w:tplc="04150019" w:tentative="1">
      <w:start w:val="1"/>
      <w:numFmt w:val="lowerLetter"/>
      <w:lvlText w:val="%8."/>
      <w:lvlJc w:val="left"/>
      <w:pPr>
        <w:ind w:left="5820" w:hanging="360"/>
      </w:pPr>
    </w:lvl>
    <w:lvl w:ilvl="8" w:tplc="0415001B" w:tentative="1">
      <w:start w:val="1"/>
      <w:numFmt w:val="lowerRoman"/>
      <w:lvlText w:val="%9."/>
      <w:lvlJc w:val="right"/>
      <w:pPr>
        <w:ind w:left="6540" w:hanging="180"/>
      </w:pPr>
    </w:lvl>
  </w:abstractNum>
  <w:abstractNum w:abstractNumId="41">
    <w:nsid w:val="74007458"/>
    <w:multiLevelType w:val="multilevel"/>
    <w:tmpl w:val="9F96B8DA"/>
    <w:lvl w:ilvl="0">
      <w:start w:val="1"/>
      <w:numFmt w:val="decimal"/>
      <w:lvlText w:val="%1."/>
      <w:lvlJc w:val="left"/>
      <w:pPr>
        <w:ind w:left="360" w:hanging="360"/>
      </w:pPr>
    </w:lvl>
    <w:lvl w:ilvl="1">
      <w:start w:val="1"/>
      <w:numFmt w:val="decimal"/>
      <w:lvlText w:val="%1.%2."/>
      <w:lvlJc w:val="left"/>
      <w:pPr>
        <w:ind w:left="716" w:hanging="432"/>
      </w:pPr>
      <w:rPr>
        <w:rFonts w:ascii="Arial" w:hAnsi="Arial" w:cs="Arial" w:hint="default"/>
        <w:sz w:val="24"/>
        <w:szCs w:val="24"/>
      </w:rPr>
    </w:lvl>
    <w:lvl w:ilvl="2">
      <w:start w:val="1"/>
      <w:numFmt w:val="decimal"/>
      <w:lvlText w:val="%1.%2.%3."/>
      <w:lvlJc w:val="left"/>
      <w:pPr>
        <w:ind w:left="1639" w:hanging="504"/>
      </w:pPr>
      <w:rPr>
        <w:rFonts w:ascii="Times New Roman" w:hAnsi="Times New Roman" w:cs="Times New Roman" w:hint="default"/>
        <w:b w:val="0"/>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nsid w:val="74610BC5"/>
    <w:multiLevelType w:val="hybridMultilevel"/>
    <w:tmpl w:val="67547C0E"/>
    <w:lvl w:ilvl="0" w:tplc="04150001">
      <w:start w:val="1"/>
      <w:numFmt w:val="bullet"/>
      <w:lvlText w:val=""/>
      <w:lvlJc w:val="left"/>
      <w:pPr>
        <w:ind w:left="1290" w:hanging="360"/>
      </w:pPr>
      <w:rPr>
        <w:rFonts w:ascii="Symbol" w:hAnsi="Symbol" w:hint="default"/>
      </w:rPr>
    </w:lvl>
    <w:lvl w:ilvl="1" w:tplc="04150003" w:tentative="1">
      <w:start w:val="1"/>
      <w:numFmt w:val="bullet"/>
      <w:lvlText w:val="o"/>
      <w:lvlJc w:val="left"/>
      <w:pPr>
        <w:ind w:left="2010" w:hanging="360"/>
      </w:pPr>
      <w:rPr>
        <w:rFonts w:ascii="Courier New" w:hAnsi="Courier New" w:cs="Courier New" w:hint="default"/>
      </w:rPr>
    </w:lvl>
    <w:lvl w:ilvl="2" w:tplc="04150005" w:tentative="1">
      <w:start w:val="1"/>
      <w:numFmt w:val="bullet"/>
      <w:lvlText w:val=""/>
      <w:lvlJc w:val="left"/>
      <w:pPr>
        <w:ind w:left="2730" w:hanging="360"/>
      </w:pPr>
      <w:rPr>
        <w:rFonts w:ascii="Wingdings" w:hAnsi="Wingdings" w:hint="default"/>
      </w:rPr>
    </w:lvl>
    <w:lvl w:ilvl="3" w:tplc="04150001" w:tentative="1">
      <w:start w:val="1"/>
      <w:numFmt w:val="bullet"/>
      <w:lvlText w:val=""/>
      <w:lvlJc w:val="left"/>
      <w:pPr>
        <w:ind w:left="3450" w:hanging="360"/>
      </w:pPr>
      <w:rPr>
        <w:rFonts w:ascii="Symbol" w:hAnsi="Symbol" w:hint="default"/>
      </w:rPr>
    </w:lvl>
    <w:lvl w:ilvl="4" w:tplc="04150003" w:tentative="1">
      <w:start w:val="1"/>
      <w:numFmt w:val="bullet"/>
      <w:lvlText w:val="o"/>
      <w:lvlJc w:val="left"/>
      <w:pPr>
        <w:ind w:left="4170" w:hanging="360"/>
      </w:pPr>
      <w:rPr>
        <w:rFonts w:ascii="Courier New" w:hAnsi="Courier New" w:cs="Courier New" w:hint="default"/>
      </w:rPr>
    </w:lvl>
    <w:lvl w:ilvl="5" w:tplc="04150005" w:tentative="1">
      <w:start w:val="1"/>
      <w:numFmt w:val="bullet"/>
      <w:lvlText w:val=""/>
      <w:lvlJc w:val="left"/>
      <w:pPr>
        <w:ind w:left="4890" w:hanging="360"/>
      </w:pPr>
      <w:rPr>
        <w:rFonts w:ascii="Wingdings" w:hAnsi="Wingdings" w:hint="default"/>
      </w:rPr>
    </w:lvl>
    <w:lvl w:ilvl="6" w:tplc="04150001" w:tentative="1">
      <w:start w:val="1"/>
      <w:numFmt w:val="bullet"/>
      <w:lvlText w:val=""/>
      <w:lvlJc w:val="left"/>
      <w:pPr>
        <w:ind w:left="5610" w:hanging="360"/>
      </w:pPr>
      <w:rPr>
        <w:rFonts w:ascii="Symbol" w:hAnsi="Symbol" w:hint="default"/>
      </w:rPr>
    </w:lvl>
    <w:lvl w:ilvl="7" w:tplc="04150003" w:tentative="1">
      <w:start w:val="1"/>
      <w:numFmt w:val="bullet"/>
      <w:lvlText w:val="o"/>
      <w:lvlJc w:val="left"/>
      <w:pPr>
        <w:ind w:left="6330" w:hanging="360"/>
      </w:pPr>
      <w:rPr>
        <w:rFonts w:ascii="Courier New" w:hAnsi="Courier New" w:cs="Courier New" w:hint="default"/>
      </w:rPr>
    </w:lvl>
    <w:lvl w:ilvl="8" w:tplc="04150005" w:tentative="1">
      <w:start w:val="1"/>
      <w:numFmt w:val="bullet"/>
      <w:lvlText w:val=""/>
      <w:lvlJc w:val="left"/>
      <w:pPr>
        <w:ind w:left="7050" w:hanging="360"/>
      </w:pPr>
      <w:rPr>
        <w:rFonts w:ascii="Wingdings" w:hAnsi="Wingdings" w:hint="default"/>
      </w:rPr>
    </w:lvl>
  </w:abstractNum>
  <w:abstractNum w:abstractNumId="43">
    <w:nsid w:val="7486143C"/>
    <w:multiLevelType w:val="hybridMultilevel"/>
    <w:tmpl w:val="F300D0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75E22D57"/>
    <w:multiLevelType w:val="hybridMultilevel"/>
    <w:tmpl w:val="1B26C6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79685605"/>
    <w:multiLevelType w:val="multilevel"/>
    <w:tmpl w:val="9F96B8DA"/>
    <w:lvl w:ilvl="0">
      <w:start w:val="1"/>
      <w:numFmt w:val="decimal"/>
      <w:lvlText w:val="%1."/>
      <w:lvlJc w:val="left"/>
      <w:pPr>
        <w:ind w:left="360" w:hanging="360"/>
      </w:pPr>
    </w:lvl>
    <w:lvl w:ilvl="1">
      <w:start w:val="1"/>
      <w:numFmt w:val="decimal"/>
      <w:lvlText w:val="%1.%2."/>
      <w:lvlJc w:val="left"/>
      <w:pPr>
        <w:ind w:left="716" w:hanging="432"/>
      </w:pPr>
      <w:rPr>
        <w:rFonts w:ascii="Arial" w:hAnsi="Arial" w:cs="Arial" w:hint="default"/>
        <w:sz w:val="24"/>
        <w:szCs w:val="24"/>
      </w:rPr>
    </w:lvl>
    <w:lvl w:ilvl="2">
      <w:start w:val="1"/>
      <w:numFmt w:val="decimal"/>
      <w:lvlText w:val="%1.%2.%3."/>
      <w:lvlJc w:val="left"/>
      <w:pPr>
        <w:ind w:left="1214" w:hanging="504"/>
      </w:pPr>
      <w:rPr>
        <w:rFonts w:ascii="Times New Roman" w:hAnsi="Times New Roman" w:cs="Times New Roman" w:hint="default"/>
        <w:b w:val="0"/>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
  </w:num>
  <w:num w:numId="2">
    <w:abstractNumId w:val="29"/>
  </w:num>
  <w:num w:numId="3">
    <w:abstractNumId w:val="9"/>
  </w:num>
  <w:num w:numId="4">
    <w:abstractNumId w:val="35"/>
  </w:num>
  <w:num w:numId="5">
    <w:abstractNumId w:val="42"/>
  </w:num>
  <w:num w:numId="6">
    <w:abstractNumId w:val="27"/>
  </w:num>
  <w:num w:numId="7">
    <w:abstractNumId w:val="11"/>
  </w:num>
  <w:num w:numId="8">
    <w:abstractNumId w:val="40"/>
  </w:num>
  <w:num w:numId="9">
    <w:abstractNumId w:val="17"/>
  </w:num>
  <w:num w:numId="10">
    <w:abstractNumId w:val="19"/>
  </w:num>
  <w:num w:numId="11">
    <w:abstractNumId w:val="14"/>
  </w:num>
  <w:num w:numId="12">
    <w:abstractNumId w:val="0"/>
  </w:num>
  <w:num w:numId="13">
    <w:abstractNumId w:val="6"/>
  </w:num>
  <w:num w:numId="14">
    <w:abstractNumId w:val="28"/>
  </w:num>
  <w:num w:numId="15">
    <w:abstractNumId w:val="34"/>
  </w:num>
  <w:num w:numId="16">
    <w:abstractNumId w:val="10"/>
  </w:num>
  <w:num w:numId="17">
    <w:abstractNumId w:val="2"/>
  </w:num>
  <w:num w:numId="18">
    <w:abstractNumId w:val="30"/>
  </w:num>
  <w:num w:numId="19">
    <w:abstractNumId w:val="36"/>
  </w:num>
  <w:num w:numId="20">
    <w:abstractNumId w:val="31"/>
  </w:num>
  <w:num w:numId="21">
    <w:abstractNumId w:val="20"/>
  </w:num>
  <w:num w:numId="22">
    <w:abstractNumId w:val="8"/>
  </w:num>
  <w:num w:numId="23">
    <w:abstractNumId w:val="43"/>
  </w:num>
  <w:num w:numId="24">
    <w:abstractNumId w:val="18"/>
  </w:num>
  <w:num w:numId="25">
    <w:abstractNumId w:val="3"/>
  </w:num>
  <w:num w:numId="26">
    <w:abstractNumId w:val="23"/>
  </w:num>
  <w:num w:numId="27">
    <w:abstractNumId w:val="13"/>
  </w:num>
  <w:num w:numId="28">
    <w:abstractNumId w:val="45"/>
  </w:num>
  <w:num w:numId="29">
    <w:abstractNumId w:val="32"/>
  </w:num>
  <w:num w:numId="30">
    <w:abstractNumId w:val="33"/>
  </w:num>
  <w:num w:numId="31">
    <w:abstractNumId w:val="37"/>
  </w:num>
  <w:num w:numId="32">
    <w:abstractNumId w:val="41"/>
  </w:num>
  <w:num w:numId="33">
    <w:abstractNumId w:val="12"/>
  </w:num>
  <w:num w:numId="34">
    <w:abstractNumId w:val="26"/>
  </w:num>
  <w:num w:numId="35">
    <w:abstractNumId w:val="16"/>
  </w:num>
  <w:num w:numId="36">
    <w:abstractNumId w:val="38"/>
  </w:num>
  <w:num w:numId="37">
    <w:abstractNumId w:val="22"/>
  </w:num>
  <w:num w:numId="38">
    <w:abstractNumId w:val="44"/>
  </w:num>
  <w:num w:numId="39">
    <w:abstractNumId w:val="5"/>
  </w:num>
  <w:num w:numId="40">
    <w:abstractNumId w:val="25"/>
  </w:num>
  <w:num w:numId="41">
    <w:abstractNumId w:val="15"/>
  </w:num>
  <w:num w:numId="42">
    <w:abstractNumId w:val="7"/>
  </w:num>
  <w:num w:numId="43">
    <w:abstractNumId w:val="24"/>
  </w:num>
  <w:num w:numId="44">
    <w:abstractNumId w:val="21"/>
  </w:num>
  <w:num w:numId="45">
    <w:abstractNumId w:val="4"/>
  </w:num>
  <w:num w:numId="46">
    <w:abstractNumId w:val="3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7C4B"/>
    <w:rsid w:val="00004BE0"/>
    <w:rsid w:val="00005123"/>
    <w:rsid w:val="00013E45"/>
    <w:rsid w:val="00014F6D"/>
    <w:rsid w:val="00020276"/>
    <w:rsid w:val="0002590E"/>
    <w:rsid w:val="00033B78"/>
    <w:rsid w:val="000355E8"/>
    <w:rsid w:val="00041587"/>
    <w:rsid w:val="00041C6E"/>
    <w:rsid w:val="00041E1C"/>
    <w:rsid w:val="0004246B"/>
    <w:rsid w:val="00053BD1"/>
    <w:rsid w:val="00057330"/>
    <w:rsid w:val="00065380"/>
    <w:rsid w:val="00073F73"/>
    <w:rsid w:val="000775EE"/>
    <w:rsid w:val="00086083"/>
    <w:rsid w:val="000913F2"/>
    <w:rsid w:val="00095D32"/>
    <w:rsid w:val="000A6284"/>
    <w:rsid w:val="000B4CCE"/>
    <w:rsid w:val="000C2F49"/>
    <w:rsid w:val="000C3367"/>
    <w:rsid w:val="000C7733"/>
    <w:rsid w:val="000C7CA4"/>
    <w:rsid w:val="000C7E70"/>
    <w:rsid w:val="000D2FF0"/>
    <w:rsid w:val="000E3A3C"/>
    <w:rsid w:val="000E498E"/>
    <w:rsid w:val="000E7214"/>
    <w:rsid w:val="000F394E"/>
    <w:rsid w:val="000F39A9"/>
    <w:rsid w:val="000F5AB3"/>
    <w:rsid w:val="000F6108"/>
    <w:rsid w:val="000F72CD"/>
    <w:rsid w:val="00102CCC"/>
    <w:rsid w:val="0011133B"/>
    <w:rsid w:val="00114AEF"/>
    <w:rsid w:val="00117EDC"/>
    <w:rsid w:val="001212BB"/>
    <w:rsid w:val="00121CD9"/>
    <w:rsid w:val="001351F1"/>
    <w:rsid w:val="00136DDF"/>
    <w:rsid w:val="00137A99"/>
    <w:rsid w:val="00144835"/>
    <w:rsid w:val="00153079"/>
    <w:rsid w:val="00154BB6"/>
    <w:rsid w:val="00166686"/>
    <w:rsid w:val="00167C4B"/>
    <w:rsid w:val="001708EC"/>
    <w:rsid w:val="00173F18"/>
    <w:rsid w:val="00180A89"/>
    <w:rsid w:val="00181876"/>
    <w:rsid w:val="00184F62"/>
    <w:rsid w:val="001913B0"/>
    <w:rsid w:val="001937BC"/>
    <w:rsid w:val="001A3B15"/>
    <w:rsid w:val="001A776B"/>
    <w:rsid w:val="001C4F9E"/>
    <w:rsid w:val="001D5B12"/>
    <w:rsid w:val="001D5B92"/>
    <w:rsid w:val="001F073B"/>
    <w:rsid w:val="001F7695"/>
    <w:rsid w:val="001F7B10"/>
    <w:rsid w:val="002011AE"/>
    <w:rsid w:val="002020CD"/>
    <w:rsid w:val="0021569B"/>
    <w:rsid w:val="00224487"/>
    <w:rsid w:val="002332FE"/>
    <w:rsid w:val="00233D58"/>
    <w:rsid w:val="00234089"/>
    <w:rsid w:val="00235914"/>
    <w:rsid w:val="00244CAE"/>
    <w:rsid w:val="00246295"/>
    <w:rsid w:val="00261F49"/>
    <w:rsid w:val="00266B7C"/>
    <w:rsid w:val="00273461"/>
    <w:rsid w:val="00273ACA"/>
    <w:rsid w:val="0027529A"/>
    <w:rsid w:val="00276F21"/>
    <w:rsid w:val="00285E16"/>
    <w:rsid w:val="002864F5"/>
    <w:rsid w:val="002878B5"/>
    <w:rsid w:val="00291848"/>
    <w:rsid w:val="002958C9"/>
    <w:rsid w:val="00297EC1"/>
    <w:rsid w:val="002A3114"/>
    <w:rsid w:val="002A6984"/>
    <w:rsid w:val="002A7E34"/>
    <w:rsid w:val="002B4174"/>
    <w:rsid w:val="002B673F"/>
    <w:rsid w:val="002C29C9"/>
    <w:rsid w:val="002D0F39"/>
    <w:rsid w:val="002D1240"/>
    <w:rsid w:val="002E0FE9"/>
    <w:rsid w:val="002E1A81"/>
    <w:rsid w:val="002E2A20"/>
    <w:rsid w:val="002E2E70"/>
    <w:rsid w:val="002F0F87"/>
    <w:rsid w:val="00302384"/>
    <w:rsid w:val="00312038"/>
    <w:rsid w:val="00320B11"/>
    <w:rsid w:val="00320EA8"/>
    <w:rsid w:val="00322681"/>
    <w:rsid w:val="003348BB"/>
    <w:rsid w:val="00337D8E"/>
    <w:rsid w:val="003408CB"/>
    <w:rsid w:val="00340F14"/>
    <w:rsid w:val="0034403A"/>
    <w:rsid w:val="00344AFE"/>
    <w:rsid w:val="003462B7"/>
    <w:rsid w:val="0035035D"/>
    <w:rsid w:val="00350830"/>
    <w:rsid w:val="00355078"/>
    <w:rsid w:val="00356E0E"/>
    <w:rsid w:val="00360E9C"/>
    <w:rsid w:val="00381063"/>
    <w:rsid w:val="003972D7"/>
    <w:rsid w:val="003A0682"/>
    <w:rsid w:val="003A068F"/>
    <w:rsid w:val="003A5D18"/>
    <w:rsid w:val="003C196F"/>
    <w:rsid w:val="003C19C8"/>
    <w:rsid w:val="003C2C29"/>
    <w:rsid w:val="003C3465"/>
    <w:rsid w:val="003D2E03"/>
    <w:rsid w:val="003D5F97"/>
    <w:rsid w:val="003E16DD"/>
    <w:rsid w:val="003E1FA3"/>
    <w:rsid w:val="003E45C4"/>
    <w:rsid w:val="003F071D"/>
    <w:rsid w:val="003F78C6"/>
    <w:rsid w:val="00403259"/>
    <w:rsid w:val="00403699"/>
    <w:rsid w:val="00404954"/>
    <w:rsid w:val="00416D87"/>
    <w:rsid w:val="00420129"/>
    <w:rsid w:val="00420614"/>
    <w:rsid w:val="00424EB8"/>
    <w:rsid w:val="00425CFE"/>
    <w:rsid w:val="00440C1D"/>
    <w:rsid w:val="00447EDB"/>
    <w:rsid w:val="00452A09"/>
    <w:rsid w:val="004540BD"/>
    <w:rsid w:val="0045468D"/>
    <w:rsid w:val="00454B05"/>
    <w:rsid w:val="00463DB3"/>
    <w:rsid w:val="00483443"/>
    <w:rsid w:val="00485A97"/>
    <w:rsid w:val="00485CE0"/>
    <w:rsid w:val="00490893"/>
    <w:rsid w:val="004A006A"/>
    <w:rsid w:val="004A0F2E"/>
    <w:rsid w:val="004A159F"/>
    <w:rsid w:val="004A5592"/>
    <w:rsid w:val="004A69B4"/>
    <w:rsid w:val="004B5107"/>
    <w:rsid w:val="004B7881"/>
    <w:rsid w:val="004C13C1"/>
    <w:rsid w:val="004C71E3"/>
    <w:rsid w:val="004C739C"/>
    <w:rsid w:val="004C76C0"/>
    <w:rsid w:val="004E00D6"/>
    <w:rsid w:val="004E1634"/>
    <w:rsid w:val="004E1C0A"/>
    <w:rsid w:val="004E5A79"/>
    <w:rsid w:val="004F0988"/>
    <w:rsid w:val="004F46E6"/>
    <w:rsid w:val="005004B0"/>
    <w:rsid w:val="00500711"/>
    <w:rsid w:val="00507D06"/>
    <w:rsid w:val="00510A41"/>
    <w:rsid w:val="005114C2"/>
    <w:rsid w:val="00513099"/>
    <w:rsid w:val="00514B23"/>
    <w:rsid w:val="005214DD"/>
    <w:rsid w:val="00522F47"/>
    <w:rsid w:val="00534D13"/>
    <w:rsid w:val="00554824"/>
    <w:rsid w:val="00560720"/>
    <w:rsid w:val="00560AD3"/>
    <w:rsid w:val="00570944"/>
    <w:rsid w:val="00584106"/>
    <w:rsid w:val="005912A5"/>
    <w:rsid w:val="00591C45"/>
    <w:rsid w:val="00591ED8"/>
    <w:rsid w:val="005A0097"/>
    <w:rsid w:val="005A0552"/>
    <w:rsid w:val="005A0592"/>
    <w:rsid w:val="005A2CC5"/>
    <w:rsid w:val="005A4835"/>
    <w:rsid w:val="005A7BC3"/>
    <w:rsid w:val="005B03EF"/>
    <w:rsid w:val="005C43B1"/>
    <w:rsid w:val="005C49D5"/>
    <w:rsid w:val="005C5D13"/>
    <w:rsid w:val="005D0724"/>
    <w:rsid w:val="005E0A69"/>
    <w:rsid w:val="005E245F"/>
    <w:rsid w:val="005F0A28"/>
    <w:rsid w:val="005F2B4E"/>
    <w:rsid w:val="005F6D6B"/>
    <w:rsid w:val="00600516"/>
    <w:rsid w:val="00601258"/>
    <w:rsid w:val="00605D50"/>
    <w:rsid w:val="00610CCD"/>
    <w:rsid w:val="00616C1B"/>
    <w:rsid w:val="006206DD"/>
    <w:rsid w:val="00624A00"/>
    <w:rsid w:val="006270E5"/>
    <w:rsid w:val="006273C5"/>
    <w:rsid w:val="0063069A"/>
    <w:rsid w:val="00634593"/>
    <w:rsid w:val="00640CF9"/>
    <w:rsid w:val="006418D3"/>
    <w:rsid w:val="00643A20"/>
    <w:rsid w:val="00655618"/>
    <w:rsid w:val="00663DE1"/>
    <w:rsid w:val="0066512D"/>
    <w:rsid w:val="00673401"/>
    <w:rsid w:val="0067597B"/>
    <w:rsid w:val="006848B7"/>
    <w:rsid w:val="00686712"/>
    <w:rsid w:val="0069096C"/>
    <w:rsid w:val="006A084D"/>
    <w:rsid w:val="006A0D64"/>
    <w:rsid w:val="006A269D"/>
    <w:rsid w:val="006A27D5"/>
    <w:rsid w:val="006A4AB2"/>
    <w:rsid w:val="006B0813"/>
    <w:rsid w:val="006B3BBB"/>
    <w:rsid w:val="006B5CD3"/>
    <w:rsid w:val="006B5CE2"/>
    <w:rsid w:val="006D18C4"/>
    <w:rsid w:val="006D1E2A"/>
    <w:rsid w:val="006D5FD3"/>
    <w:rsid w:val="006E255F"/>
    <w:rsid w:val="006E3926"/>
    <w:rsid w:val="006E3FA8"/>
    <w:rsid w:val="006E4CA4"/>
    <w:rsid w:val="006F5C46"/>
    <w:rsid w:val="007007EE"/>
    <w:rsid w:val="00712374"/>
    <w:rsid w:val="00722626"/>
    <w:rsid w:val="007246CE"/>
    <w:rsid w:val="007267EF"/>
    <w:rsid w:val="00727F5D"/>
    <w:rsid w:val="00731C4B"/>
    <w:rsid w:val="00735F67"/>
    <w:rsid w:val="00736823"/>
    <w:rsid w:val="0074304C"/>
    <w:rsid w:val="0075022B"/>
    <w:rsid w:val="00752CC9"/>
    <w:rsid w:val="0075713B"/>
    <w:rsid w:val="007572AC"/>
    <w:rsid w:val="00770893"/>
    <w:rsid w:val="00771A0D"/>
    <w:rsid w:val="00773B9E"/>
    <w:rsid w:val="007945BE"/>
    <w:rsid w:val="007A1141"/>
    <w:rsid w:val="007A3DBA"/>
    <w:rsid w:val="007B4ECE"/>
    <w:rsid w:val="007B74C3"/>
    <w:rsid w:val="007C37A4"/>
    <w:rsid w:val="007D291A"/>
    <w:rsid w:val="007D7F57"/>
    <w:rsid w:val="007E0E5C"/>
    <w:rsid w:val="007E2967"/>
    <w:rsid w:val="007E3B3D"/>
    <w:rsid w:val="007E45C4"/>
    <w:rsid w:val="007E5659"/>
    <w:rsid w:val="007F0AA5"/>
    <w:rsid w:val="007F1930"/>
    <w:rsid w:val="007F2FE0"/>
    <w:rsid w:val="00805470"/>
    <w:rsid w:val="00823119"/>
    <w:rsid w:val="00823DF7"/>
    <w:rsid w:val="00825EEA"/>
    <w:rsid w:val="00830261"/>
    <w:rsid w:val="00836C20"/>
    <w:rsid w:val="00840052"/>
    <w:rsid w:val="00840883"/>
    <w:rsid w:val="00855428"/>
    <w:rsid w:val="00855672"/>
    <w:rsid w:val="00862195"/>
    <w:rsid w:val="00871794"/>
    <w:rsid w:val="00883E8A"/>
    <w:rsid w:val="00883F18"/>
    <w:rsid w:val="0089571A"/>
    <w:rsid w:val="008A16A0"/>
    <w:rsid w:val="008A461C"/>
    <w:rsid w:val="008B04D1"/>
    <w:rsid w:val="008B352C"/>
    <w:rsid w:val="008C6A35"/>
    <w:rsid w:val="008C6C07"/>
    <w:rsid w:val="008D05A3"/>
    <w:rsid w:val="008D51D1"/>
    <w:rsid w:val="008D6FDC"/>
    <w:rsid w:val="008E2E51"/>
    <w:rsid w:val="008E7DCD"/>
    <w:rsid w:val="00907831"/>
    <w:rsid w:val="00910175"/>
    <w:rsid w:val="00917DC0"/>
    <w:rsid w:val="009230A3"/>
    <w:rsid w:val="00924780"/>
    <w:rsid w:val="0092741F"/>
    <w:rsid w:val="00927AEF"/>
    <w:rsid w:val="009367B2"/>
    <w:rsid w:val="00952226"/>
    <w:rsid w:val="00955227"/>
    <w:rsid w:val="009602EC"/>
    <w:rsid w:val="00964A4F"/>
    <w:rsid w:val="00964A84"/>
    <w:rsid w:val="00970617"/>
    <w:rsid w:val="0097162C"/>
    <w:rsid w:val="00971781"/>
    <w:rsid w:val="00975A29"/>
    <w:rsid w:val="00975A38"/>
    <w:rsid w:val="00983F6A"/>
    <w:rsid w:val="00984069"/>
    <w:rsid w:val="00985C85"/>
    <w:rsid w:val="00986DB7"/>
    <w:rsid w:val="009873DB"/>
    <w:rsid w:val="00987DE1"/>
    <w:rsid w:val="009A0B7F"/>
    <w:rsid w:val="009B4F27"/>
    <w:rsid w:val="009B6873"/>
    <w:rsid w:val="009B7C26"/>
    <w:rsid w:val="009C751F"/>
    <w:rsid w:val="009D48E6"/>
    <w:rsid w:val="00A00949"/>
    <w:rsid w:val="00A05E65"/>
    <w:rsid w:val="00A06811"/>
    <w:rsid w:val="00A111B1"/>
    <w:rsid w:val="00A2161A"/>
    <w:rsid w:val="00A30F78"/>
    <w:rsid w:val="00A36D9F"/>
    <w:rsid w:val="00A433F8"/>
    <w:rsid w:val="00A46037"/>
    <w:rsid w:val="00A46E06"/>
    <w:rsid w:val="00A57F85"/>
    <w:rsid w:val="00A6538C"/>
    <w:rsid w:val="00A65D4A"/>
    <w:rsid w:val="00A77295"/>
    <w:rsid w:val="00AA4DED"/>
    <w:rsid w:val="00AB1613"/>
    <w:rsid w:val="00AB4D9A"/>
    <w:rsid w:val="00AB7492"/>
    <w:rsid w:val="00AC4B3F"/>
    <w:rsid w:val="00AC71E7"/>
    <w:rsid w:val="00AC7661"/>
    <w:rsid w:val="00AD0D81"/>
    <w:rsid w:val="00AE11D4"/>
    <w:rsid w:val="00AF2FD9"/>
    <w:rsid w:val="00B00F0D"/>
    <w:rsid w:val="00B16B4A"/>
    <w:rsid w:val="00B176A0"/>
    <w:rsid w:val="00B324B3"/>
    <w:rsid w:val="00B40DCB"/>
    <w:rsid w:val="00B411D5"/>
    <w:rsid w:val="00B4279C"/>
    <w:rsid w:val="00B50CC2"/>
    <w:rsid w:val="00B5650D"/>
    <w:rsid w:val="00B56773"/>
    <w:rsid w:val="00B6131F"/>
    <w:rsid w:val="00B62924"/>
    <w:rsid w:val="00B63162"/>
    <w:rsid w:val="00B743CC"/>
    <w:rsid w:val="00B81250"/>
    <w:rsid w:val="00B813FA"/>
    <w:rsid w:val="00B91E3E"/>
    <w:rsid w:val="00B96C2C"/>
    <w:rsid w:val="00BA0031"/>
    <w:rsid w:val="00BA10AA"/>
    <w:rsid w:val="00BB03C2"/>
    <w:rsid w:val="00BB14FE"/>
    <w:rsid w:val="00BB1EF3"/>
    <w:rsid w:val="00BB67F9"/>
    <w:rsid w:val="00BC075A"/>
    <w:rsid w:val="00BC4F5E"/>
    <w:rsid w:val="00BD0C2F"/>
    <w:rsid w:val="00BD1B1B"/>
    <w:rsid w:val="00BD210B"/>
    <w:rsid w:val="00BD30E0"/>
    <w:rsid w:val="00BD40B9"/>
    <w:rsid w:val="00BD4723"/>
    <w:rsid w:val="00BE6ECE"/>
    <w:rsid w:val="00C04BA7"/>
    <w:rsid w:val="00C25C5F"/>
    <w:rsid w:val="00C300DF"/>
    <w:rsid w:val="00C30561"/>
    <w:rsid w:val="00C40491"/>
    <w:rsid w:val="00C41970"/>
    <w:rsid w:val="00C56B34"/>
    <w:rsid w:val="00C6242A"/>
    <w:rsid w:val="00C6276B"/>
    <w:rsid w:val="00C641E8"/>
    <w:rsid w:val="00C64B54"/>
    <w:rsid w:val="00C7131F"/>
    <w:rsid w:val="00C858D8"/>
    <w:rsid w:val="00CA00C8"/>
    <w:rsid w:val="00CB1DEC"/>
    <w:rsid w:val="00CB4BD0"/>
    <w:rsid w:val="00CC1514"/>
    <w:rsid w:val="00CC51E0"/>
    <w:rsid w:val="00CD07F6"/>
    <w:rsid w:val="00CD7994"/>
    <w:rsid w:val="00CF10F9"/>
    <w:rsid w:val="00CF5B25"/>
    <w:rsid w:val="00D10B74"/>
    <w:rsid w:val="00D1457C"/>
    <w:rsid w:val="00D203A9"/>
    <w:rsid w:val="00D344B2"/>
    <w:rsid w:val="00D35252"/>
    <w:rsid w:val="00D42C74"/>
    <w:rsid w:val="00D44B48"/>
    <w:rsid w:val="00D565A1"/>
    <w:rsid w:val="00D623DE"/>
    <w:rsid w:val="00D6441D"/>
    <w:rsid w:val="00D65291"/>
    <w:rsid w:val="00D656CC"/>
    <w:rsid w:val="00D6778A"/>
    <w:rsid w:val="00D7183C"/>
    <w:rsid w:val="00D731F0"/>
    <w:rsid w:val="00D75B84"/>
    <w:rsid w:val="00D7725B"/>
    <w:rsid w:val="00D772D4"/>
    <w:rsid w:val="00D913B6"/>
    <w:rsid w:val="00D92551"/>
    <w:rsid w:val="00D95AB2"/>
    <w:rsid w:val="00D96BA6"/>
    <w:rsid w:val="00DA1166"/>
    <w:rsid w:val="00DA7BE7"/>
    <w:rsid w:val="00DB47FA"/>
    <w:rsid w:val="00DC0E5B"/>
    <w:rsid w:val="00DC6988"/>
    <w:rsid w:val="00DD087B"/>
    <w:rsid w:val="00DD1196"/>
    <w:rsid w:val="00DD58FC"/>
    <w:rsid w:val="00DD6507"/>
    <w:rsid w:val="00DE1C35"/>
    <w:rsid w:val="00DF7FE3"/>
    <w:rsid w:val="00E00DB8"/>
    <w:rsid w:val="00E05AEC"/>
    <w:rsid w:val="00E10E2A"/>
    <w:rsid w:val="00E120E6"/>
    <w:rsid w:val="00E23B52"/>
    <w:rsid w:val="00E23EE1"/>
    <w:rsid w:val="00E25520"/>
    <w:rsid w:val="00E30506"/>
    <w:rsid w:val="00E354C6"/>
    <w:rsid w:val="00E366D8"/>
    <w:rsid w:val="00E406BA"/>
    <w:rsid w:val="00E41C2F"/>
    <w:rsid w:val="00E43395"/>
    <w:rsid w:val="00E43A78"/>
    <w:rsid w:val="00E4583A"/>
    <w:rsid w:val="00E4675D"/>
    <w:rsid w:val="00E47893"/>
    <w:rsid w:val="00E6530C"/>
    <w:rsid w:val="00E71576"/>
    <w:rsid w:val="00E73236"/>
    <w:rsid w:val="00E753F1"/>
    <w:rsid w:val="00E77F9F"/>
    <w:rsid w:val="00E80A1D"/>
    <w:rsid w:val="00E83F8E"/>
    <w:rsid w:val="00E9176A"/>
    <w:rsid w:val="00E962CA"/>
    <w:rsid w:val="00E96328"/>
    <w:rsid w:val="00EA60CB"/>
    <w:rsid w:val="00EB147A"/>
    <w:rsid w:val="00EB3006"/>
    <w:rsid w:val="00EB401C"/>
    <w:rsid w:val="00EB7067"/>
    <w:rsid w:val="00EB7ECA"/>
    <w:rsid w:val="00ED1FA3"/>
    <w:rsid w:val="00ED376E"/>
    <w:rsid w:val="00ED4368"/>
    <w:rsid w:val="00ED67C3"/>
    <w:rsid w:val="00ED6E3E"/>
    <w:rsid w:val="00ED7E9C"/>
    <w:rsid w:val="00F01866"/>
    <w:rsid w:val="00F022FA"/>
    <w:rsid w:val="00F02F9B"/>
    <w:rsid w:val="00F06657"/>
    <w:rsid w:val="00F06D77"/>
    <w:rsid w:val="00F16AC5"/>
    <w:rsid w:val="00F277AC"/>
    <w:rsid w:val="00F330FB"/>
    <w:rsid w:val="00F37F70"/>
    <w:rsid w:val="00F40A1E"/>
    <w:rsid w:val="00F45F54"/>
    <w:rsid w:val="00F469FB"/>
    <w:rsid w:val="00F47C31"/>
    <w:rsid w:val="00F47CCC"/>
    <w:rsid w:val="00F548EF"/>
    <w:rsid w:val="00F64C8E"/>
    <w:rsid w:val="00F65FD3"/>
    <w:rsid w:val="00F66013"/>
    <w:rsid w:val="00F677FA"/>
    <w:rsid w:val="00F70DC4"/>
    <w:rsid w:val="00F746D5"/>
    <w:rsid w:val="00F8731A"/>
    <w:rsid w:val="00F91AA3"/>
    <w:rsid w:val="00F95651"/>
    <w:rsid w:val="00FA2830"/>
    <w:rsid w:val="00FB188A"/>
    <w:rsid w:val="00FB191E"/>
    <w:rsid w:val="00FB4074"/>
    <w:rsid w:val="00FB41E6"/>
    <w:rsid w:val="00FC7CC5"/>
    <w:rsid w:val="00FD5333"/>
    <w:rsid w:val="00FE13DB"/>
    <w:rsid w:val="00FF1773"/>
    <w:rsid w:val="00FF609B"/>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9"/>
    <w:qFormat/>
    <w:rsid w:val="0087179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9"/>
    <w:unhideWhenUsed/>
    <w:qFormat/>
    <w:rsid w:val="00E4339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9"/>
    <w:unhideWhenUsed/>
    <w:qFormat/>
    <w:rsid w:val="00E43395"/>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9"/>
    <w:unhideWhenUsed/>
    <w:qFormat/>
    <w:rsid w:val="005A2CC5"/>
    <w:pPr>
      <w:keepNext/>
      <w:keepLines/>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9"/>
    <w:qFormat/>
    <w:rsid w:val="00D772D4"/>
    <w:pPr>
      <w:keepNext/>
      <w:autoSpaceDE w:val="0"/>
      <w:autoSpaceDN w:val="0"/>
      <w:spacing w:before="120" w:after="60" w:line="240" w:lineRule="auto"/>
      <w:outlineLvl w:val="4"/>
    </w:pPr>
    <w:rPr>
      <w:rFonts w:ascii="Arial" w:eastAsiaTheme="minorEastAsia" w:hAnsi="Arial" w:cs="Arial"/>
      <w:b/>
      <w:bCs/>
      <w:sz w:val="20"/>
      <w:szCs w:val="20"/>
      <w:lang w:val="de-DE" w:eastAsia="pl-PL"/>
    </w:rPr>
  </w:style>
  <w:style w:type="paragraph" w:styleId="Nagwek6">
    <w:name w:val="heading 6"/>
    <w:basedOn w:val="Normalny"/>
    <w:next w:val="Normalny"/>
    <w:link w:val="Nagwek6Znak"/>
    <w:uiPriority w:val="99"/>
    <w:qFormat/>
    <w:rsid w:val="00D772D4"/>
    <w:pPr>
      <w:keepNext/>
      <w:autoSpaceDE w:val="0"/>
      <w:autoSpaceDN w:val="0"/>
      <w:spacing w:before="120" w:after="60" w:line="240" w:lineRule="auto"/>
      <w:outlineLvl w:val="5"/>
    </w:pPr>
    <w:rPr>
      <w:rFonts w:ascii="Arial" w:eastAsiaTheme="minorEastAsia" w:hAnsi="Arial" w:cs="Arial"/>
      <w:b/>
      <w:bCs/>
      <w:sz w:val="20"/>
      <w:szCs w:val="20"/>
      <w:lang w:val="de-DE" w:eastAsia="pl-PL"/>
    </w:rPr>
  </w:style>
  <w:style w:type="paragraph" w:styleId="Nagwek7">
    <w:name w:val="heading 7"/>
    <w:basedOn w:val="Normalny"/>
    <w:next w:val="Normalny"/>
    <w:link w:val="Nagwek7Znak"/>
    <w:uiPriority w:val="99"/>
    <w:qFormat/>
    <w:rsid w:val="00D772D4"/>
    <w:pPr>
      <w:keepNext/>
      <w:autoSpaceDE w:val="0"/>
      <w:autoSpaceDN w:val="0"/>
      <w:spacing w:before="120" w:after="60" w:line="240" w:lineRule="auto"/>
      <w:outlineLvl w:val="6"/>
    </w:pPr>
    <w:rPr>
      <w:rFonts w:ascii="Arial" w:eastAsiaTheme="minorEastAsia" w:hAnsi="Arial" w:cs="Arial"/>
      <w:b/>
      <w:bCs/>
      <w:sz w:val="20"/>
      <w:szCs w:val="20"/>
      <w:lang w:val="de-DE" w:eastAsia="pl-PL"/>
    </w:rPr>
  </w:style>
  <w:style w:type="paragraph" w:styleId="Nagwek8">
    <w:name w:val="heading 8"/>
    <w:basedOn w:val="Normalny"/>
    <w:next w:val="Normalny"/>
    <w:link w:val="Nagwek8Znak"/>
    <w:uiPriority w:val="99"/>
    <w:qFormat/>
    <w:rsid w:val="00D772D4"/>
    <w:pPr>
      <w:keepNext/>
      <w:autoSpaceDE w:val="0"/>
      <w:autoSpaceDN w:val="0"/>
      <w:spacing w:before="120" w:after="60" w:line="240" w:lineRule="auto"/>
      <w:outlineLvl w:val="7"/>
    </w:pPr>
    <w:rPr>
      <w:rFonts w:ascii="Arial" w:eastAsiaTheme="minorEastAsia" w:hAnsi="Arial" w:cs="Arial"/>
      <w:b/>
      <w:bCs/>
      <w:sz w:val="20"/>
      <w:szCs w:val="20"/>
      <w:lang w:val="de-DE" w:eastAsia="pl-PL"/>
    </w:rPr>
  </w:style>
  <w:style w:type="paragraph" w:styleId="Nagwek9">
    <w:name w:val="heading 9"/>
    <w:basedOn w:val="Normalny"/>
    <w:next w:val="Normalny"/>
    <w:link w:val="Nagwek9Znak"/>
    <w:uiPriority w:val="99"/>
    <w:qFormat/>
    <w:rsid w:val="00D772D4"/>
    <w:pPr>
      <w:autoSpaceDE w:val="0"/>
      <w:autoSpaceDN w:val="0"/>
      <w:spacing w:before="120" w:after="60" w:line="240" w:lineRule="auto"/>
      <w:outlineLvl w:val="8"/>
    </w:pPr>
    <w:rPr>
      <w:rFonts w:ascii="Arial" w:eastAsiaTheme="minorEastAsia" w:hAnsi="Arial" w:cs="Arial"/>
      <w:b/>
      <w:bCs/>
      <w:sz w:val="20"/>
      <w:szCs w:val="20"/>
      <w:lang w:val="de-DE" w:eastAsia="pl-PL"/>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basedOn w:val="Domylnaczcionkaakapitu"/>
    <w:link w:val="Nagwek2"/>
    <w:uiPriority w:val="9"/>
    <w:rsid w:val="00E43395"/>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rsid w:val="00E43395"/>
    <w:rPr>
      <w:rFonts w:asciiTheme="majorHAnsi" w:eastAsiaTheme="majorEastAsia" w:hAnsiTheme="majorHAnsi" w:cstheme="majorBidi"/>
      <w:b/>
      <w:bCs/>
      <w:color w:val="4F81BD" w:themeColor="accent1"/>
    </w:rPr>
  </w:style>
  <w:style w:type="paragraph" w:styleId="Tekstdymka">
    <w:name w:val="Balloon Text"/>
    <w:basedOn w:val="Normalny"/>
    <w:link w:val="TekstdymkaZnak"/>
    <w:uiPriority w:val="99"/>
    <w:semiHidden/>
    <w:unhideWhenUsed/>
    <w:rsid w:val="00167C4B"/>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167C4B"/>
    <w:rPr>
      <w:rFonts w:ascii="Tahoma" w:hAnsi="Tahoma" w:cs="Tahoma"/>
      <w:sz w:val="16"/>
      <w:szCs w:val="16"/>
    </w:rPr>
  </w:style>
  <w:style w:type="paragraph" w:styleId="Akapitzlist">
    <w:name w:val="List Paragraph"/>
    <w:basedOn w:val="Normalny"/>
    <w:uiPriority w:val="34"/>
    <w:qFormat/>
    <w:rsid w:val="00DB47FA"/>
    <w:pPr>
      <w:ind w:left="720"/>
      <w:contextualSpacing/>
    </w:pPr>
  </w:style>
  <w:style w:type="paragraph" w:customStyle="1" w:styleId="Tekstpodstawowy31">
    <w:name w:val="Tekst podstawowy 31"/>
    <w:basedOn w:val="Normalny"/>
    <w:rsid w:val="00E43395"/>
    <w:pPr>
      <w:widowControl w:val="0"/>
      <w:tabs>
        <w:tab w:val="left" w:pos="284"/>
      </w:tabs>
      <w:overflowPunct w:val="0"/>
      <w:autoSpaceDE w:val="0"/>
      <w:autoSpaceDN w:val="0"/>
      <w:adjustRightInd w:val="0"/>
      <w:spacing w:before="120" w:after="0" w:line="240" w:lineRule="auto"/>
      <w:jc w:val="both"/>
    </w:pPr>
    <w:rPr>
      <w:rFonts w:ascii="Times New Roman" w:eastAsia="Times New Roman" w:hAnsi="Times New Roman" w:cs="Times New Roman"/>
      <w:sz w:val="24"/>
      <w:szCs w:val="20"/>
      <w:lang w:eastAsia="pl-PL"/>
    </w:rPr>
  </w:style>
  <w:style w:type="character" w:customStyle="1" w:styleId="NagwekZnak">
    <w:name w:val="Nagłówek Znak"/>
    <w:basedOn w:val="Domylnaczcionkaakapitu"/>
    <w:link w:val="Nagwek"/>
    <w:uiPriority w:val="99"/>
    <w:rsid w:val="00975A29"/>
    <w:rPr>
      <w:rFonts w:ascii="Times New Roman" w:hAnsi="Times New Roman" w:cs="Times New Roman"/>
      <w:sz w:val="20"/>
      <w:szCs w:val="20"/>
    </w:rPr>
  </w:style>
  <w:style w:type="paragraph" w:styleId="Nagwek">
    <w:name w:val="header"/>
    <w:basedOn w:val="Normalny"/>
    <w:link w:val="NagwekZnak"/>
    <w:uiPriority w:val="99"/>
    <w:rsid w:val="00975A29"/>
    <w:pPr>
      <w:tabs>
        <w:tab w:val="center" w:pos="4536"/>
        <w:tab w:val="right" w:pos="9072"/>
      </w:tabs>
      <w:autoSpaceDE w:val="0"/>
      <w:autoSpaceDN w:val="0"/>
      <w:spacing w:after="0" w:line="240" w:lineRule="auto"/>
    </w:pPr>
    <w:rPr>
      <w:rFonts w:ascii="Times New Roman" w:hAnsi="Times New Roman" w:cs="Times New Roman"/>
      <w:sz w:val="20"/>
      <w:szCs w:val="20"/>
    </w:rPr>
  </w:style>
  <w:style w:type="character" w:customStyle="1" w:styleId="StopkaZnak">
    <w:name w:val="Stopka Znak"/>
    <w:basedOn w:val="Domylnaczcionkaakapitu"/>
    <w:link w:val="Stopka"/>
    <w:rsid w:val="00975A29"/>
    <w:rPr>
      <w:rFonts w:ascii="Times New Roman" w:hAnsi="Times New Roman" w:cs="Times New Roman"/>
      <w:sz w:val="20"/>
      <w:szCs w:val="20"/>
    </w:rPr>
  </w:style>
  <w:style w:type="paragraph" w:styleId="Stopka">
    <w:name w:val="footer"/>
    <w:basedOn w:val="Normalny"/>
    <w:link w:val="StopkaZnak"/>
    <w:rsid w:val="00975A29"/>
    <w:pPr>
      <w:tabs>
        <w:tab w:val="center" w:pos="4536"/>
        <w:tab w:val="right" w:pos="9072"/>
      </w:tabs>
      <w:autoSpaceDE w:val="0"/>
      <w:autoSpaceDN w:val="0"/>
      <w:spacing w:after="0" w:line="240" w:lineRule="auto"/>
    </w:pPr>
    <w:rPr>
      <w:rFonts w:ascii="Times New Roman" w:hAnsi="Times New Roman" w:cs="Times New Roman"/>
      <w:sz w:val="20"/>
      <w:szCs w:val="20"/>
    </w:rPr>
  </w:style>
  <w:style w:type="numbering" w:customStyle="1" w:styleId="Bezlisty1">
    <w:name w:val="Bez listy1"/>
    <w:next w:val="Bezlisty"/>
    <w:uiPriority w:val="99"/>
    <w:semiHidden/>
    <w:unhideWhenUsed/>
    <w:rsid w:val="005A2CC5"/>
  </w:style>
  <w:style w:type="paragraph" w:customStyle="1" w:styleId="3CBD5A742C28424DA5172AD252E32316">
    <w:name w:val="3CBD5A742C28424DA5172AD252E32316"/>
    <w:rsid w:val="005A2CC5"/>
    <w:rPr>
      <w:rFonts w:eastAsiaTheme="minorEastAsia"/>
      <w:lang w:eastAsia="pl-PL"/>
    </w:rPr>
  </w:style>
  <w:style w:type="character" w:customStyle="1" w:styleId="Nagwek4Znak">
    <w:name w:val="Nagłówek 4 Znak"/>
    <w:basedOn w:val="Domylnaczcionkaakapitu"/>
    <w:link w:val="Nagwek4"/>
    <w:uiPriority w:val="9"/>
    <w:rsid w:val="005A2CC5"/>
    <w:rPr>
      <w:rFonts w:asciiTheme="majorHAnsi" w:eastAsiaTheme="majorEastAsia" w:hAnsiTheme="majorHAnsi" w:cstheme="majorBidi"/>
      <w:b/>
      <w:bCs/>
      <w:i/>
      <w:iCs/>
      <w:color w:val="4F81BD" w:themeColor="accent1"/>
    </w:rPr>
  </w:style>
  <w:style w:type="table" w:styleId="Tabela-Siatka">
    <w:name w:val="Table Grid"/>
    <w:basedOn w:val="Standardowy"/>
    <w:uiPriority w:val="59"/>
    <w:rsid w:val="00320E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3">
    <w:name w:val="Body Text 3"/>
    <w:basedOn w:val="Normalny"/>
    <w:link w:val="Tekstpodstawowy3Znak"/>
    <w:semiHidden/>
    <w:rsid w:val="005F2B4E"/>
    <w:pPr>
      <w:spacing w:after="0" w:line="240" w:lineRule="auto"/>
      <w:ind w:right="-40"/>
    </w:pPr>
    <w:rPr>
      <w:rFonts w:ascii="Times New Roman" w:eastAsia="Times New Roman" w:hAnsi="Times New Roman" w:cs="Times New Roman"/>
      <w:sz w:val="24"/>
      <w:szCs w:val="20"/>
      <w:lang w:eastAsia="pl-PL"/>
    </w:rPr>
  </w:style>
  <w:style w:type="character" w:customStyle="1" w:styleId="Tekstpodstawowy3Znak">
    <w:name w:val="Tekst podstawowy 3 Znak"/>
    <w:basedOn w:val="Domylnaczcionkaakapitu"/>
    <w:link w:val="Tekstpodstawowy3"/>
    <w:semiHidden/>
    <w:rsid w:val="005F2B4E"/>
    <w:rPr>
      <w:rFonts w:ascii="Times New Roman" w:eastAsia="Times New Roman" w:hAnsi="Times New Roman" w:cs="Times New Roman"/>
      <w:sz w:val="24"/>
      <w:szCs w:val="20"/>
      <w:lang w:eastAsia="pl-PL"/>
    </w:rPr>
  </w:style>
  <w:style w:type="character" w:customStyle="1" w:styleId="Nagwek1Znak">
    <w:name w:val="Nagłówek 1 Znak"/>
    <w:basedOn w:val="Domylnaczcionkaakapitu"/>
    <w:link w:val="Nagwek1"/>
    <w:uiPriority w:val="9"/>
    <w:rsid w:val="00871794"/>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semiHidden/>
    <w:unhideWhenUsed/>
    <w:qFormat/>
    <w:rsid w:val="00871794"/>
    <w:pPr>
      <w:outlineLvl w:val="9"/>
    </w:pPr>
    <w:rPr>
      <w:lang w:eastAsia="pl-PL"/>
    </w:rPr>
  </w:style>
  <w:style w:type="paragraph" w:styleId="Spistreci1">
    <w:name w:val="toc 1"/>
    <w:basedOn w:val="Normalny"/>
    <w:next w:val="Normalny"/>
    <w:autoRedefine/>
    <w:uiPriority w:val="39"/>
    <w:unhideWhenUsed/>
    <w:rsid w:val="00871794"/>
    <w:pPr>
      <w:tabs>
        <w:tab w:val="left" w:pos="440"/>
        <w:tab w:val="right" w:leader="dot" w:pos="9062"/>
      </w:tabs>
      <w:spacing w:after="100"/>
      <w:jc w:val="center"/>
    </w:pPr>
  </w:style>
  <w:style w:type="paragraph" w:styleId="Spistreci2">
    <w:name w:val="toc 2"/>
    <w:basedOn w:val="Normalny"/>
    <w:next w:val="Normalny"/>
    <w:autoRedefine/>
    <w:uiPriority w:val="39"/>
    <w:unhideWhenUsed/>
    <w:rsid w:val="00871794"/>
    <w:pPr>
      <w:spacing w:after="100"/>
      <w:ind w:left="220"/>
    </w:pPr>
  </w:style>
  <w:style w:type="paragraph" w:styleId="Spistreci3">
    <w:name w:val="toc 3"/>
    <w:basedOn w:val="Normalny"/>
    <w:next w:val="Normalny"/>
    <w:autoRedefine/>
    <w:uiPriority w:val="39"/>
    <w:unhideWhenUsed/>
    <w:rsid w:val="00871794"/>
    <w:pPr>
      <w:spacing w:after="100"/>
      <w:ind w:left="440"/>
    </w:pPr>
  </w:style>
  <w:style w:type="character" w:styleId="Hipercze">
    <w:name w:val="Hyperlink"/>
    <w:basedOn w:val="Domylnaczcionkaakapitu"/>
    <w:uiPriority w:val="99"/>
    <w:unhideWhenUsed/>
    <w:rsid w:val="00871794"/>
    <w:rPr>
      <w:color w:val="0000FF" w:themeColor="hyperlink"/>
      <w:u w:val="single"/>
    </w:rPr>
  </w:style>
  <w:style w:type="numbering" w:customStyle="1" w:styleId="Bezlisty2">
    <w:name w:val="Bez listy2"/>
    <w:next w:val="Bezlisty"/>
    <w:uiPriority w:val="99"/>
    <w:semiHidden/>
    <w:unhideWhenUsed/>
    <w:rsid w:val="001F7695"/>
  </w:style>
  <w:style w:type="character" w:styleId="Numerstrony">
    <w:name w:val="page number"/>
    <w:basedOn w:val="Domylnaczcionkaakapitu"/>
    <w:uiPriority w:val="99"/>
    <w:rsid w:val="001F7695"/>
  </w:style>
  <w:style w:type="character" w:customStyle="1" w:styleId="Nagwek5Znak">
    <w:name w:val="Nagłówek 5 Znak"/>
    <w:basedOn w:val="Domylnaczcionkaakapitu"/>
    <w:link w:val="Nagwek5"/>
    <w:uiPriority w:val="9"/>
    <w:rsid w:val="00D772D4"/>
    <w:rPr>
      <w:rFonts w:ascii="Arial" w:eastAsiaTheme="minorEastAsia" w:hAnsi="Arial" w:cs="Arial"/>
      <w:b/>
      <w:bCs/>
      <w:sz w:val="20"/>
      <w:szCs w:val="20"/>
      <w:lang w:val="de-DE" w:eastAsia="pl-PL"/>
    </w:rPr>
  </w:style>
  <w:style w:type="character" w:customStyle="1" w:styleId="Nagwek6Znak">
    <w:name w:val="Nagłówek 6 Znak"/>
    <w:basedOn w:val="Domylnaczcionkaakapitu"/>
    <w:link w:val="Nagwek6"/>
    <w:uiPriority w:val="9"/>
    <w:rsid w:val="00D772D4"/>
    <w:rPr>
      <w:rFonts w:ascii="Arial" w:eastAsiaTheme="minorEastAsia" w:hAnsi="Arial" w:cs="Arial"/>
      <w:b/>
      <w:bCs/>
      <w:sz w:val="20"/>
      <w:szCs w:val="20"/>
      <w:lang w:val="de-DE" w:eastAsia="pl-PL"/>
    </w:rPr>
  </w:style>
  <w:style w:type="character" w:customStyle="1" w:styleId="Nagwek7Znak">
    <w:name w:val="Nagłówek 7 Znak"/>
    <w:basedOn w:val="Domylnaczcionkaakapitu"/>
    <w:link w:val="Nagwek7"/>
    <w:uiPriority w:val="9"/>
    <w:rsid w:val="00D772D4"/>
    <w:rPr>
      <w:rFonts w:ascii="Arial" w:eastAsiaTheme="minorEastAsia" w:hAnsi="Arial" w:cs="Arial"/>
      <w:b/>
      <w:bCs/>
      <w:sz w:val="20"/>
      <w:szCs w:val="20"/>
      <w:lang w:val="de-DE" w:eastAsia="pl-PL"/>
    </w:rPr>
  </w:style>
  <w:style w:type="character" w:customStyle="1" w:styleId="Nagwek8Znak">
    <w:name w:val="Nagłówek 8 Znak"/>
    <w:basedOn w:val="Domylnaczcionkaakapitu"/>
    <w:link w:val="Nagwek8"/>
    <w:uiPriority w:val="9"/>
    <w:rsid w:val="00D772D4"/>
    <w:rPr>
      <w:rFonts w:ascii="Arial" w:eastAsiaTheme="minorEastAsia" w:hAnsi="Arial" w:cs="Arial"/>
      <w:b/>
      <w:bCs/>
      <w:sz w:val="20"/>
      <w:szCs w:val="20"/>
      <w:lang w:val="de-DE" w:eastAsia="pl-PL"/>
    </w:rPr>
  </w:style>
  <w:style w:type="character" w:customStyle="1" w:styleId="Nagwek9Znak">
    <w:name w:val="Nagłówek 9 Znak"/>
    <w:basedOn w:val="Domylnaczcionkaakapitu"/>
    <w:link w:val="Nagwek9"/>
    <w:uiPriority w:val="9"/>
    <w:rsid w:val="00D772D4"/>
    <w:rPr>
      <w:rFonts w:ascii="Arial" w:eastAsiaTheme="minorEastAsia" w:hAnsi="Arial" w:cs="Arial"/>
      <w:b/>
      <w:bCs/>
      <w:sz w:val="20"/>
      <w:szCs w:val="20"/>
      <w:lang w:val="de-DE" w:eastAsia="pl-PL"/>
    </w:rPr>
  </w:style>
  <w:style w:type="numbering" w:customStyle="1" w:styleId="Bezlisty3">
    <w:name w:val="Bez listy3"/>
    <w:next w:val="Bezlisty"/>
    <w:uiPriority w:val="99"/>
    <w:semiHidden/>
    <w:unhideWhenUsed/>
    <w:rsid w:val="00D772D4"/>
  </w:style>
  <w:style w:type="paragraph" w:styleId="Tekstkomentarza">
    <w:name w:val="annotation text"/>
    <w:basedOn w:val="Normalny"/>
    <w:next w:val="Normalny"/>
    <w:link w:val="TekstkomentarzaZnak"/>
    <w:uiPriority w:val="99"/>
    <w:rsid w:val="00D772D4"/>
    <w:pPr>
      <w:autoSpaceDE w:val="0"/>
      <w:autoSpaceDN w:val="0"/>
      <w:spacing w:after="0" w:line="240" w:lineRule="auto"/>
      <w:jc w:val="both"/>
    </w:pPr>
    <w:rPr>
      <w:rFonts w:ascii="Arial" w:eastAsiaTheme="minorEastAsia" w:hAnsi="Arial" w:cs="Arial"/>
      <w:i/>
      <w:iCs/>
      <w:color w:val="008000"/>
      <w:sz w:val="20"/>
      <w:szCs w:val="20"/>
      <w:lang w:val="de-DE" w:eastAsia="pl-PL"/>
    </w:rPr>
  </w:style>
  <w:style w:type="character" w:customStyle="1" w:styleId="TekstkomentarzaZnak">
    <w:name w:val="Tekst komentarza Znak"/>
    <w:basedOn w:val="Domylnaczcionkaakapitu"/>
    <w:link w:val="Tekstkomentarza"/>
    <w:uiPriority w:val="99"/>
    <w:rsid w:val="00D772D4"/>
    <w:rPr>
      <w:rFonts w:ascii="Arial" w:eastAsiaTheme="minorEastAsia" w:hAnsi="Arial" w:cs="Arial"/>
      <w:i/>
      <w:iCs/>
      <w:color w:val="008000"/>
      <w:sz w:val="20"/>
      <w:szCs w:val="20"/>
      <w:lang w:val="de-DE" w:eastAsia="pl-PL"/>
    </w:rPr>
  </w:style>
  <w:style w:type="paragraph" w:styleId="Tekstprzypisudolnego">
    <w:name w:val="footnote text"/>
    <w:basedOn w:val="Normalny"/>
    <w:next w:val="Normalny"/>
    <w:link w:val="TekstprzypisudolnegoZnak"/>
    <w:uiPriority w:val="99"/>
    <w:rsid w:val="00D772D4"/>
    <w:pPr>
      <w:autoSpaceDE w:val="0"/>
      <w:autoSpaceDN w:val="0"/>
      <w:spacing w:after="0" w:line="240" w:lineRule="auto"/>
      <w:jc w:val="both"/>
    </w:pPr>
    <w:rPr>
      <w:rFonts w:ascii="Arial" w:eastAsiaTheme="minorEastAsia" w:hAnsi="Arial" w:cs="Arial"/>
      <w:i/>
      <w:iCs/>
      <w:color w:val="FF0000"/>
      <w:sz w:val="20"/>
      <w:szCs w:val="20"/>
      <w:lang w:val="de-DE" w:eastAsia="pl-PL"/>
    </w:rPr>
  </w:style>
  <w:style w:type="character" w:customStyle="1" w:styleId="TekstprzypisudolnegoZnak">
    <w:name w:val="Tekst przypisu dolnego Znak"/>
    <w:basedOn w:val="Domylnaczcionkaakapitu"/>
    <w:link w:val="Tekstprzypisudolnego"/>
    <w:uiPriority w:val="99"/>
    <w:rsid w:val="00D772D4"/>
    <w:rPr>
      <w:rFonts w:ascii="Arial" w:eastAsiaTheme="minorEastAsia" w:hAnsi="Arial" w:cs="Arial"/>
      <w:i/>
      <w:iCs/>
      <w:color w:val="FF0000"/>
      <w:sz w:val="20"/>
      <w:szCs w:val="20"/>
      <w:lang w:val="de-DE" w:eastAsia="pl-PL"/>
    </w:rPr>
  </w:style>
  <w:style w:type="paragraph" w:styleId="Spisilustracji">
    <w:name w:val="table of figures"/>
    <w:basedOn w:val="Normalny"/>
    <w:next w:val="Normalny"/>
    <w:uiPriority w:val="99"/>
    <w:rsid w:val="00D772D4"/>
    <w:pPr>
      <w:autoSpaceDE w:val="0"/>
      <w:autoSpaceDN w:val="0"/>
      <w:spacing w:after="0" w:line="240" w:lineRule="auto"/>
      <w:ind w:left="403" w:hanging="403"/>
      <w:jc w:val="center"/>
    </w:pPr>
    <w:rPr>
      <w:rFonts w:ascii="Arial" w:eastAsiaTheme="minorEastAsia" w:hAnsi="Arial" w:cs="Arial"/>
      <w:i/>
      <w:iCs/>
      <w:color w:val="0000FF"/>
      <w:sz w:val="20"/>
      <w:szCs w:val="20"/>
      <w:lang w:val="de-DE" w:eastAsia="pl-PL"/>
    </w:rPr>
  </w:style>
  <w:style w:type="character" w:customStyle="1" w:styleId="Styl">
    <w:name w:val="Styl"/>
    <w:uiPriority w:val="99"/>
    <w:rsid w:val="00D772D4"/>
  </w:style>
  <w:style w:type="numbering" w:customStyle="1" w:styleId="Bezlisty4">
    <w:name w:val="Bez listy4"/>
    <w:next w:val="Bezlisty"/>
    <w:uiPriority w:val="99"/>
    <w:semiHidden/>
    <w:unhideWhenUsed/>
    <w:rsid w:val="00AC71E7"/>
  </w:style>
  <w:style w:type="table" w:customStyle="1" w:styleId="Tabela-Siatka1">
    <w:name w:val="Tabela - Siatka1"/>
    <w:basedOn w:val="Standardowy"/>
    <w:next w:val="Tabela-Siatka"/>
    <w:uiPriority w:val="59"/>
    <w:rsid w:val="00276F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ytu">
    <w:name w:val="Title"/>
    <w:basedOn w:val="Normalny"/>
    <w:link w:val="TytuZnak"/>
    <w:qFormat/>
    <w:rsid w:val="00591ED8"/>
    <w:pPr>
      <w:spacing w:after="0" w:line="240" w:lineRule="auto"/>
      <w:jc w:val="center"/>
    </w:pPr>
    <w:rPr>
      <w:rFonts w:ascii="Times New Roman" w:eastAsia="Times New Roman" w:hAnsi="Times New Roman" w:cs="Times New Roman"/>
      <w:b/>
      <w:sz w:val="36"/>
      <w:szCs w:val="20"/>
      <w:lang w:eastAsia="pl-PL"/>
    </w:rPr>
  </w:style>
  <w:style w:type="character" w:customStyle="1" w:styleId="TytuZnak">
    <w:name w:val="Tytuł Znak"/>
    <w:basedOn w:val="Domylnaczcionkaakapitu"/>
    <w:link w:val="Tytu"/>
    <w:rsid w:val="00591ED8"/>
    <w:rPr>
      <w:rFonts w:ascii="Times New Roman" w:eastAsia="Times New Roman" w:hAnsi="Times New Roman" w:cs="Times New Roman"/>
      <w:b/>
      <w:sz w:val="36"/>
      <w:szCs w:val="20"/>
      <w:lang w:eastAsia="pl-PL"/>
    </w:rPr>
  </w:style>
  <w:style w:type="paragraph" w:styleId="Tekstpodstawowy2">
    <w:name w:val="Body Text 2"/>
    <w:basedOn w:val="Normalny"/>
    <w:link w:val="Tekstpodstawowy2Znak"/>
    <w:uiPriority w:val="99"/>
    <w:semiHidden/>
    <w:unhideWhenUsed/>
    <w:rsid w:val="00440C1D"/>
    <w:pPr>
      <w:spacing w:after="120" w:line="480" w:lineRule="auto"/>
    </w:pPr>
  </w:style>
  <w:style w:type="character" w:customStyle="1" w:styleId="Tekstpodstawowy2Znak">
    <w:name w:val="Tekst podstawowy 2 Znak"/>
    <w:basedOn w:val="Domylnaczcionkaakapitu"/>
    <w:link w:val="Tekstpodstawowy2"/>
    <w:uiPriority w:val="99"/>
    <w:semiHidden/>
    <w:rsid w:val="00440C1D"/>
  </w:style>
  <w:style w:type="numbering" w:customStyle="1" w:styleId="Bezlisty5">
    <w:name w:val="Bez listy5"/>
    <w:next w:val="Bezlisty"/>
    <w:uiPriority w:val="99"/>
    <w:semiHidden/>
    <w:unhideWhenUsed/>
    <w:rsid w:val="00CC1514"/>
  </w:style>
  <w:style w:type="numbering" w:customStyle="1" w:styleId="Bezlisty6">
    <w:name w:val="Bez listy6"/>
    <w:next w:val="Bezlisty"/>
    <w:uiPriority w:val="99"/>
    <w:semiHidden/>
    <w:unhideWhenUsed/>
    <w:rsid w:val="00731C4B"/>
  </w:style>
  <w:style w:type="paragraph" w:customStyle="1" w:styleId="BodyText3">
    <w:name w:val="Body Text 3"/>
    <w:basedOn w:val="Normalny"/>
    <w:rsid w:val="00E00DB8"/>
    <w:pPr>
      <w:widowControl w:val="0"/>
      <w:tabs>
        <w:tab w:val="left" w:pos="284"/>
      </w:tabs>
      <w:overflowPunct w:val="0"/>
      <w:autoSpaceDE w:val="0"/>
      <w:autoSpaceDN w:val="0"/>
      <w:adjustRightInd w:val="0"/>
      <w:spacing w:before="120" w:after="0" w:line="240" w:lineRule="auto"/>
      <w:jc w:val="both"/>
    </w:pPr>
    <w:rPr>
      <w:rFonts w:ascii="Times New Roman" w:eastAsia="Times New Roman" w:hAnsi="Times New Roman" w:cs="Times New Roman"/>
      <w:sz w:val="24"/>
      <w:szCs w:val="20"/>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9"/>
    <w:qFormat/>
    <w:rsid w:val="0087179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9"/>
    <w:unhideWhenUsed/>
    <w:qFormat/>
    <w:rsid w:val="00E4339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9"/>
    <w:unhideWhenUsed/>
    <w:qFormat/>
    <w:rsid w:val="00E43395"/>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9"/>
    <w:unhideWhenUsed/>
    <w:qFormat/>
    <w:rsid w:val="005A2CC5"/>
    <w:pPr>
      <w:keepNext/>
      <w:keepLines/>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9"/>
    <w:qFormat/>
    <w:rsid w:val="00D772D4"/>
    <w:pPr>
      <w:keepNext/>
      <w:autoSpaceDE w:val="0"/>
      <w:autoSpaceDN w:val="0"/>
      <w:spacing w:before="120" w:after="60" w:line="240" w:lineRule="auto"/>
      <w:outlineLvl w:val="4"/>
    </w:pPr>
    <w:rPr>
      <w:rFonts w:ascii="Arial" w:eastAsiaTheme="minorEastAsia" w:hAnsi="Arial" w:cs="Arial"/>
      <w:b/>
      <w:bCs/>
      <w:sz w:val="20"/>
      <w:szCs w:val="20"/>
      <w:lang w:val="de-DE" w:eastAsia="pl-PL"/>
    </w:rPr>
  </w:style>
  <w:style w:type="paragraph" w:styleId="Nagwek6">
    <w:name w:val="heading 6"/>
    <w:basedOn w:val="Normalny"/>
    <w:next w:val="Normalny"/>
    <w:link w:val="Nagwek6Znak"/>
    <w:uiPriority w:val="99"/>
    <w:qFormat/>
    <w:rsid w:val="00D772D4"/>
    <w:pPr>
      <w:keepNext/>
      <w:autoSpaceDE w:val="0"/>
      <w:autoSpaceDN w:val="0"/>
      <w:spacing w:before="120" w:after="60" w:line="240" w:lineRule="auto"/>
      <w:outlineLvl w:val="5"/>
    </w:pPr>
    <w:rPr>
      <w:rFonts w:ascii="Arial" w:eastAsiaTheme="minorEastAsia" w:hAnsi="Arial" w:cs="Arial"/>
      <w:b/>
      <w:bCs/>
      <w:sz w:val="20"/>
      <w:szCs w:val="20"/>
      <w:lang w:val="de-DE" w:eastAsia="pl-PL"/>
    </w:rPr>
  </w:style>
  <w:style w:type="paragraph" w:styleId="Nagwek7">
    <w:name w:val="heading 7"/>
    <w:basedOn w:val="Normalny"/>
    <w:next w:val="Normalny"/>
    <w:link w:val="Nagwek7Znak"/>
    <w:uiPriority w:val="99"/>
    <w:qFormat/>
    <w:rsid w:val="00D772D4"/>
    <w:pPr>
      <w:keepNext/>
      <w:autoSpaceDE w:val="0"/>
      <w:autoSpaceDN w:val="0"/>
      <w:spacing w:before="120" w:after="60" w:line="240" w:lineRule="auto"/>
      <w:outlineLvl w:val="6"/>
    </w:pPr>
    <w:rPr>
      <w:rFonts w:ascii="Arial" w:eastAsiaTheme="minorEastAsia" w:hAnsi="Arial" w:cs="Arial"/>
      <w:b/>
      <w:bCs/>
      <w:sz w:val="20"/>
      <w:szCs w:val="20"/>
      <w:lang w:val="de-DE" w:eastAsia="pl-PL"/>
    </w:rPr>
  </w:style>
  <w:style w:type="paragraph" w:styleId="Nagwek8">
    <w:name w:val="heading 8"/>
    <w:basedOn w:val="Normalny"/>
    <w:next w:val="Normalny"/>
    <w:link w:val="Nagwek8Znak"/>
    <w:uiPriority w:val="99"/>
    <w:qFormat/>
    <w:rsid w:val="00D772D4"/>
    <w:pPr>
      <w:keepNext/>
      <w:autoSpaceDE w:val="0"/>
      <w:autoSpaceDN w:val="0"/>
      <w:spacing w:before="120" w:after="60" w:line="240" w:lineRule="auto"/>
      <w:outlineLvl w:val="7"/>
    </w:pPr>
    <w:rPr>
      <w:rFonts w:ascii="Arial" w:eastAsiaTheme="minorEastAsia" w:hAnsi="Arial" w:cs="Arial"/>
      <w:b/>
      <w:bCs/>
      <w:sz w:val="20"/>
      <w:szCs w:val="20"/>
      <w:lang w:val="de-DE" w:eastAsia="pl-PL"/>
    </w:rPr>
  </w:style>
  <w:style w:type="paragraph" w:styleId="Nagwek9">
    <w:name w:val="heading 9"/>
    <w:basedOn w:val="Normalny"/>
    <w:next w:val="Normalny"/>
    <w:link w:val="Nagwek9Znak"/>
    <w:uiPriority w:val="99"/>
    <w:qFormat/>
    <w:rsid w:val="00D772D4"/>
    <w:pPr>
      <w:autoSpaceDE w:val="0"/>
      <w:autoSpaceDN w:val="0"/>
      <w:spacing w:before="120" w:after="60" w:line="240" w:lineRule="auto"/>
      <w:outlineLvl w:val="8"/>
    </w:pPr>
    <w:rPr>
      <w:rFonts w:ascii="Arial" w:eastAsiaTheme="minorEastAsia" w:hAnsi="Arial" w:cs="Arial"/>
      <w:b/>
      <w:bCs/>
      <w:sz w:val="20"/>
      <w:szCs w:val="20"/>
      <w:lang w:val="de-DE" w:eastAsia="pl-PL"/>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2Znak">
    <w:name w:val="Nagłówek 2 Znak"/>
    <w:basedOn w:val="Domylnaczcionkaakapitu"/>
    <w:link w:val="Nagwek2"/>
    <w:uiPriority w:val="9"/>
    <w:rsid w:val="00E43395"/>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rsid w:val="00E43395"/>
    <w:rPr>
      <w:rFonts w:asciiTheme="majorHAnsi" w:eastAsiaTheme="majorEastAsia" w:hAnsiTheme="majorHAnsi" w:cstheme="majorBidi"/>
      <w:b/>
      <w:bCs/>
      <w:color w:val="4F81BD" w:themeColor="accent1"/>
    </w:rPr>
  </w:style>
  <w:style w:type="paragraph" w:styleId="Tekstdymka">
    <w:name w:val="Balloon Text"/>
    <w:basedOn w:val="Normalny"/>
    <w:link w:val="TekstdymkaZnak"/>
    <w:uiPriority w:val="99"/>
    <w:semiHidden/>
    <w:unhideWhenUsed/>
    <w:rsid w:val="00167C4B"/>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167C4B"/>
    <w:rPr>
      <w:rFonts w:ascii="Tahoma" w:hAnsi="Tahoma" w:cs="Tahoma"/>
      <w:sz w:val="16"/>
      <w:szCs w:val="16"/>
    </w:rPr>
  </w:style>
  <w:style w:type="paragraph" w:styleId="Akapitzlist">
    <w:name w:val="List Paragraph"/>
    <w:basedOn w:val="Normalny"/>
    <w:uiPriority w:val="34"/>
    <w:qFormat/>
    <w:rsid w:val="00DB47FA"/>
    <w:pPr>
      <w:ind w:left="720"/>
      <w:contextualSpacing/>
    </w:pPr>
  </w:style>
  <w:style w:type="paragraph" w:customStyle="1" w:styleId="Tekstpodstawowy31">
    <w:name w:val="Tekst podstawowy 31"/>
    <w:basedOn w:val="Normalny"/>
    <w:rsid w:val="00E43395"/>
    <w:pPr>
      <w:widowControl w:val="0"/>
      <w:tabs>
        <w:tab w:val="left" w:pos="284"/>
      </w:tabs>
      <w:overflowPunct w:val="0"/>
      <w:autoSpaceDE w:val="0"/>
      <w:autoSpaceDN w:val="0"/>
      <w:adjustRightInd w:val="0"/>
      <w:spacing w:before="120" w:after="0" w:line="240" w:lineRule="auto"/>
      <w:jc w:val="both"/>
    </w:pPr>
    <w:rPr>
      <w:rFonts w:ascii="Times New Roman" w:eastAsia="Times New Roman" w:hAnsi="Times New Roman" w:cs="Times New Roman"/>
      <w:sz w:val="24"/>
      <w:szCs w:val="20"/>
      <w:lang w:eastAsia="pl-PL"/>
    </w:rPr>
  </w:style>
  <w:style w:type="character" w:customStyle="1" w:styleId="NagwekZnak">
    <w:name w:val="Nagłówek Znak"/>
    <w:basedOn w:val="Domylnaczcionkaakapitu"/>
    <w:link w:val="Nagwek"/>
    <w:uiPriority w:val="99"/>
    <w:rsid w:val="00975A29"/>
    <w:rPr>
      <w:rFonts w:ascii="Times New Roman" w:hAnsi="Times New Roman" w:cs="Times New Roman"/>
      <w:sz w:val="20"/>
      <w:szCs w:val="20"/>
    </w:rPr>
  </w:style>
  <w:style w:type="paragraph" w:styleId="Nagwek">
    <w:name w:val="header"/>
    <w:basedOn w:val="Normalny"/>
    <w:link w:val="NagwekZnak"/>
    <w:uiPriority w:val="99"/>
    <w:rsid w:val="00975A29"/>
    <w:pPr>
      <w:tabs>
        <w:tab w:val="center" w:pos="4536"/>
        <w:tab w:val="right" w:pos="9072"/>
      </w:tabs>
      <w:autoSpaceDE w:val="0"/>
      <w:autoSpaceDN w:val="0"/>
      <w:spacing w:after="0" w:line="240" w:lineRule="auto"/>
    </w:pPr>
    <w:rPr>
      <w:rFonts w:ascii="Times New Roman" w:hAnsi="Times New Roman" w:cs="Times New Roman"/>
      <w:sz w:val="20"/>
      <w:szCs w:val="20"/>
    </w:rPr>
  </w:style>
  <w:style w:type="character" w:customStyle="1" w:styleId="StopkaZnak">
    <w:name w:val="Stopka Znak"/>
    <w:basedOn w:val="Domylnaczcionkaakapitu"/>
    <w:link w:val="Stopka"/>
    <w:rsid w:val="00975A29"/>
    <w:rPr>
      <w:rFonts w:ascii="Times New Roman" w:hAnsi="Times New Roman" w:cs="Times New Roman"/>
      <w:sz w:val="20"/>
      <w:szCs w:val="20"/>
    </w:rPr>
  </w:style>
  <w:style w:type="paragraph" w:styleId="Stopka">
    <w:name w:val="footer"/>
    <w:basedOn w:val="Normalny"/>
    <w:link w:val="StopkaZnak"/>
    <w:rsid w:val="00975A29"/>
    <w:pPr>
      <w:tabs>
        <w:tab w:val="center" w:pos="4536"/>
        <w:tab w:val="right" w:pos="9072"/>
      </w:tabs>
      <w:autoSpaceDE w:val="0"/>
      <w:autoSpaceDN w:val="0"/>
      <w:spacing w:after="0" w:line="240" w:lineRule="auto"/>
    </w:pPr>
    <w:rPr>
      <w:rFonts w:ascii="Times New Roman" w:hAnsi="Times New Roman" w:cs="Times New Roman"/>
      <w:sz w:val="20"/>
      <w:szCs w:val="20"/>
    </w:rPr>
  </w:style>
  <w:style w:type="numbering" w:customStyle="1" w:styleId="Bezlisty1">
    <w:name w:val="Bez listy1"/>
    <w:next w:val="Bezlisty"/>
    <w:uiPriority w:val="99"/>
    <w:semiHidden/>
    <w:unhideWhenUsed/>
    <w:rsid w:val="005A2CC5"/>
  </w:style>
  <w:style w:type="paragraph" w:customStyle="1" w:styleId="3CBD5A742C28424DA5172AD252E32316">
    <w:name w:val="3CBD5A742C28424DA5172AD252E32316"/>
    <w:rsid w:val="005A2CC5"/>
    <w:rPr>
      <w:rFonts w:eastAsiaTheme="minorEastAsia"/>
      <w:lang w:eastAsia="pl-PL"/>
    </w:rPr>
  </w:style>
  <w:style w:type="character" w:customStyle="1" w:styleId="Nagwek4Znak">
    <w:name w:val="Nagłówek 4 Znak"/>
    <w:basedOn w:val="Domylnaczcionkaakapitu"/>
    <w:link w:val="Nagwek4"/>
    <w:uiPriority w:val="9"/>
    <w:rsid w:val="005A2CC5"/>
    <w:rPr>
      <w:rFonts w:asciiTheme="majorHAnsi" w:eastAsiaTheme="majorEastAsia" w:hAnsiTheme="majorHAnsi" w:cstheme="majorBidi"/>
      <w:b/>
      <w:bCs/>
      <w:i/>
      <w:iCs/>
      <w:color w:val="4F81BD" w:themeColor="accent1"/>
    </w:rPr>
  </w:style>
  <w:style w:type="table" w:styleId="Tabela-Siatka">
    <w:name w:val="Table Grid"/>
    <w:basedOn w:val="Standardowy"/>
    <w:uiPriority w:val="59"/>
    <w:rsid w:val="00320E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3">
    <w:name w:val="Body Text 3"/>
    <w:basedOn w:val="Normalny"/>
    <w:link w:val="Tekstpodstawowy3Znak"/>
    <w:semiHidden/>
    <w:rsid w:val="005F2B4E"/>
    <w:pPr>
      <w:spacing w:after="0" w:line="240" w:lineRule="auto"/>
      <w:ind w:right="-40"/>
    </w:pPr>
    <w:rPr>
      <w:rFonts w:ascii="Times New Roman" w:eastAsia="Times New Roman" w:hAnsi="Times New Roman" w:cs="Times New Roman"/>
      <w:sz w:val="24"/>
      <w:szCs w:val="20"/>
      <w:lang w:eastAsia="pl-PL"/>
    </w:rPr>
  </w:style>
  <w:style w:type="character" w:customStyle="1" w:styleId="Tekstpodstawowy3Znak">
    <w:name w:val="Tekst podstawowy 3 Znak"/>
    <w:basedOn w:val="Domylnaczcionkaakapitu"/>
    <w:link w:val="Tekstpodstawowy3"/>
    <w:semiHidden/>
    <w:rsid w:val="005F2B4E"/>
    <w:rPr>
      <w:rFonts w:ascii="Times New Roman" w:eastAsia="Times New Roman" w:hAnsi="Times New Roman" w:cs="Times New Roman"/>
      <w:sz w:val="24"/>
      <w:szCs w:val="20"/>
      <w:lang w:eastAsia="pl-PL"/>
    </w:rPr>
  </w:style>
  <w:style w:type="character" w:customStyle="1" w:styleId="Nagwek1Znak">
    <w:name w:val="Nagłówek 1 Znak"/>
    <w:basedOn w:val="Domylnaczcionkaakapitu"/>
    <w:link w:val="Nagwek1"/>
    <w:uiPriority w:val="9"/>
    <w:rsid w:val="00871794"/>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semiHidden/>
    <w:unhideWhenUsed/>
    <w:qFormat/>
    <w:rsid w:val="00871794"/>
    <w:pPr>
      <w:outlineLvl w:val="9"/>
    </w:pPr>
    <w:rPr>
      <w:lang w:eastAsia="pl-PL"/>
    </w:rPr>
  </w:style>
  <w:style w:type="paragraph" w:styleId="Spistreci1">
    <w:name w:val="toc 1"/>
    <w:basedOn w:val="Normalny"/>
    <w:next w:val="Normalny"/>
    <w:autoRedefine/>
    <w:uiPriority w:val="39"/>
    <w:unhideWhenUsed/>
    <w:rsid w:val="00871794"/>
    <w:pPr>
      <w:tabs>
        <w:tab w:val="left" w:pos="440"/>
        <w:tab w:val="right" w:leader="dot" w:pos="9062"/>
      </w:tabs>
      <w:spacing w:after="100"/>
      <w:jc w:val="center"/>
    </w:pPr>
  </w:style>
  <w:style w:type="paragraph" w:styleId="Spistreci2">
    <w:name w:val="toc 2"/>
    <w:basedOn w:val="Normalny"/>
    <w:next w:val="Normalny"/>
    <w:autoRedefine/>
    <w:uiPriority w:val="39"/>
    <w:unhideWhenUsed/>
    <w:rsid w:val="00871794"/>
    <w:pPr>
      <w:spacing w:after="100"/>
      <w:ind w:left="220"/>
    </w:pPr>
  </w:style>
  <w:style w:type="paragraph" w:styleId="Spistreci3">
    <w:name w:val="toc 3"/>
    <w:basedOn w:val="Normalny"/>
    <w:next w:val="Normalny"/>
    <w:autoRedefine/>
    <w:uiPriority w:val="39"/>
    <w:unhideWhenUsed/>
    <w:rsid w:val="00871794"/>
    <w:pPr>
      <w:spacing w:after="100"/>
      <w:ind w:left="440"/>
    </w:pPr>
  </w:style>
  <w:style w:type="character" w:styleId="Hipercze">
    <w:name w:val="Hyperlink"/>
    <w:basedOn w:val="Domylnaczcionkaakapitu"/>
    <w:uiPriority w:val="99"/>
    <w:unhideWhenUsed/>
    <w:rsid w:val="00871794"/>
    <w:rPr>
      <w:color w:val="0000FF" w:themeColor="hyperlink"/>
      <w:u w:val="single"/>
    </w:rPr>
  </w:style>
  <w:style w:type="numbering" w:customStyle="1" w:styleId="Bezlisty2">
    <w:name w:val="Bez listy2"/>
    <w:next w:val="Bezlisty"/>
    <w:uiPriority w:val="99"/>
    <w:semiHidden/>
    <w:unhideWhenUsed/>
    <w:rsid w:val="001F7695"/>
  </w:style>
  <w:style w:type="character" w:styleId="Numerstrony">
    <w:name w:val="page number"/>
    <w:basedOn w:val="Domylnaczcionkaakapitu"/>
    <w:uiPriority w:val="99"/>
    <w:rsid w:val="001F7695"/>
  </w:style>
  <w:style w:type="character" w:customStyle="1" w:styleId="Nagwek5Znak">
    <w:name w:val="Nagłówek 5 Znak"/>
    <w:basedOn w:val="Domylnaczcionkaakapitu"/>
    <w:link w:val="Nagwek5"/>
    <w:uiPriority w:val="9"/>
    <w:rsid w:val="00D772D4"/>
    <w:rPr>
      <w:rFonts w:ascii="Arial" w:eastAsiaTheme="minorEastAsia" w:hAnsi="Arial" w:cs="Arial"/>
      <w:b/>
      <w:bCs/>
      <w:sz w:val="20"/>
      <w:szCs w:val="20"/>
      <w:lang w:val="de-DE" w:eastAsia="pl-PL"/>
    </w:rPr>
  </w:style>
  <w:style w:type="character" w:customStyle="1" w:styleId="Nagwek6Znak">
    <w:name w:val="Nagłówek 6 Znak"/>
    <w:basedOn w:val="Domylnaczcionkaakapitu"/>
    <w:link w:val="Nagwek6"/>
    <w:uiPriority w:val="9"/>
    <w:rsid w:val="00D772D4"/>
    <w:rPr>
      <w:rFonts w:ascii="Arial" w:eastAsiaTheme="minorEastAsia" w:hAnsi="Arial" w:cs="Arial"/>
      <w:b/>
      <w:bCs/>
      <w:sz w:val="20"/>
      <w:szCs w:val="20"/>
      <w:lang w:val="de-DE" w:eastAsia="pl-PL"/>
    </w:rPr>
  </w:style>
  <w:style w:type="character" w:customStyle="1" w:styleId="Nagwek7Znak">
    <w:name w:val="Nagłówek 7 Znak"/>
    <w:basedOn w:val="Domylnaczcionkaakapitu"/>
    <w:link w:val="Nagwek7"/>
    <w:uiPriority w:val="9"/>
    <w:rsid w:val="00D772D4"/>
    <w:rPr>
      <w:rFonts w:ascii="Arial" w:eastAsiaTheme="minorEastAsia" w:hAnsi="Arial" w:cs="Arial"/>
      <w:b/>
      <w:bCs/>
      <w:sz w:val="20"/>
      <w:szCs w:val="20"/>
      <w:lang w:val="de-DE" w:eastAsia="pl-PL"/>
    </w:rPr>
  </w:style>
  <w:style w:type="character" w:customStyle="1" w:styleId="Nagwek8Znak">
    <w:name w:val="Nagłówek 8 Znak"/>
    <w:basedOn w:val="Domylnaczcionkaakapitu"/>
    <w:link w:val="Nagwek8"/>
    <w:uiPriority w:val="9"/>
    <w:rsid w:val="00D772D4"/>
    <w:rPr>
      <w:rFonts w:ascii="Arial" w:eastAsiaTheme="minorEastAsia" w:hAnsi="Arial" w:cs="Arial"/>
      <w:b/>
      <w:bCs/>
      <w:sz w:val="20"/>
      <w:szCs w:val="20"/>
      <w:lang w:val="de-DE" w:eastAsia="pl-PL"/>
    </w:rPr>
  </w:style>
  <w:style w:type="character" w:customStyle="1" w:styleId="Nagwek9Znak">
    <w:name w:val="Nagłówek 9 Znak"/>
    <w:basedOn w:val="Domylnaczcionkaakapitu"/>
    <w:link w:val="Nagwek9"/>
    <w:uiPriority w:val="9"/>
    <w:rsid w:val="00D772D4"/>
    <w:rPr>
      <w:rFonts w:ascii="Arial" w:eastAsiaTheme="minorEastAsia" w:hAnsi="Arial" w:cs="Arial"/>
      <w:b/>
      <w:bCs/>
      <w:sz w:val="20"/>
      <w:szCs w:val="20"/>
      <w:lang w:val="de-DE" w:eastAsia="pl-PL"/>
    </w:rPr>
  </w:style>
  <w:style w:type="numbering" w:customStyle="1" w:styleId="Bezlisty3">
    <w:name w:val="Bez listy3"/>
    <w:next w:val="Bezlisty"/>
    <w:uiPriority w:val="99"/>
    <w:semiHidden/>
    <w:unhideWhenUsed/>
    <w:rsid w:val="00D772D4"/>
  </w:style>
  <w:style w:type="paragraph" w:styleId="Tekstkomentarza">
    <w:name w:val="annotation text"/>
    <w:basedOn w:val="Normalny"/>
    <w:next w:val="Normalny"/>
    <w:link w:val="TekstkomentarzaZnak"/>
    <w:uiPriority w:val="99"/>
    <w:rsid w:val="00D772D4"/>
    <w:pPr>
      <w:autoSpaceDE w:val="0"/>
      <w:autoSpaceDN w:val="0"/>
      <w:spacing w:after="0" w:line="240" w:lineRule="auto"/>
      <w:jc w:val="both"/>
    </w:pPr>
    <w:rPr>
      <w:rFonts w:ascii="Arial" w:eastAsiaTheme="minorEastAsia" w:hAnsi="Arial" w:cs="Arial"/>
      <w:i/>
      <w:iCs/>
      <w:color w:val="008000"/>
      <w:sz w:val="20"/>
      <w:szCs w:val="20"/>
      <w:lang w:val="de-DE" w:eastAsia="pl-PL"/>
    </w:rPr>
  </w:style>
  <w:style w:type="character" w:customStyle="1" w:styleId="TekstkomentarzaZnak">
    <w:name w:val="Tekst komentarza Znak"/>
    <w:basedOn w:val="Domylnaczcionkaakapitu"/>
    <w:link w:val="Tekstkomentarza"/>
    <w:uiPriority w:val="99"/>
    <w:rsid w:val="00D772D4"/>
    <w:rPr>
      <w:rFonts w:ascii="Arial" w:eastAsiaTheme="minorEastAsia" w:hAnsi="Arial" w:cs="Arial"/>
      <w:i/>
      <w:iCs/>
      <w:color w:val="008000"/>
      <w:sz w:val="20"/>
      <w:szCs w:val="20"/>
      <w:lang w:val="de-DE" w:eastAsia="pl-PL"/>
    </w:rPr>
  </w:style>
  <w:style w:type="paragraph" w:styleId="Tekstprzypisudolnego">
    <w:name w:val="footnote text"/>
    <w:basedOn w:val="Normalny"/>
    <w:next w:val="Normalny"/>
    <w:link w:val="TekstprzypisudolnegoZnak"/>
    <w:uiPriority w:val="99"/>
    <w:rsid w:val="00D772D4"/>
    <w:pPr>
      <w:autoSpaceDE w:val="0"/>
      <w:autoSpaceDN w:val="0"/>
      <w:spacing w:after="0" w:line="240" w:lineRule="auto"/>
      <w:jc w:val="both"/>
    </w:pPr>
    <w:rPr>
      <w:rFonts w:ascii="Arial" w:eastAsiaTheme="minorEastAsia" w:hAnsi="Arial" w:cs="Arial"/>
      <w:i/>
      <w:iCs/>
      <w:color w:val="FF0000"/>
      <w:sz w:val="20"/>
      <w:szCs w:val="20"/>
      <w:lang w:val="de-DE" w:eastAsia="pl-PL"/>
    </w:rPr>
  </w:style>
  <w:style w:type="character" w:customStyle="1" w:styleId="TekstprzypisudolnegoZnak">
    <w:name w:val="Tekst przypisu dolnego Znak"/>
    <w:basedOn w:val="Domylnaczcionkaakapitu"/>
    <w:link w:val="Tekstprzypisudolnego"/>
    <w:uiPriority w:val="99"/>
    <w:rsid w:val="00D772D4"/>
    <w:rPr>
      <w:rFonts w:ascii="Arial" w:eastAsiaTheme="minorEastAsia" w:hAnsi="Arial" w:cs="Arial"/>
      <w:i/>
      <w:iCs/>
      <w:color w:val="FF0000"/>
      <w:sz w:val="20"/>
      <w:szCs w:val="20"/>
      <w:lang w:val="de-DE" w:eastAsia="pl-PL"/>
    </w:rPr>
  </w:style>
  <w:style w:type="paragraph" w:styleId="Spisilustracji">
    <w:name w:val="table of figures"/>
    <w:basedOn w:val="Normalny"/>
    <w:next w:val="Normalny"/>
    <w:uiPriority w:val="99"/>
    <w:rsid w:val="00D772D4"/>
    <w:pPr>
      <w:autoSpaceDE w:val="0"/>
      <w:autoSpaceDN w:val="0"/>
      <w:spacing w:after="0" w:line="240" w:lineRule="auto"/>
      <w:ind w:left="403" w:hanging="403"/>
      <w:jc w:val="center"/>
    </w:pPr>
    <w:rPr>
      <w:rFonts w:ascii="Arial" w:eastAsiaTheme="minorEastAsia" w:hAnsi="Arial" w:cs="Arial"/>
      <w:i/>
      <w:iCs/>
      <w:color w:val="0000FF"/>
      <w:sz w:val="20"/>
      <w:szCs w:val="20"/>
      <w:lang w:val="de-DE" w:eastAsia="pl-PL"/>
    </w:rPr>
  </w:style>
  <w:style w:type="character" w:customStyle="1" w:styleId="Styl">
    <w:name w:val="Styl"/>
    <w:uiPriority w:val="99"/>
    <w:rsid w:val="00D772D4"/>
  </w:style>
  <w:style w:type="numbering" w:customStyle="1" w:styleId="Bezlisty4">
    <w:name w:val="Bez listy4"/>
    <w:next w:val="Bezlisty"/>
    <w:uiPriority w:val="99"/>
    <w:semiHidden/>
    <w:unhideWhenUsed/>
    <w:rsid w:val="00AC71E7"/>
  </w:style>
  <w:style w:type="table" w:customStyle="1" w:styleId="Tabela-Siatka1">
    <w:name w:val="Tabela - Siatka1"/>
    <w:basedOn w:val="Standardowy"/>
    <w:next w:val="Tabela-Siatka"/>
    <w:uiPriority w:val="59"/>
    <w:rsid w:val="00276F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ytu">
    <w:name w:val="Title"/>
    <w:basedOn w:val="Normalny"/>
    <w:link w:val="TytuZnak"/>
    <w:qFormat/>
    <w:rsid w:val="00591ED8"/>
    <w:pPr>
      <w:spacing w:after="0" w:line="240" w:lineRule="auto"/>
      <w:jc w:val="center"/>
    </w:pPr>
    <w:rPr>
      <w:rFonts w:ascii="Times New Roman" w:eastAsia="Times New Roman" w:hAnsi="Times New Roman" w:cs="Times New Roman"/>
      <w:b/>
      <w:sz w:val="36"/>
      <w:szCs w:val="20"/>
      <w:lang w:eastAsia="pl-PL"/>
    </w:rPr>
  </w:style>
  <w:style w:type="character" w:customStyle="1" w:styleId="TytuZnak">
    <w:name w:val="Tytuł Znak"/>
    <w:basedOn w:val="Domylnaczcionkaakapitu"/>
    <w:link w:val="Tytu"/>
    <w:rsid w:val="00591ED8"/>
    <w:rPr>
      <w:rFonts w:ascii="Times New Roman" w:eastAsia="Times New Roman" w:hAnsi="Times New Roman" w:cs="Times New Roman"/>
      <w:b/>
      <w:sz w:val="36"/>
      <w:szCs w:val="20"/>
      <w:lang w:eastAsia="pl-PL"/>
    </w:rPr>
  </w:style>
  <w:style w:type="paragraph" w:styleId="Tekstpodstawowy2">
    <w:name w:val="Body Text 2"/>
    <w:basedOn w:val="Normalny"/>
    <w:link w:val="Tekstpodstawowy2Znak"/>
    <w:uiPriority w:val="99"/>
    <w:semiHidden/>
    <w:unhideWhenUsed/>
    <w:rsid w:val="00440C1D"/>
    <w:pPr>
      <w:spacing w:after="120" w:line="480" w:lineRule="auto"/>
    </w:pPr>
  </w:style>
  <w:style w:type="character" w:customStyle="1" w:styleId="Tekstpodstawowy2Znak">
    <w:name w:val="Tekst podstawowy 2 Znak"/>
    <w:basedOn w:val="Domylnaczcionkaakapitu"/>
    <w:link w:val="Tekstpodstawowy2"/>
    <w:uiPriority w:val="99"/>
    <w:semiHidden/>
    <w:rsid w:val="00440C1D"/>
  </w:style>
  <w:style w:type="numbering" w:customStyle="1" w:styleId="Bezlisty5">
    <w:name w:val="Bez listy5"/>
    <w:next w:val="Bezlisty"/>
    <w:uiPriority w:val="99"/>
    <w:semiHidden/>
    <w:unhideWhenUsed/>
    <w:rsid w:val="00CC1514"/>
  </w:style>
  <w:style w:type="numbering" w:customStyle="1" w:styleId="Bezlisty6">
    <w:name w:val="Bez listy6"/>
    <w:next w:val="Bezlisty"/>
    <w:uiPriority w:val="99"/>
    <w:semiHidden/>
    <w:unhideWhenUsed/>
    <w:rsid w:val="00731C4B"/>
  </w:style>
  <w:style w:type="paragraph" w:customStyle="1" w:styleId="BodyText3">
    <w:name w:val="Body Text 3"/>
    <w:basedOn w:val="Normalny"/>
    <w:rsid w:val="00E00DB8"/>
    <w:pPr>
      <w:widowControl w:val="0"/>
      <w:tabs>
        <w:tab w:val="left" w:pos="284"/>
      </w:tabs>
      <w:overflowPunct w:val="0"/>
      <w:autoSpaceDE w:val="0"/>
      <w:autoSpaceDN w:val="0"/>
      <w:adjustRightInd w:val="0"/>
      <w:spacing w:before="120" w:after="0" w:line="240" w:lineRule="auto"/>
      <w:jc w:val="both"/>
    </w:pPr>
    <w:rPr>
      <w:rFonts w:ascii="Times New Roman" w:eastAsia="Times New Roman" w:hAnsi="Times New Roman" w:cs="Times New Roman"/>
      <w:sz w:val="24"/>
      <w:szCs w:val="20"/>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9871503">
      <w:bodyDiv w:val="1"/>
      <w:marLeft w:val="0"/>
      <w:marRight w:val="0"/>
      <w:marTop w:val="0"/>
      <w:marBottom w:val="0"/>
      <w:divBdr>
        <w:top w:val="none" w:sz="0" w:space="0" w:color="auto"/>
        <w:left w:val="none" w:sz="0" w:space="0" w:color="auto"/>
        <w:bottom w:val="none" w:sz="0" w:space="0" w:color="auto"/>
        <w:right w:val="none" w:sz="0" w:space="0" w:color="auto"/>
      </w:divBdr>
      <w:divsChild>
        <w:div w:id="1133137236">
          <w:marLeft w:val="90"/>
          <w:marRight w:val="90"/>
          <w:marTop w:val="0"/>
          <w:marBottom w:val="0"/>
          <w:divBdr>
            <w:top w:val="none" w:sz="0" w:space="0" w:color="auto"/>
            <w:left w:val="none" w:sz="0" w:space="0" w:color="auto"/>
            <w:bottom w:val="none" w:sz="0" w:space="0" w:color="auto"/>
            <w:right w:val="none" w:sz="0" w:space="0" w:color="auto"/>
          </w:divBdr>
          <w:divsChild>
            <w:div w:id="690104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99" Type="http://schemas.openxmlformats.org/officeDocument/2006/relationships/image" Target="media/image291.png"/><Relationship Id="rId303" Type="http://schemas.openxmlformats.org/officeDocument/2006/relationships/image" Target="media/image295.png"/><Relationship Id="rId21" Type="http://schemas.openxmlformats.org/officeDocument/2006/relationships/image" Target="media/image13.jpe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324" Type="http://schemas.openxmlformats.org/officeDocument/2006/relationships/image" Target="media/image316.png"/><Relationship Id="rId345" Type="http://schemas.openxmlformats.org/officeDocument/2006/relationships/image" Target="media/image337.png"/><Relationship Id="rId366" Type="http://schemas.openxmlformats.org/officeDocument/2006/relationships/image" Target="media/image358.png"/><Relationship Id="rId170" Type="http://schemas.openxmlformats.org/officeDocument/2006/relationships/image" Target="media/image162.png"/><Relationship Id="rId191" Type="http://schemas.openxmlformats.org/officeDocument/2006/relationships/image" Target="media/image183.png"/><Relationship Id="rId205" Type="http://schemas.openxmlformats.org/officeDocument/2006/relationships/image" Target="media/image197.png"/><Relationship Id="rId226" Type="http://schemas.openxmlformats.org/officeDocument/2006/relationships/image" Target="media/image218.png"/><Relationship Id="rId247" Type="http://schemas.openxmlformats.org/officeDocument/2006/relationships/image" Target="media/image239.png"/><Relationship Id="rId107" Type="http://schemas.openxmlformats.org/officeDocument/2006/relationships/image" Target="media/image99.png"/><Relationship Id="rId268" Type="http://schemas.openxmlformats.org/officeDocument/2006/relationships/image" Target="media/image260.png"/><Relationship Id="rId289" Type="http://schemas.openxmlformats.org/officeDocument/2006/relationships/image" Target="media/image281.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1.png"/><Relationship Id="rId314" Type="http://schemas.openxmlformats.org/officeDocument/2006/relationships/image" Target="media/image306.png"/><Relationship Id="rId335" Type="http://schemas.openxmlformats.org/officeDocument/2006/relationships/image" Target="media/image327.png"/><Relationship Id="rId356" Type="http://schemas.openxmlformats.org/officeDocument/2006/relationships/image" Target="media/image348.png"/><Relationship Id="rId5" Type="http://schemas.openxmlformats.org/officeDocument/2006/relationships/settings" Target="settings.xml"/><Relationship Id="rId95" Type="http://schemas.openxmlformats.org/officeDocument/2006/relationships/image" Target="media/image87.png"/><Relationship Id="rId160" Type="http://schemas.openxmlformats.org/officeDocument/2006/relationships/image" Target="media/image152.png"/><Relationship Id="rId181" Type="http://schemas.openxmlformats.org/officeDocument/2006/relationships/image" Target="media/image173.png"/><Relationship Id="rId216" Type="http://schemas.openxmlformats.org/officeDocument/2006/relationships/image" Target="media/image208.png"/><Relationship Id="rId237" Type="http://schemas.openxmlformats.org/officeDocument/2006/relationships/image" Target="media/image229.png"/><Relationship Id="rId258" Type="http://schemas.openxmlformats.org/officeDocument/2006/relationships/image" Target="media/image250.png"/><Relationship Id="rId279" Type="http://schemas.openxmlformats.org/officeDocument/2006/relationships/image" Target="media/image271.png"/><Relationship Id="rId22" Type="http://schemas.openxmlformats.org/officeDocument/2006/relationships/image" Target="media/image14.jpe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10.png"/><Relationship Id="rId139" Type="http://schemas.openxmlformats.org/officeDocument/2006/relationships/image" Target="media/image131.png"/><Relationship Id="rId290" Type="http://schemas.openxmlformats.org/officeDocument/2006/relationships/image" Target="media/image282.png"/><Relationship Id="rId304" Type="http://schemas.openxmlformats.org/officeDocument/2006/relationships/image" Target="media/image296.png"/><Relationship Id="rId325" Type="http://schemas.openxmlformats.org/officeDocument/2006/relationships/image" Target="media/image317.png"/><Relationship Id="rId346" Type="http://schemas.openxmlformats.org/officeDocument/2006/relationships/image" Target="media/image338.png"/><Relationship Id="rId367" Type="http://schemas.openxmlformats.org/officeDocument/2006/relationships/header" Target="header1.xml"/><Relationship Id="rId85" Type="http://schemas.openxmlformats.org/officeDocument/2006/relationships/image" Target="media/image77.png"/><Relationship Id="rId150" Type="http://schemas.openxmlformats.org/officeDocument/2006/relationships/image" Target="media/image142.png"/><Relationship Id="rId171" Type="http://schemas.openxmlformats.org/officeDocument/2006/relationships/image" Target="media/image163.png"/><Relationship Id="rId192" Type="http://schemas.openxmlformats.org/officeDocument/2006/relationships/image" Target="media/image184.png"/><Relationship Id="rId206" Type="http://schemas.openxmlformats.org/officeDocument/2006/relationships/image" Target="media/image198.png"/><Relationship Id="rId227" Type="http://schemas.openxmlformats.org/officeDocument/2006/relationships/image" Target="media/image219.png"/><Relationship Id="rId248" Type="http://schemas.openxmlformats.org/officeDocument/2006/relationships/image" Target="media/image240.png"/><Relationship Id="rId269" Type="http://schemas.openxmlformats.org/officeDocument/2006/relationships/image" Target="media/image261.png"/><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100.png"/><Relationship Id="rId129" Type="http://schemas.openxmlformats.org/officeDocument/2006/relationships/image" Target="media/image121.png"/><Relationship Id="rId280" Type="http://schemas.openxmlformats.org/officeDocument/2006/relationships/image" Target="media/image272.png"/><Relationship Id="rId315" Type="http://schemas.openxmlformats.org/officeDocument/2006/relationships/image" Target="media/image307.png"/><Relationship Id="rId336" Type="http://schemas.openxmlformats.org/officeDocument/2006/relationships/image" Target="media/image328.png"/><Relationship Id="rId357" Type="http://schemas.openxmlformats.org/officeDocument/2006/relationships/image" Target="media/image349.png"/><Relationship Id="rId54" Type="http://schemas.openxmlformats.org/officeDocument/2006/relationships/image" Target="media/image46.png"/><Relationship Id="rId75" Type="http://schemas.openxmlformats.org/officeDocument/2006/relationships/image" Target="media/image67.png"/><Relationship Id="rId96" Type="http://schemas.openxmlformats.org/officeDocument/2006/relationships/image" Target="media/image88.png"/><Relationship Id="rId140" Type="http://schemas.openxmlformats.org/officeDocument/2006/relationships/image" Target="media/image132.png"/><Relationship Id="rId161" Type="http://schemas.openxmlformats.org/officeDocument/2006/relationships/image" Target="media/image153.png"/><Relationship Id="rId182" Type="http://schemas.openxmlformats.org/officeDocument/2006/relationships/image" Target="media/image174.png"/><Relationship Id="rId217" Type="http://schemas.openxmlformats.org/officeDocument/2006/relationships/image" Target="media/image209.png"/><Relationship Id="rId6" Type="http://schemas.openxmlformats.org/officeDocument/2006/relationships/webSettings" Target="webSettings.xml"/><Relationship Id="rId238" Type="http://schemas.openxmlformats.org/officeDocument/2006/relationships/image" Target="media/image230.png"/><Relationship Id="rId259" Type="http://schemas.openxmlformats.org/officeDocument/2006/relationships/image" Target="media/image251.png"/><Relationship Id="rId23" Type="http://schemas.openxmlformats.org/officeDocument/2006/relationships/image" Target="media/image15.png"/><Relationship Id="rId119" Type="http://schemas.openxmlformats.org/officeDocument/2006/relationships/image" Target="media/image111.png"/><Relationship Id="rId270" Type="http://schemas.openxmlformats.org/officeDocument/2006/relationships/image" Target="media/image262.png"/><Relationship Id="rId291" Type="http://schemas.openxmlformats.org/officeDocument/2006/relationships/image" Target="media/image283.png"/><Relationship Id="rId305" Type="http://schemas.openxmlformats.org/officeDocument/2006/relationships/image" Target="media/image297.png"/><Relationship Id="rId326" Type="http://schemas.openxmlformats.org/officeDocument/2006/relationships/image" Target="media/image318.png"/><Relationship Id="rId347" Type="http://schemas.openxmlformats.org/officeDocument/2006/relationships/image" Target="media/image339.png"/><Relationship Id="rId44" Type="http://schemas.openxmlformats.org/officeDocument/2006/relationships/image" Target="media/image36.png"/><Relationship Id="rId65" Type="http://schemas.openxmlformats.org/officeDocument/2006/relationships/image" Target="media/image57.png"/><Relationship Id="rId86" Type="http://schemas.openxmlformats.org/officeDocument/2006/relationships/image" Target="media/image78.png"/><Relationship Id="rId130" Type="http://schemas.openxmlformats.org/officeDocument/2006/relationships/image" Target="media/image122.png"/><Relationship Id="rId151" Type="http://schemas.openxmlformats.org/officeDocument/2006/relationships/image" Target="media/image143.png"/><Relationship Id="rId368" Type="http://schemas.openxmlformats.org/officeDocument/2006/relationships/footer" Target="footer1.xml"/><Relationship Id="rId172" Type="http://schemas.openxmlformats.org/officeDocument/2006/relationships/image" Target="media/image164.png"/><Relationship Id="rId193" Type="http://schemas.openxmlformats.org/officeDocument/2006/relationships/image" Target="media/image185.png"/><Relationship Id="rId207" Type="http://schemas.openxmlformats.org/officeDocument/2006/relationships/image" Target="media/image199.png"/><Relationship Id="rId228" Type="http://schemas.openxmlformats.org/officeDocument/2006/relationships/image" Target="media/image220.png"/><Relationship Id="rId249" Type="http://schemas.openxmlformats.org/officeDocument/2006/relationships/image" Target="media/image241.png"/><Relationship Id="rId13" Type="http://schemas.openxmlformats.org/officeDocument/2006/relationships/image" Target="media/image5.jpeg"/><Relationship Id="rId109" Type="http://schemas.openxmlformats.org/officeDocument/2006/relationships/image" Target="media/image101.png"/><Relationship Id="rId260" Type="http://schemas.openxmlformats.org/officeDocument/2006/relationships/image" Target="media/image252.png"/><Relationship Id="rId281" Type="http://schemas.openxmlformats.org/officeDocument/2006/relationships/image" Target="media/image273.png"/><Relationship Id="rId316" Type="http://schemas.openxmlformats.org/officeDocument/2006/relationships/image" Target="media/image308.png"/><Relationship Id="rId337" Type="http://schemas.openxmlformats.org/officeDocument/2006/relationships/image" Target="media/image329.png"/><Relationship Id="rId34" Type="http://schemas.openxmlformats.org/officeDocument/2006/relationships/image" Target="media/image26.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20" Type="http://schemas.openxmlformats.org/officeDocument/2006/relationships/image" Target="media/image112.png"/><Relationship Id="rId141" Type="http://schemas.openxmlformats.org/officeDocument/2006/relationships/image" Target="media/image133.png"/><Relationship Id="rId358" Type="http://schemas.openxmlformats.org/officeDocument/2006/relationships/image" Target="media/image350.png"/><Relationship Id="rId7" Type="http://schemas.openxmlformats.org/officeDocument/2006/relationships/footnotes" Target="footnotes.xml"/><Relationship Id="rId162" Type="http://schemas.openxmlformats.org/officeDocument/2006/relationships/image" Target="media/image154.png"/><Relationship Id="rId183" Type="http://schemas.openxmlformats.org/officeDocument/2006/relationships/image" Target="media/image175.png"/><Relationship Id="rId218" Type="http://schemas.openxmlformats.org/officeDocument/2006/relationships/image" Target="media/image210.png"/><Relationship Id="rId239" Type="http://schemas.openxmlformats.org/officeDocument/2006/relationships/image" Target="media/image231.png"/><Relationship Id="rId250" Type="http://schemas.openxmlformats.org/officeDocument/2006/relationships/image" Target="media/image242.png"/><Relationship Id="rId271" Type="http://schemas.openxmlformats.org/officeDocument/2006/relationships/image" Target="media/image263.png"/><Relationship Id="rId292" Type="http://schemas.openxmlformats.org/officeDocument/2006/relationships/image" Target="media/image284.png"/><Relationship Id="rId306" Type="http://schemas.openxmlformats.org/officeDocument/2006/relationships/image" Target="media/image298.png"/><Relationship Id="rId24" Type="http://schemas.openxmlformats.org/officeDocument/2006/relationships/image" Target="media/image16.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31" Type="http://schemas.openxmlformats.org/officeDocument/2006/relationships/image" Target="media/image123.png"/><Relationship Id="rId327" Type="http://schemas.openxmlformats.org/officeDocument/2006/relationships/image" Target="media/image319.png"/><Relationship Id="rId348" Type="http://schemas.openxmlformats.org/officeDocument/2006/relationships/image" Target="media/image340.png"/><Relationship Id="rId369" Type="http://schemas.openxmlformats.org/officeDocument/2006/relationships/fontTable" Target="fontTable.xml"/><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208" Type="http://schemas.openxmlformats.org/officeDocument/2006/relationships/image" Target="media/image200.png"/><Relationship Id="rId229" Type="http://schemas.openxmlformats.org/officeDocument/2006/relationships/image" Target="media/image221.png"/><Relationship Id="rId240" Type="http://schemas.openxmlformats.org/officeDocument/2006/relationships/image" Target="media/image232.png"/><Relationship Id="rId261" Type="http://schemas.openxmlformats.org/officeDocument/2006/relationships/image" Target="media/image253.png"/><Relationship Id="rId14" Type="http://schemas.openxmlformats.org/officeDocument/2006/relationships/image" Target="media/image6.jpe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282" Type="http://schemas.openxmlformats.org/officeDocument/2006/relationships/image" Target="media/image274.png"/><Relationship Id="rId317" Type="http://schemas.openxmlformats.org/officeDocument/2006/relationships/image" Target="media/image309.png"/><Relationship Id="rId338" Type="http://schemas.openxmlformats.org/officeDocument/2006/relationships/image" Target="media/image330.png"/><Relationship Id="rId359" Type="http://schemas.openxmlformats.org/officeDocument/2006/relationships/image" Target="media/image351.png"/><Relationship Id="rId8" Type="http://schemas.openxmlformats.org/officeDocument/2006/relationships/endnotes" Target="endnotes.xml"/><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219" Type="http://schemas.openxmlformats.org/officeDocument/2006/relationships/image" Target="media/image211.png"/><Relationship Id="rId370" Type="http://schemas.openxmlformats.org/officeDocument/2006/relationships/theme" Target="theme/theme1.xml"/><Relationship Id="rId230" Type="http://schemas.openxmlformats.org/officeDocument/2006/relationships/image" Target="media/image222.png"/><Relationship Id="rId251" Type="http://schemas.openxmlformats.org/officeDocument/2006/relationships/image" Target="media/image243.png"/><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272" Type="http://schemas.openxmlformats.org/officeDocument/2006/relationships/image" Target="media/image264.png"/><Relationship Id="rId293" Type="http://schemas.openxmlformats.org/officeDocument/2006/relationships/image" Target="media/image285.png"/><Relationship Id="rId307" Type="http://schemas.openxmlformats.org/officeDocument/2006/relationships/image" Target="media/image299.png"/><Relationship Id="rId328" Type="http://schemas.openxmlformats.org/officeDocument/2006/relationships/image" Target="media/image320.png"/><Relationship Id="rId349" Type="http://schemas.openxmlformats.org/officeDocument/2006/relationships/image" Target="media/image341.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95" Type="http://schemas.openxmlformats.org/officeDocument/2006/relationships/image" Target="media/image187.png"/><Relationship Id="rId209" Type="http://schemas.openxmlformats.org/officeDocument/2006/relationships/image" Target="media/image201.png"/><Relationship Id="rId360" Type="http://schemas.openxmlformats.org/officeDocument/2006/relationships/image" Target="media/image352.png"/><Relationship Id="rId220" Type="http://schemas.openxmlformats.org/officeDocument/2006/relationships/image" Target="media/image212.png"/><Relationship Id="rId241" Type="http://schemas.openxmlformats.org/officeDocument/2006/relationships/image" Target="media/image233.png"/><Relationship Id="rId15" Type="http://schemas.openxmlformats.org/officeDocument/2006/relationships/image" Target="media/image7.jpeg"/><Relationship Id="rId36" Type="http://schemas.openxmlformats.org/officeDocument/2006/relationships/image" Target="media/image28.png"/><Relationship Id="rId57" Type="http://schemas.openxmlformats.org/officeDocument/2006/relationships/image" Target="media/image49.png"/><Relationship Id="rId262" Type="http://schemas.openxmlformats.org/officeDocument/2006/relationships/image" Target="media/image254.png"/><Relationship Id="rId283" Type="http://schemas.openxmlformats.org/officeDocument/2006/relationships/image" Target="media/image275.png"/><Relationship Id="rId318" Type="http://schemas.openxmlformats.org/officeDocument/2006/relationships/image" Target="media/image310.png"/><Relationship Id="rId339" Type="http://schemas.openxmlformats.org/officeDocument/2006/relationships/image" Target="media/image331.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334" Type="http://schemas.openxmlformats.org/officeDocument/2006/relationships/image" Target="media/image326.png"/><Relationship Id="rId350" Type="http://schemas.openxmlformats.org/officeDocument/2006/relationships/image" Target="media/image342.png"/><Relationship Id="rId355" Type="http://schemas.openxmlformats.org/officeDocument/2006/relationships/image" Target="media/image347.pn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72.png"/><Relationship Id="rId210" Type="http://schemas.openxmlformats.org/officeDocument/2006/relationships/image" Target="media/image202.png"/><Relationship Id="rId215" Type="http://schemas.openxmlformats.org/officeDocument/2006/relationships/image" Target="media/image207.png"/><Relationship Id="rId236" Type="http://schemas.openxmlformats.org/officeDocument/2006/relationships/image" Target="media/image228.png"/><Relationship Id="rId257" Type="http://schemas.openxmlformats.org/officeDocument/2006/relationships/image" Target="media/image249.png"/><Relationship Id="rId278" Type="http://schemas.openxmlformats.org/officeDocument/2006/relationships/image" Target="media/image270.png"/><Relationship Id="rId26" Type="http://schemas.openxmlformats.org/officeDocument/2006/relationships/image" Target="media/image18.png"/><Relationship Id="rId231" Type="http://schemas.openxmlformats.org/officeDocument/2006/relationships/image" Target="media/image223.png"/><Relationship Id="rId252" Type="http://schemas.openxmlformats.org/officeDocument/2006/relationships/image" Target="media/image244.png"/><Relationship Id="rId273" Type="http://schemas.openxmlformats.org/officeDocument/2006/relationships/image" Target="media/image265.png"/><Relationship Id="rId294" Type="http://schemas.openxmlformats.org/officeDocument/2006/relationships/image" Target="media/image286.png"/><Relationship Id="rId308" Type="http://schemas.openxmlformats.org/officeDocument/2006/relationships/image" Target="media/image300.png"/><Relationship Id="rId329" Type="http://schemas.openxmlformats.org/officeDocument/2006/relationships/image" Target="media/image321.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340" Type="http://schemas.openxmlformats.org/officeDocument/2006/relationships/image" Target="media/image332.png"/><Relationship Id="rId361" Type="http://schemas.openxmlformats.org/officeDocument/2006/relationships/image" Target="media/image353.png"/><Relationship Id="rId196" Type="http://schemas.openxmlformats.org/officeDocument/2006/relationships/image" Target="media/image188.png"/><Relationship Id="rId200" Type="http://schemas.openxmlformats.org/officeDocument/2006/relationships/image" Target="media/image192.png"/><Relationship Id="rId16" Type="http://schemas.openxmlformats.org/officeDocument/2006/relationships/image" Target="media/image8.jpeg"/><Relationship Id="rId221" Type="http://schemas.openxmlformats.org/officeDocument/2006/relationships/image" Target="media/image213.png"/><Relationship Id="rId242" Type="http://schemas.openxmlformats.org/officeDocument/2006/relationships/image" Target="media/image234.png"/><Relationship Id="rId263" Type="http://schemas.openxmlformats.org/officeDocument/2006/relationships/image" Target="media/image255.png"/><Relationship Id="rId284" Type="http://schemas.openxmlformats.org/officeDocument/2006/relationships/image" Target="media/image276.png"/><Relationship Id="rId319" Type="http://schemas.openxmlformats.org/officeDocument/2006/relationships/image" Target="media/image311.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330" Type="http://schemas.openxmlformats.org/officeDocument/2006/relationships/image" Target="media/image322.png"/><Relationship Id="rId90" Type="http://schemas.openxmlformats.org/officeDocument/2006/relationships/image" Target="media/image82.png"/><Relationship Id="rId165" Type="http://schemas.openxmlformats.org/officeDocument/2006/relationships/image" Target="media/image157.png"/><Relationship Id="rId186" Type="http://schemas.openxmlformats.org/officeDocument/2006/relationships/image" Target="media/image178.png"/><Relationship Id="rId351" Type="http://schemas.openxmlformats.org/officeDocument/2006/relationships/image" Target="media/image343.png"/><Relationship Id="rId211" Type="http://schemas.openxmlformats.org/officeDocument/2006/relationships/image" Target="media/image203.png"/><Relationship Id="rId232" Type="http://schemas.openxmlformats.org/officeDocument/2006/relationships/image" Target="media/image224.png"/><Relationship Id="rId253" Type="http://schemas.openxmlformats.org/officeDocument/2006/relationships/image" Target="media/image245.png"/><Relationship Id="rId274" Type="http://schemas.openxmlformats.org/officeDocument/2006/relationships/image" Target="media/image266.png"/><Relationship Id="rId295" Type="http://schemas.openxmlformats.org/officeDocument/2006/relationships/image" Target="media/image287.png"/><Relationship Id="rId309" Type="http://schemas.openxmlformats.org/officeDocument/2006/relationships/image" Target="media/image301.pn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320" Type="http://schemas.openxmlformats.org/officeDocument/2006/relationships/image" Target="media/image312.png"/><Relationship Id="rId80" Type="http://schemas.openxmlformats.org/officeDocument/2006/relationships/image" Target="media/image72.png"/><Relationship Id="rId155" Type="http://schemas.openxmlformats.org/officeDocument/2006/relationships/image" Target="media/image147.png"/><Relationship Id="rId176" Type="http://schemas.openxmlformats.org/officeDocument/2006/relationships/image" Target="media/image168.png"/><Relationship Id="rId197" Type="http://schemas.openxmlformats.org/officeDocument/2006/relationships/image" Target="media/image189.png"/><Relationship Id="rId341" Type="http://schemas.openxmlformats.org/officeDocument/2006/relationships/image" Target="media/image333.png"/><Relationship Id="rId362" Type="http://schemas.openxmlformats.org/officeDocument/2006/relationships/image" Target="media/image354.png"/><Relationship Id="rId201" Type="http://schemas.openxmlformats.org/officeDocument/2006/relationships/image" Target="media/image193.png"/><Relationship Id="rId222" Type="http://schemas.openxmlformats.org/officeDocument/2006/relationships/image" Target="media/image214.png"/><Relationship Id="rId243" Type="http://schemas.openxmlformats.org/officeDocument/2006/relationships/image" Target="media/image235.png"/><Relationship Id="rId264" Type="http://schemas.openxmlformats.org/officeDocument/2006/relationships/image" Target="media/image256.png"/><Relationship Id="rId285" Type="http://schemas.openxmlformats.org/officeDocument/2006/relationships/image" Target="media/image277.png"/><Relationship Id="rId17" Type="http://schemas.openxmlformats.org/officeDocument/2006/relationships/image" Target="media/image9.jpe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6.png"/><Relationship Id="rId310" Type="http://schemas.openxmlformats.org/officeDocument/2006/relationships/image" Target="media/image302.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7.png"/><Relationship Id="rId166" Type="http://schemas.openxmlformats.org/officeDocument/2006/relationships/image" Target="media/image158.png"/><Relationship Id="rId187" Type="http://schemas.openxmlformats.org/officeDocument/2006/relationships/image" Target="media/image179.png"/><Relationship Id="rId331" Type="http://schemas.openxmlformats.org/officeDocument/2006/relationships/image" Target="media/image323.png"/><Relationship Id="rId352" Type="http://schemas.openxmlformats.org/officeDocument/2006/relationships/image" Target="media/image344.png"/><Relationship Id="rId1" Type="http://schemas.openxmlformats.org/officeDocument/2006/relationships/customXml" Target="../customXml/item1.xml"/><Relationship Id="rId212" Type="http://schemas.openxmlformats.org/officeDocument/2006/relationships/image" Target="media/image204.png"/><Relationship Id="rId233" Type="http://schemas.openxmlformats.org/officeDocument/2006/relationships/image" Target="media/image225.png"/><Relationship Id="rId254" Type="http://schemas.openxmlformats.org/officeDocument/2006/relationships/image" Target="media/image246.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275" Type="http://schemas.openxmlformats.org/officeDocument/2006/relationships/image" Target="media/image267.png"/><Relationship Id="rId296" Type="http://schemas.openxmlformats.org/officeDocument/2006/relationships/image" Target="media/image288.png"/><Relationship Id="rId300" Type="http://schemas.openxmlformats.org/officeDocument/2006/relationships/image" Target="media/image292.png"/><Relationship Id="rId60" Type="http://schemas.openxmlformats.org/officeDocument/2006/relationships/image" Target="media/image52.png"/><Relationship Id="rId81" Type="http://schemas.openxmlformats.org/officeDocument/2006/relationships/image" Target="media/image73.png"/><Relationship Id="rId135" Type="http://schemas.openxmlformats.org/officeDocument/2006/relationships/image" Target="media/image127.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321" Type="http://schemas.openxmlformats.org/officeDocument/2006/relationships/image" Target="media/image313.png"/><Relationship Id="rId342" Type="http://schemas.openxmlformats.org/officeDocument/2006/relationships/image" Target="media/image334.png"/><Relationship Id="rId363" Type="http://schemas.openxmlformats.org/officeDocument/2006/relationships/image" Target="media/image355.png"/><Relationship Id="rId202" Type="http://schemas.openxmlformats.org/officeDocument/2006/relationships/image" Target="media/image194.png"/><Relationship Id="rId223" Type="http://schemas.openxmlformats.org/officeDocument/2006/relationships/image" Target="media/image215.png"/><Relationship Id="rId244" Type="http://schemas.openxmlformats.org/officeDocument/2006/relationships/image" Target="media/image236.png"/><Relationship Id="rId18" Type="http://schemas.openxmlformats.org/officeDocument/2006/relationships/image" Target="media/image10.jpeg"/><Relationship Id="rId39" Type="http://schemas.openxmlformats.org/officeDocument/2006/relationships/image" Target="media/image31.png"/><Relationship Id="rId265" Type="http://schemas.openxmlformats.org/officeDocument/2006/relationships/image" Target="media/image257.png"/><Relationship Id="rId286" Type="http://schemas.openxmlformats.org/officeDocument/2006/relationships/image" Target="media/image278.png"/><Relationship Id="rId50" Type="http://schemas.openxmlformats.org/officeDocument/2006/relationships/image" Target="media/image42.png"/><Relationship Id="rId104" Type="http://schemas.openxmlformats.org/officeDocument/2006/relationships/image" Target="media/image96.png"/><Relationship Id="rId125" Type="http://schemas.openxmlformats.org/officeDocument/2006/relationships/image" Target="media/image117.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311" Type="http://schemas.openxmlformats.org/officeDocument/2006/relationships/image" Target="media/image303.png"/><Relationship Id="rId332" Type="http://schemas.openxmlformats.org/officeDocument/2006/relationships/image" Target="media/image324.png"/><Relationship Id="rId353" Type="http://schemas.openxmlformats.org/officeDocument/2006/relationships/image" Target="media/image345.png"/><Relationship Id="rId71" Type="http://schemas.openxmlformats.org/officeDocument/2006/relationships/image" Target="media/image63.png"/><Relationship Id="rId92" Type="http://schemas.openxmlformats.org/officeDocument/2006/relationships/image" Target="media/image84.png"/><Relationship Id="rId213" Type="http://schemas.openxmlformats.org/officeDocument/2006/relationships/image" Target="media/image205.png"/><Relationship Id="rId234" Type="http://schemas.openxmlformats.org/officeDocument/2006/relationships/image" Target="media/image226.png"/><Relationship Id="rId2" Type="http://schemas.openxmlformats.org/officeDocument/2006/relationships/numbering" Target="numbering.xml"/><Relationship Id="rId29" Type="http://schemas.openxmlformats.org/officeDocument/2006/relationships/image" Target="media/image21.jpeg"/><Relationship Id="rId255" Type="http://schemas.openxmlformats.org/officeDocument/2006/relationships/image" Target="media/image247.png"/><Relationship Id="rId276" Type="http://schemas.openxmlformats.org/officeDocument/2006/relationships/image" Target="media/image268.png"/><Relationship Id="rId297" Type="http://schemas.openxmlformats.org/officeDocument/2006/relationships/image" Target="media/image289.png"/><Relationship Id="rId40" Type="http://schemas.openxmlformats.org/officeDocument/2006/relationships/image" Target="media/image32.png"/><Relationship Id="rId115" Type="http://schemas.openxmlformats.org/officeDocument/2006/relationships/image" Target="media/image107.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301" Type="http://schemas.openxmlformats.org/officeDocument/2006/relationships/image" Target="media/image293.png"/><Relationship Id="rId322" Type="http://schemas.openxmlformats.org/officeDocument/2006/relationships/image" Target="media/image314.png"/><Relationship Id="rId343" Type="http://schemas.openxmlformats.org/officeDocument/2006/relationships/image" Target="media/image335.png"/><Relationship Id="rId364" Type="http://schemas.openxmlformats.org/officeDocument/2006/relationships/image" Target="media/image356.png"/><Relationship Id="rId61" Type="http://schemas.openxmlformats.org/officeDocument/2006/relationships/image" Target="media/image53.png"/><Relationship Id="rId82" Type="http://schemas.openxmlformats.org/officeDocument/2006/relationships/image" Target="media/image74.png"/><Relationship Id="rId199" Type="http://schemas.openxmlformats.org/officeDocument/2006/relationships/image" Target="media/image191.png"/><Relationship Id="rId203" Type="http://schemas.openxmlformats.org/officeDocument/2006/relationships/image" Target="media/image195.png"/><Relationship Id="rId19" Type="http://schemas.openxmlformats.org/officeDocument/2006/relationships/image" Target="media/image11.jpeg"/><Relationship Id="rId224" Type="http://schemas.openxmlformats.org/officeDocument/2006/relationships/image" Target="media/image216.png"/><Relationship Id="rId245" Type="http://schemas.openxmlformats.org/officeDocument/2006/relationships/image" Target="media/image237.png"/><Relationship Id="rId266" Type="http://schemas.openxmlformats.org/officeDocument/2006/relationships/image" Target="media/image258.png"/><Relationship Id="rId287" Type="http://schemas.openxmlformats.org/officeDocument/2006/relationships/image" Target="media/image279.png"/><Relationship Id="rId30" Type="http://schemas.openxmlformats.org/officeDocument/2006/relationships/image" Target="media/image2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312" Type="http://schemas.openxmlformats.org/officeDocument/2006/relationships/image" Target="media/image304.png"/><Relationship Id="rId333" Type="http://schemas.openxmlformats.org/officeDocument/2006/relationships/image" Target="media/image325.png"/><Relationship Id="rId354" Type="http://schemas.openxmlformats.org/officeDocument/2006/relationships/image" Target="media/image346.png"/><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189" Type="http://schemas.openxmlformats.org/officeDocument/2006/relationships/image" Target="media/image181.png"/><Relationship Id="rId3" Type="http://schemas.openxmlformats.org/officeDocument/2006/relationships/styles" Target="styles.xml"/><Relationship Id="rId214" Type="http://schemas.openxmlformats.org/officeDocument/2006/relationships/image" Target="media/image206.png"/><Relationship Id="rId235" Type="http://schemas.openxmlformats.org/officeDocument/2006/relationships/image" Target="media/image227.png"/><Relationship Id="rId256" Type="http://schemas.openxmlformats.org/officeDocument/2006/relationships/image" Target="media/image248.png"/><Relationship Id="rId277" Type="http://schemas.openxmlformats.org/officeDocument/2006/relationships/image" Target="media/image269.png"/><Relationship Id="rId298" Type="http://schemas.openxmlformats.org/officeDocument/2006/relationships/image" Target="media/image290.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302" Type="http://schemas.openxmlformats.org/officeDocument/2006/relationships/image" Target="media/image294.png"/><Relationship Id="rId323" Type="http://schemas.openxmlformats.org/officeDocument/2006/relationships/image" Target="media/image315.png"/><Relationship Id="rId344" Type="http://schemas.openxmlformats.org/officeDocument/2006/relationships/image" Target="media/image336.png"/><Relationship Id="rId20" Type="http://schemas.openxmlformats.org/officeDocument/2006/relationships/image" Target="media/image12.jpe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179" Type="http://schemas.openxmlformats.org/officeDocument/2006/relationships/image" Target="media/image171.png"/><Relationship Id="rId365" Type="http://schemas.openxmlformats.org/officeDocument/2006/relationships/image" Target="media/image357.png"/><Relationship Id="rId190" Type="http://schemas.openxmlformats.org/officeDocument/2006/relationships/image" Target="media/image182.png"/><Relationship Id="rId204" Type="http://schemas.openxmlformats.org/officeDocument/2006/relationships/image" Target="media/image196.png"/><Relationship Id="rId225" Type="http://schemas.openxmlformats.org/officeDocument/2006/relationships/image" Target="media/image217.png"/><Relationship Id="rId246" Type="http://schemas.openxmlformats.org/officeDocument/2006/relationships/image" Target="media/image238.png"/><Relationship Id="rId267" Type="http://schemas.openxmlformats.org/officeDocument/2006/relationships/image" Target="media/image259.png"/><Relationship Id="rId288" Type="http://schemas.openxmlformats.org/officeDocument/2006/relationships/image" Target="media/image280.png"/><Relationship Id="rId106" Type="http://schemas.openxmlformats.org/officeDocument/2006/relationships/image" Target="media/image98.png"/><Relationship Id="rId127" Type="http://schemas.openxmlformats.org/officeDocument/2006/relationships/image" Target="media/image119.png"/><Relationship Id="rId313" Type="http://schemas.openxmlformats.org/officeDocument/2006/relationships/image" Target="media/image30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FA6AA4-0C6D-4A3E-A654-3A071E6DB6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911</TotalTime>
  <Pages>46</Pages>
  <Words>5498</Words>
  <Characters>32989</Characters>
  <Application>Microsoft Office Word</Application>
  <DocSecurity>0</DocSecurity>
  <Lines>274</Lines>
  <Paragraphs>76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38411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Ania</dc:creator>
  <cp:lastModifiedBy>Ania</cp:lastModifiedBy>
  <cp:revision>148</cp:revision>
  <cp:lastPrinted>2013-12-27T14:39:00Z</cp:lastPrinted>
  <dcterms:created xsi:type="dcterms:W3CDTF">2014-03-23T11:57:00Z</dcterms:created>
  <dcterms:modified xsi:type="dcterms:W3CDTF">2015-04-07T17:25:00Z</dcterms:modified>
</cp:coreProperties>
</file>